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02F5" w14:textId="270C2B65" w:rsidR="00C16A5F" w:rsidRDefault="00C16A5F" w:rsidP="00C16A5F">
      <w:pPr>
        <w:spacing w:after="0" w:line="240" w:lineRule="auto"/>
        <w:jc w:val="right"/>
        <w:rPr>
          <w:rFonts w:cstheme="minorHAnsi"/>
          <w:b/>
          <w:sz w:val="24"/>
          <w:szCs w:val="24"/>
        </w:rPr>
      </w:pPr>
      <w:r>
        <w:rPr>
          <w:rFonts w:cstheme="minorHAnsi"/>
          <w:b/>
          <w:sz w:val="24"/>
          <w:szCs w:val="24"/>
        </w:rPr>
        <w:t>Appendix C</w:t>
      </w:r>
    </w:p>
    <w:p w14:paraId="55C18E93" w14:textId="77777777" w:rsidR="00C16A5F" w:rsidRDefault="00C16A5F" w:rsidP="000017C9">
      <w:pPr>
        <w:spacing w:after="0" w:line="240" w:lineRule="auto"/>
        <w:jc w:val="center"/>
        <w:rPr>
          <w:rFonts w:cstheme="minorHAnsi"/>
          <w:b/>
          <w:sz w:val="24"/>
          <w:szCs w:val="24"/>
        </w:rPr>
      </w:pPr>
    </w:p>
    <w:p w14:paraId="58B1E662" w14:textId="69935F72" w:rsidR="000773D1" w:rsidRDefault="00693C60" w:rsidP="000017C9">
      <w:pPr>
        <w:spacing w:after="0" w:line="240" w:lineRule="auto"/>
        <w:jc w:val="center"/>
        <w:rPr>
          <w:rFonts w:cstheme="minorHAnsi"/>
          <w:b/>
          <w:sz w:val="24"/>
          <w:szCs w:val="24"/>
        </w:rPr>
      </w:pPr>
      <w:r>
        <w:rPr>
          <w:rFonts w:cstheme="minorHAnsi"/>
          <w:b/>
          <w:sz w:val="24"/>
          <w:szCs w:val="24"/>
        </w:rPr>
        <w:t>Consultation Findings on Proposed Changes to Disability Related Expenditure (DRE)</w:t>
      </w:r>
    </w:p>
    <w:p w14:paraId="4911DCCF" w14:textId="77777777" w:rsidR="000017C9" w:rsidRPr="00693C60" w:rsidRDefault="000017C9" w:rsidP="000017C9">
      <w:pPr>
        <w:spacing w:after="0" w:line="240" w:lineRule="auto"/>
        <w:jc w:val="center"/>
        <w:rPr>
          <w:rFonts w:cstheme="minorHAnsi"/>
          <w:b/>
          <w:sz w:val="24"/>
          <w:szCs w:val="24"/>
        </w:rPr>
      </w:pPr>
    </w:p>
    <w:p w14:paraId="3BE022AE" w14:textId="4D50DD52" w:rsidR="000773D1" w:rsidRDefault="000773D1" w:rsidP="000017C9">
      <w:pPr>
        <w:pStyle w:val="ListParagraph"/>
        <w:numPr>
          <w:ilvl w:val="0"/>
          <w:numId w:val="1"/>
        </w:numPr>
        <w:spacing w:after="0" w:line="240" w:lineRule="auto"/>
        <w:contextualSpacing w:val="0"/>
        <w:rPr>
          <w:rFonts w:cstheme="minorHAnsi"/>
          <w:b/>
          <w:sz w:val="24"/>
          <w:szCs w:val="24"/>
        </w:rPr>
      </w:pPr>
      <w:r w:rsidRPr="00693C60">
        <w:rPr>
          <w:rFonts w:cstheme="minorHAnsi"/>
          <w:b/>
          <w:sz w:val="24"/>
          <w:szCs w:val="24"/>
        </w:rPr>
        <w:t>Introduction</w:t>
      </w:r>
    </w:p>
    <w:p w14:paraId="324770C0" w14:textId="77777777" w:rsidR="000017C9" w:rsidRPr="0071450D" w:rsidRDefault="000017C9" w:rsidP="0071450D">
      <w:pPr>
        <w:spacing w:after="0" w:line="240" w:lineRule="auto"/>
        <w:ind w:left="360"/>
        <w:rPr>
          <w:rFonts w:cstheme="minorHAnsi"/>
          <w:b/>
          <w:sz w:val="24"/>
          <w:szCs w:val="24"/>
        </w:rPr>
      </w:pPr>
    </w:p>
    <w:p w14:paraId="209F4853" w14:textId="79BD470B" w:rsidR="000773D1" w:rsidRDefault="00693C60" w:rsidP="000017C9">
      <w:pPr>
        <w:spacing w:after="0" w:line="240" w:lineRule="auto"/>
        <w:ind w:left="426"/>
        <w:rPr>
          <w:rFonts w:cstheme="minorHAnsi"/>
          <w:sz w:val="24"/>
          <w:szCs w:val="24"/>
        </w:rPr>
      </w:pPr>
      <w:r w:rsidRPr="00EC432B">
        <w:rPr>
          <w:rFonts w:cstheme="minorHAnsi"/>
          <w:sz w:val="24"/>
          <w:szCs w:val="24"/>
        </w:rPr>
        <w:t xml:space="preserve">A </w:t>
      </w:r>
      <w:r w:rsidR="000773D1" w:rsidRPr="00EC432B">
        <w:rPr>
          <w:rFonts w:cstheme="minorHAnsi"/>
          <w:sz w:val="24"/>
          <w:szCs w:val="24"/>
        </w:rPr>
        <w:t xml:space="preserve">Statutory consultation was carried out between </w:t>
      </w:r>
      <w:r w:rsidR="00C971D4" w:rsidRPr="00EC432B">
        <w:rPr>
          <w:rFonts w:cstheme="minorHAnsi"/>
          <w:sz w:val="24"/>
          <w:szCs w:val="24"/>
        </w:rPr>
        <w:t>3 July 2018 and 28 September 2018</w:t>
      </w:r>
      <w:r w:rsidRPr="00EC432B">
        <w:rPr>
          <w:rFonts w:cstheme="minorHAnsi"/>
          <w:sz w:val="24"/>
          <w:szCs w:val="24"/>
        </w:rPr>
        <w:t xml:space="preserve"> on</w:t>
      </w:r>
      <w:r w:rsidR="000773D1" w:rsidRPr="00EC432B">
        <w:rPr>
          <w:rFonts w:cstheme="minorHAnsi"/>
          <w:sz w:val="24"/>
          <w:szCs w:val="24"/>
        </w:rPr>
        <w:t xml:space="preserve"> </w:t>
      </w:r>
      <w:r w:rsidRPr="00EC432B">
        <w:rPr>
          <w:rFonts w:cstheme="minorHAnsi"/>
          <w:sz w:val="24"/>
          <w:szCs w:val="24"/>
        </w:rPr>
        <w:t>proposed changes to Disability Related expenditure (DRE).</w:t>
      </w:r>
    </w:p>
    <w:p w14:paraId="6D5B7445" w14:textId="77777777" w:rsidR="000017C9" w:rsidRPr="00EC432B" w:rsidRDefault="000017C9" w:rsidP="000017C9">
      <w:pPr>
        <w:spacing w:after="0" w:line="240" w:lineRule="auto"/>
        <w:ind w:left="426"/>
        <w:rPr>
          <w:rFonts w:cstheme="minorHAnsi"/>
          <w:sz w:val="24"/>
          <w:szCs w:val="24"/>
        </w:rPr>
      </w:pPr>
    </w:p>
    <w:p w14:paraId="19A66D33" w14:textId="200760AF" w:rsidR="000773D1" w:rsidRDefault="00693C60" w:rsidP="000017C9">
      <w:pPr>
        <w:spacing w:after="0" w:line="240" w:lineRule="auto"/>
        <w:ind w:left="426"/>
        <w:rPr>
          <w:rFonts w:cstheme="minorHAnsi"/>
          <w:sz w:val="24"/>
          <w:szCs w:val="24"/>
        </w:rPr>
      </w:pPr>
      <w:r w:rsidRPr="00EC432B">
        <w:rPr>
          <w:rFonts w:cstheme="minorHAnsi"/>
          <w:sz w:val="24"/>
          <w:szCs w:val="24"/>
        </w:rPr>
        <w:t>A similar c</w:t>
      </w:r>
      <w:r w:rsidR="003749C3" w:rsidRPr="00EC432B">
        <w:rPr>
          <w:rFonts w:cstheme="minorHAnsi"/>
          <w:sz w:val="24"/>
          <w:szCs w:val="24"/>
        </w:rPr>
        <w:t xml:space="preserve">onsultation </w:t>
      </w:r>
      <w:r w:rsidRPr="00EC432B">
        <w:rPr>
          <w:rFonts w:cstheme="minorHAnsi"/>
          <w:sz w:val="24"/>
          <w:szCs w:val="24"/>
        </w:rPr>
        <w:t xml:space="preserve">exercise </w:t>
      </w:r>
      <w:r w:rsidR="003749C3" w:rsidRPr="00EC432B">
        <w:rPr>
          <w:rFonts w:cstheme="minorHAnsi"/>
          <w:sz w:val="24"/>
          <w:szCs w:val="24"/>
        </w:rPr>
        <w:t xml:space="preserve">regarding </w:t>
      </w:r>
      <w:r w:rsidR="00EC432B" w:rsidRPr="00EC432B">
        <w:rPr>
          <w:rFonts w:cstheme="minorHAnsi"/>
          <w:sz w:val="24"/>
          <w:szCs w:val="24"/>
        </w:rPr>
        <w:t>DRE</w:t>
      </w:r>
      <w:r w:rsidR="00A63AC8" w:rsidRPr="00EC432B">
        <w:rPr>
          <w:rFonts w:cstheme="minorHAnsi"/>
          <w:sz w:val="24"/>
          <w:szCs w:val="24"/>
        </w:rPr>
        <w:t xml:space="preserve"> </w:t>
      </w:r>
      <w:r w:rsidRPr="00EC432B">
        <w:rPr>
          <w:rFonts w:cstheme="minorHAnsi"/>
          <w:sz w:val="24"/>
          <w:szCs w:val="24"/>
        </w:rPr>
        <w:t xml:space="preserve">was carried out </w:t>
      </w:r>
      <w:r w:rsidR="00A63AC8" w:rsidRPr="00EC432B">
        <w:rPr>
          <w:rFonts w:cstheme="minorHAnsi"/>
          <w:sz w:val="24"/>
          <w:szCs w:val="24"/>
        </w:rPr>
        <w:t>between</w:t>
      </w:r>
      <w:r w:rsidR="005C7A56" w:rsidRPr="00EC432B">
        <w:rPr>
          <w:rFonts w:cstheme="minorHAnsi"/>
          <w:sz w:val="24"/>
          <w:szCs w:val="24"/>
        </w:rPr>
        <w:t xml:space="preserve"> 19 January</w:t>
      </w:r>
      <w:r w:rsidR="00FA15E0">
        <w:rPr>
          <w:rFonts w:cstheme="minorHAnsi"/>
          <w:sz w:val="24"/>
          <w:szCs w:val="24"/>
        </w:rPr>
        <w:t xml:space="preserve"> 2016</w:t>
      </w:r>
      <w:r w:rsidR="005C7A56" w:rsidRPr="00EC432B">
        <w:rPr>
          <w:rFonts w:cstheme="minorHAnsi"/>
          <w:sz w:val="24"/>
          <w:szCs w:val="24"/>
        </w:rPr>
        <w:t xml:space="preserve"> and 12 April 2016</w:t>
      </w:r>
      <w:r w:rsidR="000773D1" w:rsidRPr="00EC432B">
        <w:rPr>
          <w:rFonts w:cstheme="minorHAnsi"/>
          <w:sz w:val="24"/>
          <w:szCs w:val="24"/>
        </w:rPr>
        <w:t xml:space="preserve">. Previously, Leicester City Council consulted on </w:t>
      </w:r>
      <w:r w:rsidR="00EC432B">
        <w:rPr>
          <w:rFonts w:cstheme="minorHAnsi"/>
          <w:sz w:val="24"/>
          <w:szCs w:val="24"/>
        </w:rPr>
        <w:t>the below</w:t>
      </w:r>
      <w:r w:rsidR="000773D1" w:rsidRPr="00EC432B">
        <w:rPr>
          <w:rFonts w:cstheme="minorHAnsi"/>
          <w:sz w:val="24"/>
          <w:szCs w:val="24"/>
        </w:rPr>
        <w:t xml:space="preserve"> proposals:</w:t>
      </w:r>
    </w:p>
    <w:p w14:paraId="4968DCC6" w14:textId="77777777" w:rsidR="00C04347" w:rsidRPr="00EC432B" w:rsidRDefault="00C04347" w:rsidP="000017C9">
      <w:pPr>
        <w:spacing w:after="0" w:line="240" w:lineRule="auto"/>
        <w:ind w:left="426"/>
        <w:rPr>
          <w:rFonts w:cstheme="minorHAnsi"/>
          <w:sz w:val="24"/>
          <w:szCs w:val="24"/>
        </w:rPr>
      </w:pPr>
    </w:p>
    <w:p w14:paraId="20B7F739" w14:textId="2DE04389" w:rsidR="000773D1" w:rsidRPr="00EC432B" w:rsidRDefault="00231591" w:rsidP="000017C9">
      <w:pPr>
        <w:pStyle w:val="ListParagraph"/>
        <w:numPr>
          <w:ilvl w:val="0"/>
          <w:numId w:val="10"/>
        </w:numPr>
        <w:spacing w:after="0" w:line="240" w:lineRule="auto"/>
        <w:contextualSpacing w:val="0"/>
        <w:rPr>
          <w:rFonts w:cstheme="minorHAnsi"/>
          <w:sz w:val="24"/>
          <w:szCs w:val="24"/>
        </w:rPr>
      </w:pPr>
      <w:r w:rsidRPr="00EC432B">
        <w:rPr>
          <w:rFonts w:cstheme="minorHAnsi"/>
          <w:sz w:val="24"/>
          <w:szCs w:val="24"/>
        </w:rPr>
        <w:t xml:space="preserve">To reduce the amount </w:t>
      </w:r>
      <w:r w:rsidR="00693C60" w:rsidRPr="00EC432B">
        <w:rPr>
          <w:rFonts w:cstheme="minorHAnsi"/>
          <w:sz w:val="24"/>
          <w:szCs w:val="24"/>
        </w:rPr>
        <w:t xml:space="preserve">of money </w:t>
      </w:r>
      <w:r w:rsidRPr="00EC432B">
        <w:rPr>
          <w:rFonts w:cstheme="minorHAnsi"/>
          <w:sz w:val="24"/>
          <w:szCs w:val="24"/>
        </w:rPr>
        <w:t xml:space="preserve">someone </w:t>
      </w:r>
      <w:r w:rsidR="00EC432B" w:rsidRPr="00EC432B">
        <w:rPr>
          <w:rFonts w:cstheme="minorHAnsi"/>
          <w:sz w:val="24"/>
          <w:szCs w:val="24"/>
        </w:rPr>
        <w:t xml:space="preserve">can </w:t>
      </w:r>
      <w:r w:rsidRPr="00EC432B">
        <w:rPr>
          <w:rFonts w:cstheme="minorHAnsi"/>
          <w:sz w:val="24"/>
          <w:szCs w:val="24"/>
        </w:rPr>
        <w:t>keep to manage their disab</w:t>
      </w:r>
      <w:r w:rsidR="00693C60" w:rsidRPr="00EC432B">
        <w:rPr>
          <w:rFonts w:cstheme="minorHAnsi"/>
          <w:sz w:val="24"/>
          <w:szCs w:val="24"/>
        </w:rPr>
        <w:t xml:space="preserve">ility from a minimum of £20 (or </w:t>
      </w:r>
      <w:r w:rsidRPr="00EC432B">
        <w:rPr>
          <w:rFonts w:cstheme="minorHAnsi"/>
          <w:sz w:val="24"/>
          <w:szCs w:val="24"/>
        </w:rPr>
        <w:t xml:space="preserve">£15 </w:t>
      </w:r>
      <w:r w:rsidR="00693C60" w:rsidRPr="00EC432B">
        <w:rPr>
          <w:rFonts w:cstheme="minorHAnsi"/>
          <w:sz w:val="24"/>
          <w:szCs w:val="24"/>
        </w:rPr>
        <w:t xml:space="preserve">if one of a couple) </w:t>
      </w:r>
      <w:r w:rsidRPr="00EC432B">
        <w:rPr>
          <w:rFonts w:cstheme="minorHAnsi"/>
          <w:sz w:val="24"/>
          <w:szCs w:val="24"/>
        </w:rPr>
        <w:t xml:space="preserve">to a minimum of £10 a week </w:t>
      </w:r>
      <w:r w:rsidR="00693C60" w:rsidRPr="00EC432B">
        <w:rPr>
          <w:rFonts w:cstheme="minorHAnsi"/>
          <w:sz w:val="24"/>
          <w:szCs w:val="24"/>
        </w:rPr>
        <w:t>(</w:t>
      </w:r>
      <w:r w:rsidRPr="00EC432B">
        <w:rPr>
          <w:rFonts w:cstheme="minorHAnsi"/>
          <w:sz w:val="24"/>
          <w:szCs w:val="24"/>
        </w:rPr>
        <w:t>for everyone</w:t>
      </w:r>
      <w:r w:rsidR="00693C60" w:rsidRPr="00EC432B">
        <w:rPr>
          <w:rFonts w:cstheme="minorHAnsi"/>
          <w:sz w:val="24"/>
          <w:szCs w:val="24"/>
        </w:rPr>
        <w:t>)</w:t>
      </w:r>
    </w:p>
    <w:p w14:paraId="4C941A4D" w14:textId="13B1C49C" w:rsidR="000773D1" w:rsidRPr="00EC432B" w:rsidRDefault="00231591" w:rsidP="000017C9">
      <w:pPr>
        <w:pStyle w:val="ListParagraph"/>
        <w:numPr>
          <w:ilvl w:val="0"/>
          <w:numId w:val="10"/>
        </w:numPr>
        <w:spacing w:after="0" w:line="240" w:lineRule="auto"/>
        <w:contextualSpacing w:val="0"/>
        <w:rPr>
          <w:rFonts w:cstheme="minorHAnsi"/>
          <w:sz w:val="24"/>
          <w:szCs w:val="24"/>
        </w:rPr>
      </w:pPr>
      <w:r w:rsidRPr="00EC432B">
        <w:rPr>
          <w:rFonts w:cstheme="minorHAnsi"/>
          <w:sz w:val="24"/>
          <w:szCs w:val="24"/>
        </w:rPr>
        <w:t>Changing the list of expenses that count as disability related expenditure</w:t>
      </w:r>
      <w:r w:rsidR="00693C60" w:rsidRPr="00EC432B">
        <w:rPr>
          <w:rFonts w:cstheme="minorHAnsi"/>
          <w:sz w:val="24"/>
          <w:szCs w:val="24"/>
        </w:rPr>
        <w:t xml:space="preserve"> and removing </w:t>
      </w:r>
      <w:r w:rsidRPr="00EC432B">
        <w:rPr>
          <w:rFonts w:cstheme="minorHAnsi"/>
          <w:sz w:val="24"/>
          <w:szCs w:val="24"/>
        </w:rPr>
        <w:t>items provided by the NHS</w:t>
      </w:r>
    </w:p>
    <w:p w14:paraId="68C1D895" w14:textId="68885DE5" w:rsidR="000773D1" w:rsidRDefault="00EC432B" w:rsidP="000017C9">
      <w:pPr>
        <w:pStyle w:val="ListParagraph"/>
        <w:numPr>
          <w:ilvl w:val="0"/>
          <w:numId w:val="10"/>
        </w:numPr>
        <w:spacing w:after="0" w:line="240" w:lineRule="auto"/>
        <w:contextualSpacing w:val="0"/>
        <w:rPr>
          <w:rFonts w:cstheme="minorHAnsi"/>
          <w:sz w:val="24"/>
          <w:szCs w:val="24"/>
        </w:rPr>
      </w:pPr>
      <w:r w:rsidRPr="00EC432B">
        <w:rPr>
          <w:rFonts w:cstheme="minorHAnsi"/>
          <w:sz w:val="24"/>
          <w:szCs w:val="24"/>
        </w:rPr>
        <w:t>No longer</w:t>
      </w:r>
      <w:r w:rsidR="00693C60" w:rsidRPr="00EC432B">
        <w:rPr>
          <w:rFonts w:cstheme="minorHAnsi"/>
          <w:sz w:val="24"/>
          <w:szCs w:val="24"/>
        </w:rPr>
        <w:t xml:space="preserve"> </w:t>
      </w:r>
      <w:r w:rsidR="00231591" w:rsidRPr="00EC432B">
        <w:rPr>
          <w:rFonts w:cstheme="minorHAnsi"/>
          <w:sz w:val="24"/>
          <w:szCs w:val="24"/>
        </w:rPr>
        <w:t>allow</w:t>
      </w:r>
      <w:r w:rsidRPr="00EC432B">
        <w:rPr>
          <w:rFonts w:cstheme="minorHAnsi"/>
          <w:sz w:val="24"/>
          <w:szCs w:val="24"/>
        </w:rPr>
        <w:t>ing</w:t>
      </w:r>
      <w:r w:rsidR="00231591" w:rsidRPr="00EC432B">
        <w:rPr>
          <w:rFonts w:cstheme="minorHAnsi"/>
          <w:sz w:val="24"/>
          <w:szCs w:val="24"/>
        </w:rPr>
        <w:t xml:space="preserve"> money for items which are </w:t>
      </w:r>
      <w:r w:rsidRPr="00EC432B">
        <w:rPr>
          <w:rFonts w:cstheme="minorHAnsi"/>
          <w:sz w:val="24"/>
          <w:szCs w:val="24"/>
        </w:rPr>
        <w:t xml:space="preserve">already </w:t>
      </w:r>
      <w:r w:rsidR="00231591" w:rsidRPr="00EC432B">
        <w:rPr>
          <w:rFonts w:cstheme="minorHAnsi"/>
          <w:sz w:val="24"/>
          <w:szCs w:val="24"/>
        </w:rPr>
        <w:t>provided by the council or included as part of a person’s support package</w:t>
      </w:r>
    </w:p>
    <w:p w14:paraId="52870A82" w14:textId="77777777" w:rsidR="000017C9" w:rsidRPr="00EC432B" w:rsidRDefault="000017C9" w:rsidP="000017C9">
      <w:pPr>
        <w:pStyle w:val="ListParagraph"/>
        <w:spacing w:after="0" w:line="240" w:lineRule="auto"/>
        <w:ind w:left="786"/>
        <w:contextualSpacing w:val="0"/>
        <w:rPr>
          <w:rFonts w:cstheme="minorHAnsi"/>
          <w:sz w:val="24"/>
          <w:szCs w:val="24"/>
        </w:rPr>
      </w:pPr>
    </w:p>
    <w:p w14:paraId="6F9EB972" w14:textId="33AB2061" w:rsidR="000773D1" w:rsidRDefault="00EC432B" w:rsidP="000017C9">
      <w:pPr>
        <w:spacing w:after="0" w:line="240" w:lineRule="auto"/>
        <w:ind w:left="426"/>
        <w:rPr>
          <w:rFonts w:cstheme="minorHAnsi"/>
          <w:sz w:val="24"/>
          <w:szCs w:val="24"/>
        </w:rPr>
      </w:pPr>
      <w:r>
        <w:rPr>
          <w:rFonts w:cstheme="minorHAnsi"/>
          <w:sz w:val="24"/>
          <w:szCs w:val="24"/>
        </w:rPr>
        <w:t xml:space="preserve">The </w:t>
      </w:r>
      <w:r w:rsidR="008518AE">
        <w:rPr>
          <w:rFonts w:cstheme="minorHAnsi"/>
          <w:sz w:val="24"/>
          <w:szCs w:val="24"/>
        </w:rPr>
        <w:t>E</w:t>
      </w:r>
      <w:r>
        <w:rPr>
          <w:rFonts w:cstheme="minorHAnsi"/>
          <w:sz w:val="24"/>
          <w:szCs w:val="24"/>
        </w:rPr>
        <w:t xml:space="preserve">xecutive </w:t>
      </w:r>
      <w:r w:rsidR="008518AE">
        <w:rPr>
          <w:rFonts w:cstheme="minorHAnsi"/>
          <w:sz w:val="24"/>
          <w:szCs w:val="24"/>
        </w:rPr>
        <w:t xml:space="preserve">team </w:t>
      </w:r>
      <w:r>
        <w:rPr>
          <w:rFonts w:cstheme="minorHAnsi"/>
          <w:sz w:val="24"/>
          <w:szCs w:val="24"/>
        </w:rPr>
        <w:t xml:space="preserve">deferred the decision </w:t>
      </w:r>
      <w:r w:rsidR="0073545C">
        <w:rPr>
          <w:rFonts w:cstheme="minorHAnsi"/>
          <w:sz w:val="24"/>
          <w:szCs w:val="24"/>
        </w:rPr>
        <w:t>at the</w:t>
      </w:r>
      <w:r w:rsidRPr="00EC432B">
        <w:rPr>
          <w:rFonts w:cstheme="minorHAnsi"/>
          <w:sz w:val="24"/>
          <w:szCs w:val="24"/>
        </w:rPr>
        <w:t xml:space="preserve"> time </w:t>
      </w:r>
      <w:r>
        <w:rPr>
          <w:rFonts w:cstheme="minorHAnsi"/>
          <w:sz w:val="24"/>
          <w:szCs w:val="24"/>
        </w:rPr>
        <w:t>and the Council did not</w:t>
      </w:r>
      <w:r w:rsidRPr="00EC432B">
        <w:rPr>
          <w:rFonts w:cstheme="minorHAnsi"/>
          <w:sz w:val="24"/>
          <w:szCs w:val="24"/>
        </w:rPr>
        <w:t xml:space="preserve"> proceed with the proposals</w:t>
      </w:r>
      <w:r w:rsidR="0073545C">
        <w:rPr>
          <w:rFonts w:cstheme="minorHAnsi"/>
          <w:sz w:val="24"/>
          <w:szCs w:val="24"/>
        </w:rPr>
        <w:t xml:space="preserve"> outlined</w:t>
      </w:r>
      <w:r>
        <w:rPr>
          <w:rFonts w:cstheme="minorHAnsi"/>
          <w:sz w:val="24"/>
          <w:szCs w:val="24"/>
        </w:rPr>
        <w:t xml:space="preserve">. </w:t>
      </w:r>
      <w:r w:rsidR="008518AE">
        <w:rPr>
          <w:rFonts w:cstheme="minorHAnsi"/>
          <w:sz w:val="24"/>
          <w:szCs w:val="24"/>
        </w:rPr>
        <w:t xml:space="preserve">As there are </w:t>
      </w:r>
      <w:r w:rsidR="000017C9" w:rsidRPr="000017C9">
        <w:rPr>
          <w:rFonts w:cstheme="minorHAnsi"/>
          <w:sz w:val="24"/>
          <w:szCs w:val="24"/>
        </w:rPr>
        <w:t xml:space="preserve">financial constraints </w:t>
      </w:r>
      <w:r w:rsidR="0073545C">
        <w:rPr>
          <w:rFonts w:cstheme="minorHAnsi"/>
          <w:sz w:val="24"/>
          <w:szCs w:val="24"/>
        </w:rPr>
        <w:t>facing</w:t>
      </w:r>
      <w:r w:rsidR="000017C9" w:rsidRPr="000017C9">
        <w:rPr>
          <w:rFonts w:cstheme="minorHAnsi"/>
          <w:sz w:val="24"/>
          <w:szCs w:val="24"/>
        </w:rPr>
        <w:t xml:space="preserve"> local authorities</w:t>
      </w:r>
      <w:r w:rsidR="000017C9">
        <w:rPr>
          <w:rFonts w:cstheme="minorHAnsi"/>
          <w:sz w:val="24"/>
          <w:szCs w:val="24"/>
        </w:rPr>
        <w:t>, there is</w:t>
      </w:r>
      <w:r w:rsidR="0073545C">
        <w:rPr>
          <w:rFonts w:cstheme="minorHAnsi"/>
          <w:sz w:val="24"/>
          <w:szCs w:val="24"/>
        </w:rPr>
        <w:t xml:space="preserve"> now</w:t>
      </w:r>
      <w:r w:rsidR="000017C9">
        <w:rPr>
          <w:rFonts w:cstheme="minorHAnsi"/>
          <w:sz w:val="24"/>
          <w:szCs w:val="24"/>
        </w:rPr>
        <w:t xml:space="preserve"> a</w:t>
      </w:r>
      <w:r w:rsidR="000017C9" w:rsidRPr="000017C9">
        <w:rPr>
          <w:rFonts w:cstheme="minorHAnsi"/>
          <w:sz w:val="24"/>
          <w:szCs w:val="24"/>
        </w:rPr>
        <w:t xml:space="preserve"> need to revisit options to ensure that all service users are being assessed fairly and that charges to service users are appropriate.</w:t>
      </w:r>
    </w:p>
    <w:p w14:paraId="3870265B" w14:textId="417C3C96" w:rsidR="000017C9" w:rsidRDefault="000017C9" w:rsidP="000017C9">
      <w:pPr>
        <w:spacing w:after="0" w:line="240" w:lineRule="auto"/>
        <w:ind w:left="426"/>
        <w:rPr>
          <w:rFonts w:cstheme="minorHAnsi"/>
          <w:sz w:val="24"/>
          <w:szCs w:val="24"/>
        </w:rPr>
      </w:pPr>
    </w:p>
    <w:p w14:paraId="562D23ED" w14:textId="0C1748E9" w:rsidR="000017C9" w:rsidRDefault="000017C9" w:rsidP="000017C9">
      <w:pPr>
        <w:spacing w:after="0" w:line="240" w:lineRule="auto"/>
        <w:ind w:left="426"/>
        <w:rPr>
          <w:rFonts w:cstheme="minorHAnsi"/>
          <w:sz w:val="24"/>
          <w:szCs w:val="24"/>
        </w:rPr>
      </w:pPr>
      <w:r>
        <w:rPr>
          <w:rFonts w:cstheme="minorHAnsi"/>
          <w:sz w:val="24"/>
          <w:szCs w:val="24"/>
        </w:rPr>
        <w:t>On this occasio</w:t>
      </w:r>
      <w:r w:rsidR="008518AE">
        <w:rPr>
          <w:rFonts w:cstheme="minorHAnsi"/>
          <w:sz w:val="24"/>
          <w:szCs w:val="24"/>
        </w:rPr>
        <w:t xml:space="preserve">n, the Council </w:t>
      </w:r>
      <w:r>
        <w:rPr>
          <w:rFonts w:cstheme="minorHAnsi"/>
          <w:sz w:val="24"/>
          <w:szCs w:val="24"/>
        </w:rPr>
        <w:t>re-consulted on</w:t>
      </w:r>
      <w:r w:rsidR="0073545C">
        <w:rPr>
          <w:rFonts w:cstheme="minorHAnsi"/>
          <w:sz w:val="24"/>
          <w:szCs w:val="24"/>
        </w:rPr>
        <w:t xml:space="preserve"> just</w:t>
      </w:r>
      <w:r>
        <w:rPr>
          <w:rFonts w:cstheme="minorHAnsi"/>
          <w:sz w:val="24"/>
          <w:szCs w:val="24"/>
        </w:rPr>
        <w:t xml:space="preserve"> proposal 1; </w:t>
      </w:r>
      <w:r w:rsidR="0073545C">
        <w:rPr>
          <w:rFonts w:cstheme="minorHAnsi"/>
          <w:sz w:val="24"/>
          <w:szCs w:val="24"/>
        </w:rPr>
        <w:t>‘</w:t>
      </w:r>
      <w:r>
        <w:rPr>
          <w:rFonts w:cstheme="minorHAnsi"/>
          <w:sz w:val="24"/>
          <w:szCs w:val="24"/>
        </w:rPr>
        <w:t xml:space="preserve">to </w:t>
      </w:r>
      <w:r w:rsidRPr="000017C9">
        <w:rPr>
          <w:rFonts w:cstheme="minorHAnsi"/>
          <w:sz w:val="24"/>
          <w:szCs w:val="24"/>
        </w:rPr>
        <w:t>reduce the amount allowed for disability related expenditure to a minimum of £10 per week (whether single or one of a couple)</w:t>
      </w:r>
      <w:r w:rsidR="0073545C">
        <w:rPr>
          <w:rFonts w:cstheme="minorHAnsi"/>
          <w:sz w:val="24"/>
          <w:szCs w:val="24"/>
        </w:rPr>
        <w:t>’</w:t>
      </w:r>
      <w:r w:rsidRPr="000017C9">
        <w:rPr>
          <w:rFonts w:cstheme="minorHAnsi"/>
          <w:sz w:val="24"/>
          <w:szCs w:val="24"/>
        </w:rPr>
        <w:t>.</w:t>
      </w:r>
    </w:p>
    <w:p w14:paraId="1F5530EA" w14:textId="22424D96" w:rsidR="000017C9" w:rsidRPr="00693C60" w:rsidRDefault="000017C9" w:rsidP="000017C9">
      <w:pPr>
        <w:spacing w:after="0" w:line="240" w:lineRule="auto"/>
        <w:ind w:left="426"/>
        <w:rPr>
          <w:rFonts w:cstheme="minorHAnsi"/>
          <w:sz w:val="24"/>
          <w:szCs w:val="24"/>
        </w:rPr>
      </w:pPr>
    </w:p>
    <w:p w14:paraId="373D4B24" w14:textId="35008942" w:rsidR="0015146A" w:rsidRPr="00895935" w:rsidRDefault="00EC432B" w:rsidP="000017C9">
      <w:pPr>
        <w:spacing w:after="0" w:line="240" w:lineRule="auto"/>
        <w:ind w:left="426"/>
        <w:rPr>
          <w:rFonts w:cstheme="minorHAnsi"/>
          <w:sz w:val="24"/>
          <w:szCs w:val="24"/>
        </w:rPr>
      </w:pPr>
      <w:r w:rsidRPr="00895935">
        <w:rPr>
          <w:rFonts w:cstheme="minorHAnsi"/>
          <w:sz w:val="24"/>
          <w:szCs w:val="24"/>
        </w:rPr>
        <w:t>DRE</w:t>
      </w:r>
      <w:r w:rsidR="00064036" w:rsidRPr="00895935">
        <w:rPr>
          <w:rFonts w:cstheme="minorHAnsi"/>
          <w:sz w:val="24"/>
          <w:szCs w:val="24"/>
        </w:rPr>
        <w:t xml:space="preserve"> is</w:t>
      </w:r>
      <w:r w:rsidR="00F308F9" w:rsidRPr="00895935">
        <w:rPr>
          <w:rFonts w:cstheme="minorHAnsi"/>
          <w:sz w:val="24"/>
          <w:szCs w:val="24"/>
        </w:rPr>
        <w:t xml:space="preserve"> </w:t>
      </w:r>
      <w:r w:rsidR="0071683F" w:rsidRPr="00895935">
        <w:rPr>
          <w:rFonts w:cstheme="minorHAnsi"/>
          <w:sz w:val="24"/>
          <w:szCs w:val="24"/>
        </w:rPr>
        <w:t>the extra</w:t>
      </w:r>
      <w:r w:rsidR="009C3FEB" w:rsidRPr="00895935">
        <w:rPr>
          <w:rFonts w:cstheme="minorHAnsi"/>
          <w:sz w:val="24"/>
          <w:szCs w:val="24"/>
        </w:rPr>
        <w:t xml:space="preserve"> cost that someone has to pay as a result </w:t>
      </w:r>
      <w:r w:rsidR="000017C9" w:rsidRPr="00895935">
        <w:rPr>
          <w:rFonts w:cstheme="minorHAnsi"/>
          <w:sz w:val="24"/>
          <w:szCs w:val="24"/>
        </w:rPr>
        <w:t xml:space="preserve">of their illness or disability. </w:t>
      </w:r>
      <w:r w:rsidR="009C3FEB" w:rsidRPr="00895935">
        <w:rPr>
          <w:rFonts w:cstheme="minorHAnsi"/>
          <w:sz w:val="24"/>
          <w:szCs w:val="24"/>
        </w:rPr>
        <w:t>These are costs that someone would not have to pay if they did not have their disab</w:t>
      </w:r>
      <w:r w:rsidR="00F82A47" w:rsidRPr="00895935">
        <w:rPr>
          <w:rFonts w:cstheme="minorHAnsi"/>
          <w:sz w:val="24"/>
          <w:szCs w:val="24"/>
        </w:rPr>
        <w:t xml:space="preserve">ility. </w:t>
      </w:r>
    </w:p>
    <w:p w14:paraId="22DE97EE" w14:textId="7591CB3E" w:rsidR="00F82A47" w:rsidRDefault="00231591" w:rsidP="000017C9">
      <w:pPr>
        <w:spacing w:after="0" w:line="240" w:lineRule="auto"/>
        <w:ind w:left="426"/>
        <w:rPr>
          <w:rFonts w:cstheme="minorHAnsi"/>
          <w:sz w:val="24"/>
          <w:szCs w:val="24"/>
        </w:rPr>
      </w:pPr>
      <w:r w:rsidRPr="00895935">
        <w:rPr>
          <w:rFonts w:cstheme="minorHAnsi"/>
          <w:sz w:val="24"/>
          <w:szCs w:val="24"/>
        </w:rPr>
        <w:t>Commonly, some of these</w:t>
      </w:r>
      <w:r w:rsidR="00F82A47" w:rsidRPr="00895935">
        <w:rPr>
          <w:rFonts w:cstheme="minorHAnsi"/>
          <w:sz w:val="24"/>
          <w:szCs w:val="24"/>
        </w:rPr>
        <w:t xml:space="preserve"> costs are for specialist equipment or services, transport, and heating:</w:t>
      </w:r>
    </w:p>
    <w:p w14:paraId="752EF8F0" w14:textId="77777777" w:rsidR="0071450D" w:rsidRPr="00895935" w:rsidRDefault="0071450D" w:rsidP="000017C9">
      <w:pPr>
        <w:spacing w:after="0" w:line="240" w:lineRule="auto"/>
        <w:ind w:left="426"/>
        <w:rPr>
          <w:rFonts w:cstheme="minorHAnsi"/>
          <w:sz w:val="24"/>
          <w:szCs w:val="24"/>
        </w:rPr>
      </w:pPr>
    </w:p>
    <w:p w14:paraId="1D9230EA" w14:textId="70EEC4F0" w:rsidR="00F82A47" w:rsidRPr="00895935" w:rsidRDefault="00F82A47" w:rsidP="0071450D">
      <w:pPr>
        <w:pStyle w:val="ListParagraph"/>
        <w:numPr>
          <w:ilvl w:val="0"/>
          <w:numId w:val="8"/>
        </w:numPr>
        <w:spacing w:after="0" w:line="240" w:lineRule="auto"/>
        <w:ind w:left="709" w:hanging="283"/>
        <w:contextualSpacing w:val="0"/>
        <w:rPr>
          <w:rFonts w:cstheme="minorHAnsi"/>
          <w:sz w:val="24"/>
          <w:szCs w:val="24"/>
        </w:rPr>
      </w:pPr>
      <w:r w:rsidRPr="00895935">
        <w:rPr>
          <w:rFonts w:cstheme="minorHAnsi"/>
          <w:sz w:val="24"/>
          <w:szCs w:val="24"/>
        </w:rPr>
        <w:t>A service user requires a specialist hypoallergenic laundry detergent as to not agi</w:t>
      </w:r>
      <w:r w:rsidR="00895935" w:rsidRPr="00895935">
        <w:rPr>
          <w:rFonts w:cstheme="minorHAnsi"/>
          <w:sz w:val="24"/>
          <w:szCs w:val="24"/>
        </w:rPr>
        <w:t>tate their bed-sore prone skin.</w:t>
      </w:r>
    </w:p>
    <w:p w14:paraId="1A465146" w14:textId="42EDB402" w:rsidR="00F82A47" w:rsidRPr="00895935" w:rsidRDefault="00F82A47" w:rsidP="0071450D">
      <w:pPr>
        <w:pStyle w:val="ListParagraph"/>
        <w:numPr>
          <w:ilvl w:val="0"/>
          <w:numId w:val="8"/>
        </w:numPr>
        <w:spacing w:after="0" w:line="240" w:lineRule="auto"/>
        <w:ind w:left="709" w:hanging="283"/>
        <w:contextualSpacing w:val="0"/>
        <w:rPr>
          <w:rFonts w:cstheme="minorHAnsi"/>
          <w:sz w:val="24"/>
          <w:szCs w:val="24"/>
        </w:rPr>
      </w:pPr>
      <w:r w:rsidRPr="00895935">
        <w:rPr>
          <w:rFonts w:cstheme="minorHAnsi"/>
          <w:sz w:val="24"/>
          <w:szCs w:val="24"/>
        </w:rPr>
        <w:t>A service user has extreme difficulty in walking and requires transport to attend important he</w:t>
      </w:r>
      <w:r w:rsidR="00895935" w:rsidRPr="00895935">
        <w:rPr>
          <w:rFonts w:cstheme="minorHAnsi"/>
          <w:sz w:val="24"/>
          <w:szCs w:val="24"/>
        </w:rPr>
        <w:t>alth appointments and day-care.</w:t>
      </w:r>
    </w:p>
    <w:p w14:paraId="7FC084E3" w14:textId="5E3138BB" w:rsidR="00F82A47" w:rsidRPr="00895935" w:rsidRDefault="00BF2E95" w:rsidP="0071450D">
      <w:pPr>
        <w:pStyle w:val="ListParagraph"/>
        <w:numPr>
          <w:ilvl w:val="0"/>
          <w:numId w:val="8"/>
        </w:numPr>
        <w:spacing w:after="0" w:line="240" w:lineRule="auto"/>
        <w:ind w:left="709" w:hanging="283"/>
        <w:contextualSpacing w:val="0"/>
        <w:rPr>
          <w:rFonts w:cstheme="minorHAnsi"/>
          <w:sz w:val="24"/>
          <w:szCs w:val="24"/>
        </w:rPr>
      </w:pPr>
      <w:r w:rsidRPr="00895935">
        <w:rPr>
          <w:rFonts w:cstheme="minorHAnsi"/>
          <w:sz w:val="24"/>
          <w:szCs w:val="24"/>
        </w:rPr>
        <w:t>A service user has a condition which affects their</w:t>
      </w:r>
      <w:r w:rsidR="00231591" w:rsidRPr="00895935">
        <w:rPr>
          <w:rFonts w:cstheme="minorHAnsi"/>
          <w:sz w:val="24"/>
          <w:szCs w:val="24"/>
        </w:rPr>
        <w:t xml:space="preserve"> sensitivity to cold environments</w:t>
      </w:r>
      <w:r w:rsidRPr="00895935">
        <w:rPr>
          <w:rFonts w:cstheme="minorHAnsi"/>
          <w:sz w:val="24"/>
          <w:szCs w:val="24"/>
        </w:rPr>
        <w:t xml:space="preserve"> and they require their</w:t>
      </w:r>
      <w:r w:rsidR="00895935" w:rsidRPr="00895935">
        <w:rPr>
          <w:rFonts w:cstheme="minorHAnsi"/>
          <w:sz w:val="24"/>
          <w:szCs w:val="24"/>
        </w:rPr>
        <w:t xml:space="preserve"> home to be heated more often.</w:t>
      </w:r>
    </w:p>
    <w:p w14:paraId="215A444A" w14:textId="77777777" w:rsidR="00895935" w:rsidRPr="00895935" w:rsidRDefault="00895935" w:rsidP="00895935">
      <w:pPr>
        <w:pStyle w:val="ListParagraph"/>
        <w:spacing w:after="0" w:line="240" w:lineRule="auto"/>
        <w:ind w:left="1146"/>
        <w:contextualSpacing w:val="0"/>
        <w:rPr>
          <w:rFonts w:cstheme="minorHAnsi"/>
          <w:sz w:val="24"/>
          <w:szCs w:val="24"/>
        </w:rPr>
      </w:pPr>
    </w:p>
    <w:p w14:paraId="02B195E2" w14:textId="4BAFAFBA" w:rsidR="00BF2E95" w:rsidRPr="00895935" w:rsidRDefault="007B7C88" w:rsidP="000017C9">
      <w:pPr>
        <w:spacing w:after="0" w:line="240" w:lineRule="auto"/>
        <w:ind w:left="426"/>
        <w:rPr>
          <w:rFonts w:cstheme="minorHAnsi"/>
          <w:sz w:val="24"/>
          <w:szCs w:val="24"/>
        </w:rPr>
      </w:pPr>
      <w:r>
        <w:rPr>
          <w:rFonts w:cstheme="minorHAnsi"/>
          <w:sz w:val="24"/>
          <w:szCs w:val="24"/>
        </w:rPr>
        <w:t>DRE</w:t>
      </w:r>
      <w:r w:rsidR="00BF2E95" w:rsidRPr="00895935">
        <w:rPr>
          <w:rFonts w:cstheme="minorHAnsi"/>
          <w:sz w:val="24"/>
          <w:szCs w:val="24"/>
        </w:rPr>
        <w:t xml:space="preserve"> is observed during the financial assessment that a service user has when they have asked for care and support from Adult Social Care</w:t>
      </w:r>
      <w:r w:rsidR="003749C3" w:rsidRPr="00895935">
        <w:rPr>
          <w:rFonts w:cstheme="minorHAnsi"/>
          <w:sz w:val="24"/>
          <w:szCs w:val="24"/>
        </w:rPr>
        <w:t>.</w:t>
      </w:r>
    </w:p>
    <w:p w14:paraId="0B809914" w14:textId="77777777" w:rsidR="00895935" w:rsidRPr="00895935" w:rsidRDefault="00895935" w:rsidP="000017C9">
      <w:pPr>
        <w:spacing w:after="0" w:line="240" w:lineRule="auto"/>
        <w:ind w:left="426"/>
        <w:rPr>
          <w:rFonts w:cstheme="minorHAnsi"/>
          <w:sz w:val="24"/>
          <w:szCs w:val="24"/>
        </w:rPr>
      </w:pPr>
    </w:p>
    <w:p w14:paraId="07AE337C" w14:textId="5F7D5454" w:rsidR="003749C3" w:rsidRPr="00895935" w:rsidRDefault="003749C3" w:rsidP="000017C9">
      <w:pPr>
        <w:spacing w:after="0" w:line="240" w:lineRule="auto"/>
        <w:ind w:left="426"/>
        <w:rPr>
          <w:rFonts w:cstheme="minorHAnsi"/>
          <w:sz w:val="24"/>
          <w:szCs w:val="24"/>
        </w:rPr>
      </w:pPr>
      <w:r w:rsidRPr="00895935">
        <w:rPr>
          <w:rFonts w:cstheme="minorHAnsi"/>
          <w:sz w:val="24"/>
          <w:szCs w:val="24"/>
        </w:rPr>
        <w:t>The financial assessment works out how much someone should pay (if any) towards the cost of their care services. The council may pay for some or all of the support</w:t>
      </w:r>
      <w:r w:rsidR="00895935" w:rsidRPr="00895935">
        <w:rPr>
          <w:rFonts w:cstheme="minorHAnsi"/>
          <w:sz w:val="24"/>
          <w:szCs w:val="24"/>
        </w:rPr>
        <w:t>,</w:t>
      </w:r>
      <w:r w:rsidRPr="00895935">
        <w:rPr>
          <w:rFonts w:cstheme="minorHAnsi"/>
          <w:sz w:val="24"/>
          <w:szCs w:val="24"/>
        </w:rPr>
        <w:t xml:space="preserve"> dependent on the financial circumstances of the service user.</w:t>
      </w:r>
    </w:p>
    <w:p w14:paraId="411A58EE" w14:textId="19A87D2E" w:rsidR="003749C3" w:rsidRPr="00895935" w:rsidRDefault="003749C3" w:rsidP="000017C9">
      <w:pPr>
        <w:spacing w:after="0" w:line="240" w:lineRule="auto"/>
        <w:ind w:left="426"/>
        <w:rPr>
          <w:rFonts w:cstheme="minorHAnsi"/>
          <w:sz w:val="24"/>
          <w:szCs w:val="24"/>
        </w:rPr>
      </w:pPr>
      <w:r w:rsidRPr="00895935">
        <w:rPr>
          <w:rFonts w:cstheme="minorHAnsi"/>
          <w:sz w:val="24"/>
          <w:szCs w:val="24"/>
        </w:rPr>
        <w:lastRenderedPageBreak/>
        <w:t>The financial assessment looks at a person’s income and regular outgoings. The council has a fairer charging policy which explains what to expect from the financial assessment and the questions that could be</w:t>
      </w:r>
      <w:r w:rsidR="00895935" w:rsidRPr="00895935">
        <w:rPr>
          <w:rFonts w:cstheme="minorHAnsi"/>
          <w:sz w:val="24"/>
          <w:szCs w:val="24"/>
        </w:rPr>
        <w:t xml:space="preserve"> asked. This is available at:</w:t>
      </w:r>
    </w:p>
    <w:p w14:paraId="6FD71903" w14:textId="29E776FC" w:rsidR="00895935" w:rsidRPr="00895935" w:rsidRDefault="00895935" w:rsidP="000017C9">
      <w:pPr>
        <w:spacing w:after="0" w:line="240" w:lineRule="auto"/>
        <w:ind w:left="426"/>
        <w:rPr>
          <w:rFonts w:cstheme="minorHAnsi"/>
          <w:sz w:val="24"/>
          <w:szCs w:val="24"/>
        </w:rPr>
      </w:pPr>
    </w:p>
    <w:p w14:paraId="2FCC74CB" w14:textId="031ECCB5" w:rsidR="00895935" w:rsidRPr="00895935" w:rsidRDefault="00882F00" w:rsidP="000017C9">
      <w:pPr>
        <w:spacing w:after="0" w:line="240" w:lineRule="auto"/>
        <w:ind w:left="426"/>
        <w:rPr>
          <w:rFonts w:cstheme="minorHAnsi"/>
          <w:sz w:val="24"/>
          <w:szCs w:val="24"/>
        </w:rPr>
      </w:pPr>
      <w:hyperlink r:id="rId8" w:history="1">
        <w:r w:rsidR="00895935" w:rsidRPr="00895935">
          <w:rPr>
            <w:rStyle w:val="Hyperlink"/>
            <w:rFonts w:cstheme="minorHAnsi"/>
            <w:sz w:val="24"/>
            <w:szCs w:val="24"/>
          </w:rPr>
          <w:t>http://www.leicester.gov.uk/financial-assessment</w:t>
        </w:r>
      </w:hyperlink>
    </w:p>
    <w:p w14:paraId="6820A4AF" w14:textId="77777777" w:rsidR="00895935" w:rsidRPr="00693C60" w:rsidRDefault="00895935" w:rsidP="000017C9">
      <w:pPr>
        <w:spacing w:after="0" w:line="240" w:lineRule="auto"/>
        <w:ind w:left="426"/>
        <w:rPr>
          <w:rFonts w:cstheme="minorHAnsi"/>
          <w:sz w:val="24"/>
          <w:szCs w:val="24"/>
          <w:highlight w:val="green"/>
        </w:rPr>
      </w:pPr>
    </w:p>
    <w:p w14:paraId="32E98170" w14:textId="625CBF6D" w:rsidR="00B5062F" w:rsidRPr="00385AE0" w:rsidRDefault="00B5062F" w:rsidP="000017C9">
      <w:pPr>
        <w:spacing w:after="0" w:line="240" w:lineRule="auto"/>
        <w:ind w:left="426"/>
        <w:rPr>
          <w:rFonts w:cstheme="minorHAnsi"/>
          <w:sz w:val="24"/>
          <w:szCs w:val="24"/>
        </w:rPr>
      </w:pPr>
      <w:r w:rsidRPr="00385AE0">
        <w:rPr>
          <w:rFonts w:cstheme="minorHAnsi"/>
          <w:sz w:val="24"/>
          <w:szCs w:val="24"/>
        </w:rPr>
        <w:t>For some people, their regular outgoings will be different because they have to pay for something that assists in living with an illness or disability. The council takes these</w:t>
      </w:r>
      <w:r w:rsidR="001C75AE" w:rsidRPr="00385AE0">
        <w:rPr>
          <w:rFonts w:cstheme="minorHAnsi"/>
          <w:sz w:val="24"/>
          <w:szCs w:val="24"/>
        </w:rPr>
        <w:t xml:space="preserve"> costs</w:t>
      </w:r>
      <w:r w:rsidRPr="00385AE0">
        <w:rPr>
          <w:rFonts w:cstheme="minorHAnsi"/>
          <w:sz w:val="24"/>
          <w:szCs w:val="24"/>
        </w:rPr>
        <w:t xml:space="preserve"> into account as </w:t>
      </w:r>
      <w:r w:rsidR="00743360">
        <w:rPr>
          <w:rFonts w:cstheme="minorHAnsi"/>
          <w:sz w:val="24"/>
          <w:szCs w:val="24"/>
        </w:rPr>
        <w:t>DRE</w:t>
      </w:r>
      <w:r w:rsidRPr="00385AE0">
        <w:rPr>
          <w:rFonts w:cstheme="minorHAnsi"/>
          <w:sz w:val="24"/>
          <w:szCs w:val="24"/>
        </w:rPr>
        <w:t>.</w:t>
      </w:r>
    </w:p>
    <w:p w14:paraId="36EB9F44" w14:textId="77777777" w:rsidR="00FB5782" w:rsidRPr="00385AE0" w:rsidRDefault="00FB5782" w:rsidP="000017C9">
      <w:pPr>
        <w:spacing w:after="0" w:line="240" w:lineRule="auto"/>
        <w:ind w:left="426"/>
        <w:rPr>
          <w:rFonts w:cstheme="minorHAnsi"/>
          <w:sz w:val="24"/>
          <w:szCs w:val="24"/>
        </w:rPr>
      </w:pPr>
    </w:p>
    <w:p w14:paraId="64668704" w14:textId="272F2C53" w:rsidR="00B5062F" w:rsidRPr="00385AE0" w:rsidRDefault="00B5062F" w:rsidP="000017C9">
      <w:pPr>
        <w:spacing w:after="0" w:line="240" w:lineRule="auto"/>
        <w:ind w:left="426"/>
        <w:rPr>
          <w:rFonts w:cstheme="minorHAnsi"/>
          <w:sz w:val="24"/>
          <w:szCs w:val="24"/>
        </w:rPr>
      </w:pPr>
      <w:r w:rsidRPr="00385AE0">
        <w:rPr>
          <w:rFonts w:cstheme="minorHAnsi"/>
          <w:sz w:val="24"/>
          <w:szCs w:val="24"/>
        </w:rPr>
        <w:t xml:space="preserve">Currently </w:t>
      </w:r>
      <w:r w:rsidR="006906F7" w:rsidRPr="00385AE0">
        <w:rPr>
          <w:rFonts w:cstheme="minorHAnsi"/>
          <w:sz w:val="24"/>
          <w:szCs w:val="24"/>
        </w:rPr>
        <w:t xml:space="preserve">the Council allows a minimum </w:t>
      </w:r>
      <w:r w:rsidR="00FB5782" w:rsidRPr="00385AE0">
        <w:rPr>
          <w:rFonts w:cstheme="minorHAnsi"/>
          <w:sz w:val="24"/>
          <w:szCs w:val="24"/>
        </w:rPr>
        <w:t xml:space="preserve">disregard </w:t>
      </w:r>
      <w:r w:rsidR="006906F7" w:rsidRPr="00385AE0">
        <w:rPr>
          <w:rFonts w:cstheme="minorHAnsi"/>
          <w:sz w:val="24"/>
          <w:szCs w:val="24"/>
        </w:rPr>
        <w:t xml:space="preserve">of £20 per week </w:t>
      </w:r>
      <w:r w:rsidR="00FB5782" w:rsidRPr="00385AE0">
        <w:rPr>
          <w:rFonts w:cstheme="minorHAnsi"/>
          <w:sz w:val="24"/>
          <w:szCs w:val="24"/>
        </w:rPr>
        <w:t>as</w:t>
      </w:r>
      <w:r w:rsidR="006906F7" w:rsidRPr="00385AE0">
        <w:rPr>
          <w:rFonts w:cstheme="minorHAnsi"/>
          <w:sz w:val="24"/>
          <w:szCs w:val="24"/>
        </w:rPr>
        <w:t xml:space="preserve"> </w:t>
      </w:r>
      <w:r w:rsidR="00743360">
        <w:rPr>
          <w:rFonts w:cstheme="minorHAnsi"/>
          <w:sz w:val="24"/>
          <w:szCs w:val="24"/>
        </w:rPr>
        <w:t>DRE</w:t>
      </w:r>
      <w:r w:rsidR="006906F7" w:rsidRPr="00385AE0">
        <w:rPr>
          <w:rFonts w:cstheme="minorHAnsi"/>
          <w:sz w:val="24"/>
          <w:szCs w:val="24"/>
        </w:rPr>
        <w:t xml:space="preserve"> for a singl</w:t>
      </w:r>
      <w:r w:rsidR="00FB5782" w:rsidRPr="00385AE0">
        <w:rPr>
          <w:rFonts w:cstheme="minorHAnsi"/>
          <w:sz w:val="24"/>
          <w:szCs w:val="24"/>
        </w:rPr>
        <w:t>e person, or £15 per week, if one of a</w:t>
      </w:r>
      <w:r w:rsidR="006906F7" w:rsidRPr="00385AE0">
        <w:rPr>
          <w:rFonts w:cstheme="minorHAnsi"/>
          <w:sz w:val="24"/>
          <w:szCs w:val="24"/>
        </w:rPr>
        <w:t xml:space="preserve"> couple. </w:t>
      </w:r>
    </w:p>
    <w:p w14:paraId="3BF43333" w14:textId="77777777" w:rsidR="00FB5782" w:rsidRPr="00385AE0" w:rsidRDefault="00FB5782" w:rsidP="000017C9">
      <w:pPr>
        <w:spacing w:after="0" w:line="240" w:lineRule="auto"/>
        <w:ind w:left="426"/>
        <w:rPr>
          <w:rFonts w:cstheme="minorHAnsi"/>
          <w:sz w:val="24"/>
          <w:szCs w:val="24"/>
        </w:rPr>
      </w:pPr>
    </w:p>
    <w:p w14:paraId="43F5B1EC" w14:textId="238C46EF" w:rsidR="006906F7" w:rsidRDefault="006906F7" w:rsidP="000017C9">
      <w:pPr>
        <w:spacing w:after="0" w:line="240" w:lineRule="auto"/>
        <w:ind w:left="426"/>
        <w:rPr>
          <w:rFonts w:cstheme="minorHAnsi"/>
          <w:sz w:val="24"/>
          <w:szCs w:val="24"/>
        </w:rPr>
      </w:pPr>
      <w:r w:rsidRPr="00385AE0">
        <w:rPr>
          <w:rFonts w:cstheme="minorHAnsi"/>
          <w:sz w:val="24"/>
          <w:szCs w:val="24"/>
        </w:rPr>
        <w:t>If a se</w:t>
      </w:r>
      <w:r w:rsidR="001877E1">
        <w:rPr>
          <w:rFonts w:cstheme="minorHAnsi"/>
          <w:sz w:val="24"/>
          <w:szCs w:val="24"/>
        </w:rPr>
        <w:t>rvice user can show that their disability related e</w:t>
      </w:r>
      <w:r w:rsidRPr="00385AE0">
        <w:rPr>
          <w:rFonts w:cstheme="minorHAnsi"/>
          <w:sz w:val="24"/>
          <w:szCs w:val="24"/>
        </w:rPr>
        <w:t>xpenses are higher than £20, the council may allow this</w:t>
      </w:r>
      <w:r w:rsidR="00E7127B" w:rsidRPr="00385AE0">
        <w:rPr>
          <w:rFonts w:cstheme="minorHAnsi"/>
          <w:sz w:val="24"/>
          <w:szCs w:val="24"/>
        </w:rPr>
        <w:t xml:space="preserve"> higher</w:t>
      </w:r>
      <w:r w:rsidRPr="00385AE0">
        <w:rPr>
          <w:rFonts w:cstheme="minorHAnsi"/>
          <w:sz w:val="24"/>
          <w:szCs w:val="24"/>
        </w:rPr>
        <w:t xml:space="preserve"> figure to be disregarded as part of the financial assessment.</w:t>
      </w:r>
    </w:p>
    <w:p w14:paraId="0DFA5F87" w14:textId="448CA47B" w:rsidR="00FB5782" w:rsidRPr="00693C60" w:rsidRDefault="00FB5782" w:rsidP="008518AE">
      <w:pPr>
        <w:spacing w:after="0" w:line="240" w:lineRule="auto"/>
        <w:rPr>
          <w:rFonts w:cstheme="minorHAnsi"/>
          <w:sz w:val="24"/>
          <w:szCs w:val="24"/>
        </w:rPr>
      </w:pPr>
    </w:p>
    <w:p w14:paraId="3ADF6DE8" w14:textId="3EDA6C13" w:rsidR="0015146A" w:rsidRPr="00D93620" w:rsidRDefault="007B7C88" w:rsidP="000017C9">
      <w:pPr>
        <w:spacing w:after="0" w:line="240" w:lineRule="auto"/>
        <w:ind w:left="426"/>
        <w:rPr>
          <w:rFonts w:cstheme="minorHAnsi"/>
          <w:sz w:val="24"/>
          <w:szCs w:val="24"/>
        </w:rPr>
      </w:pPr>
      <w:r>
        <w:rPr>
          <w:rFonts w:cstheme="minorHAnsi"/>
          <w:sz w:val="24"/>
          <w:szCs w:val="24"/>
        </w:rPr>
        <w:t>There was</w:t>
      </w:r>
      <w:r w:rsidR="00C04347" w:rsidRPr="00D93620">
        <w:rPr>
          <w:rFonts w:cstheme="minorHAnsi"/>
          <w:sz w:val="24"/>
          <w:szCs w:val="24"/>
        </w:rPr>
        <w:t xml:space="preserve"> a single</w:t>
      </w:r>
      <w:r w:rsidR="0015146A" w:rsidRPr="00D93620">
        <w:rPr>
          <w:rFonts w:cstheme="minorHAnsi"/>
          <w:sz w:val="24"/>
          <w:szCs w:val="24"/>
        </w:rPr>
        <w:t xml:space="preserve"> proposal under consideration</w:t>
      </w:r>
      <w:r w:rsidR="00E7127B" w:rsidRPr="00D93620">
        <w:rPr>
          <w:rFonts w:cstheme="minorHAnsi"/>
          <w:sz w:val="24"/>
          <w:szCs w:val="24"/>
        </w:rPr>
        <w:t>:</w:t>
      </w:r>
    </w:p>
    <w:p w14:paraId="50E63770" w14:textId="77777777" w:rsidR="0073545C" w:rsidRDefault="0073545C" w:rsidP="00C04347">
      <w:pPr>
        <w:spacing w:after="0" w:line="240" w:lineRule="auto"/>
        <w:ind w:left="426"/>
        <w:rPr>
          <w:rFonts w:cstheme="minorHAnsi"/>
          <w:b/>
          <w:sz w:val="24"/>
          <w:szCs w:val="24"/>
        </w:rPr>
      </w:pPr>
    </w:p>
    <w:p w14:paraId="1E9D1EE5" w14:textId="5F35AA1B" w:rsidR="00E7127B" w:rsidRPr="00D93620" w:rsidRDefault="00E7127B" w:rsidP="00C04347">
      <w:pPr>
        <w:spacing w:after="0" w:line="240" w:lineRule="auto"/>
        <w:ind w:left="426"/>
        <w:rPr>
          <w:rFonts w:cstheme="minorHAnsi"/>
          <w:b/>
          <w:sz w:val="24"/>
          <w:szCs w:val="24"/>
        </w:rPr>
      </w:pPr>
      <w:r w:rsidRPr="00D93620">
        <w:rPr>
          <w:rFonts w:cstheme="minorHAnsi"/>
          <w:b/>
          <w:sz w:val="24"/>
          <w:szCs w:val="24"/>
        </w:rPr>
        <w:t>To</w:t>
      </w:r>
      <w:r w:rsidR="001877E1">
        <w:rPr>
          <w:rFonts w:cstheme="minorHAnsi"/>
          <w:b/>
          <w:sz w:val="24"/>
          <w:szCs w:val="24"/>
        </w:rPr>
        <w:t xml:space="preserve"> reduce the amount allowed for Disability Related E</w:t>
      </w:r>
      <w:r w:rsidRPr="00D93620">
        <w:rPr>
          <w:rFonts w:cstheme="minorHAnsi"/>
          <w:b/>
          <w:sz w:val="24"/>
          <w:szCs w:val="24"/>
        </w:rPr>
        <w:t>xpenditure to a minimum of £10 per week (whether single or one of a couple).</w:t>
      </w:r>
    </w:p>
    <w:p w14:paraId="00F95EC1" w14:textId="77777777" w:rsidR="00D93620" w:rsidRPr="00D93620" w:rsidRDefault="00D93620" w:rsidP="00C04347">
      <w:pPr>
        <w:spacing w:after="0" w:line="240" w:lineRule="auto"/>
        <w:ind w:left="426"/>
        <w:rPr>
          <w:rFonts w:cstheme="minorHAnsi"/>
          <w:b/>
          <w:sz w:val="24"/>
          <w:szCs w:val="24"/>
        </w:rPr>
      </w:pPr>
    </w:p>
    <w:p w14:paraId="1D28C492" w14:textId="1AAEFD1D" w:rsidR="00E7127B" w:rsidRPr="00D93620" w:rsidRDefault="00467569" w:rsidP="00C04347">
      <w:pPr>
        <w:spacing w:after="0" w:line="240" w:lineRule="auto"/>
        <w:ind w:left="426"/>
        <w:rPr>
          <w:rFonts w:cstheme="minorHAnsi"/>
          <w:sz w:val="24"/>
          <w:szCs w:val="24"/>
        </w:rPr>
      </w:pPr>
      <w:r>
        <w:rPr>
          <w:rFonts w:cstheme="minorHAnsi"/>
          <w:sz w:val="24"/>
          <w:szCs w:val="24"/>
        </w:rPr>
        <w:t>Currently</w:t>
      </w:r>
      <w:r w:rsidR="00D93620">
        <w:rPr>
          <w:rFonts w:cstheme="minorHAnsi"/>
          <w:sz w:val="24"/>
          <w:szCs w:val="24"/>
        </w:rPr>
        <w:t>, the Council allows a disregard of</w:t>
      </w:r>
      <w:r w:rsidR="00DE5990" w:rsidRPr="00D93620">
        <w:rPr>
          <w:rFonts w:cstheme="minorHAnsi"/>
          <w:sz w:val="24"/>
          <w:szCs w:val="24"/>
        </w:rPr>
        <w:t xml:space="preserve"> £20 per week to cover these costs and £15 per week if they are part of a couple. If evidence can be provided, t</w:t>
      </w:r>
      <w:r w:rsidR="00D93620">
        <w:rPr>
          <w:rFonts w:cstheme="minorHAnsi"/>
          <w:sz w:val="24"/>
          <w:szCs w:val="24"/>
        </w:rPr>
        <w:t>he council may allow more than the standard rate.</w:t>
      </w:r>
    </w:p>
    <w:p w14:paraId="4920A9D4" w14:textId="77777777" w:rsidR="00D93620" w:rsidRPr="00D93620" w:rsidRDefault="00D93620" w:rsidP="00D93620">
      <w:pPr>
        <w:spacing w:after="0" w:line="240" w:lineRule="auto"/>
        <w:rPr>
          <w:rFonts w:cstheme="minorHAnsi"/>
          <w:sz w:val="24"/>
          <w:szCs w:val="24"/>
        </w:rPr>
      </w:pPr>
    </w:p>
    <w:p w14:paraId="33F966D8" w14:textId="77777777" w:rsidR="00D93620" w:rsidRPr="00D93620" w:rsidRDefault="00DE5990" w:rsidP="00C04347">
      <w:pPr>
        <w:spacing w:after="0" w:line="240" w:lineRule="auto"/>
        <w:ind w:left="426"/>
        <w:rPr>
          <w:rFonts w:cstheme="minorHAnsi"/>
          <w:sz w:val="24"/>
          <w:szCs w:val="24"/>
          <w:u w:val="single"/>
        </w:rPr>
      </w:pPr>
      <w:r w:rsidRPr="00D93620">
        <w:rPr>
          <w:rFonts w:cstheme="minorHAnsi"/>
          <w:sz w:val="24"/>
          <w:szCs w:val="24"/>
          <w:u w:val="single"/>
        </w:rPr>
        <w:t>Why does the coun</w:t>
      </w:r>
      <w:r w:rsidR="00D93620" w:rsidRPr="00D93620">
        <w:rPr>
          <w:rFonts w:cstheme="minorHAnsi"/>
          <w:sz w:val="24"/>
          <w:szCs w:val="24"/>
          <w:u w:val="single"/>
        </w:rPr>
        <w:t>cil want to change this amount?</w:t>
      </w:r>
    </w:p>
    <w:p w14:paraId="1FED425A" w14:textId="56FD6DC1" w:rsidR="00DE5990" w:rsidRDefault="00DE5990" w:rsidP="00C04347">
      <w:pPr>
        <w:spacing w:after="0" w:line="240" w:lineRule="auto"/>
        <w:ind w:left="426"/>
        <w:rPr>
          <w:rFonts w:cstheme="minorHAnsi"/>
          <w:sz w:val="24"/>
          <w:szCs w:val="24"/>
        </w:rPr>
      </w:pPr>
      <w:r w:rsidRPr="00D93620">
        <w:rPr>
          <w:rFonts w:cstheme="minorHAnsi"/>
          <w:sz w:val="24"/>
          <w:szCs w:val="24"/>
        </w:rPr>
        <w:t>The Council looked at the costs of service users in Leices</w:t>
      </w:r>
      <w:r w:rsidR="00051E87">
        <w:rPr>
          <w:rFonts w:cstheme="minorHAnsi"/>
          <w:sz w:val="24"/>
          <w:szCs w:val="24"/>
        </w:rPr>
        <w:t>ter and found that the average disability related e</w:t>
      </w:r>
      <w:r w:rsidRPr="00D93620">
        <w:rPr>
          <w:rFonts w:cstheme="minorHAnsi"/>
          <w:sz w:val="24"/>
          <w:szCs w:val="24"/>
        </w:rPr>
        <w:t>xpenses were around £7.50 per week.</w:t>
      </w:r>
    </w:p>
    <w:p w14:paraId="7F6B0D3A" w14:textId="77777777" w:rsidR="00D93620" w:rsidRPr="00D93620" w:rsidRDefault="00D93620" w:rsidP="00C04347">
      <w:pPr>
        <w:spacing w:after="0" w:line="240" w:lineRule="auto"/>
        <w:ind w:left="426"/>
        <w:rPr>
          <w:rFonts w:cstheme="minorHAnsi"/>
          <w:sz w:val="24"/>
          <w:szCs w:val="24"/>
        </w:rPr>
      </w:pPr>
    </w:p>
    <w:p w14:paraId="50E17646" w14:textId="1D44EAE6" w:rsidR="006E2E7E" w:rsidRPr="00D93620" w:rsidRDefault="00DE5990" w:rsidP="00D93620">
      <w:pPr>
        <w:spacing w:after="0" w:line="240" w:lineRule="auto"/>
        <w:ind w:left="426"/>
        <w:rPr>
          <w:rFonts w:cstheme="minorHAnsi"/>
          <w:sz w:val="24"/>
          <w:szCs w:val="24"/>
        </w:rPr>
      </w:pPr>
      <w:r w:rsidRPr="00D93620">
        <w:rPr>
          <w:rFonts w:cstheme="minorHAnsi"/>
          <w:sz w:val="24"/>
          <w:szCs w:val="24"/>
        </w:rPr>
        <w:t>Reducing the minimum amount to £10 per week is closer to what people actually spend. The Council think this proposal is fairer as everyone is treated the same</w:t>
      </w:r>
      <w:r w:rsidR="006E2E7E" w:rsidRPr="00D93620">
        <w:rPr>
          <w:rFonts w:cstheme="minorHAnsi"/>
          <w:sz w:val="24"/>
          <w:szCs w:val="24"/>
        </w:rPr>
        <w:t>.</w:t>
      </w:r>
      <w:r w:rsidR="00D93620">
        <w:rPr>
          <w:rFonts w:cstheme="minorHAnsi"/>
          <w:sz w:val="24"/>
          <w:szCs w:val="24"/>
        </w:rPr>
        <w:t xml:space="preserve"> </w:t>
      </w:r>
      <w:r w:rsidR="006E2E7E" w:rsidRPr="00D93620">
        <w:rPr>
          <w:rFonts w:cstheme="minorHAnsi"/>
          <w:sz w:val="24"/>
          <w:szCs w:val="24"/>
        </w:rPr>
        <w:t>The Cou</w:t>
      </w:r>
      <w:r w:rsidR="00051E87">
        <w:rPr>
          <w:rFonts w:cstheme="minorHAnsi"/>
          <w:sz w:val="24"/>
          <w:szCs w:val="24"/>
        </w:rPr>
        <w:t>ncil will continue to consider disability related e</w:t>
      </w:r>
      <w:r w:rsidR="006E2E7E" w:rsidRPr="00D93620">
        <w:rPr>
          <w:rFonts w:cstheme="minorHAnsi"/>
          <w:sz w:val="24"/>
          <w:szCs w:val="24"/>
        </w:rPr>
        <w:t>xpenses that are higher than £10 per week with evidence provided.</w:t>
      </w:r>
    </w:p>
    <w:p w14:paraId="2434508E" w14:textId="77777777" w:rsidR="00D93620" w:rsidRDefault="00D93620" w:rsidP="00C04347">
      <w:pPr>
        <w:spacing w:after="0" w:line="240" w:lineRule="auto"/>
        <w:ind w:left="426"/>
        <w:rPr>
          <w:rFonts w:cstheme="minorHAnsi"/>
          <w:sz w:val="24"/>
          <w:szCs w:val="24"/>
        </w:rPr>
      </w:pPr>
    </w:p>
    <w:p w14:paraId="4B8013D9" w14:textId="58AAE4A2" w:rsidR="006E2E7E" w:rsidRPr="00693C60" w:rsidRDefault="00D93620" w:rsidP="00C04347">
      <w:pPr>
        <w:spacing w:after="0" w:line="240" w:lineRule="auto"/>
        <w:ind w:left="426"/>
        <w:rPr>
          <w:rFonts w:cstheme="minorHAnsi"/>
          <w:sz w:val="24"/>
          <w:szCs w:val="24"/>
        </w:rPr>
      </w:pPr>
      <w:r>
        <w:rPr>
          <w:rFonts w:cstheme="minorHAnsi"/>
          <w:sz w:val="24"/>
          <w:szCs w:val="24"/>
        </w:rPr>
        <w:t xml:space="preserve">Should it be implemented, this proposal </w:t>
      </w:r>
      <w:r w:rsidR="006E2E7E" w:rsidRPr="00D93620">
        <w:rPr>
          <w:rFonts w:cstheme="minorHAnsi"/>
          <w:sz w:val="24"/>
          <w:szCs w:val="24"/>
        </w:rPr>
        <w:t xml:space="preserve">would help the Council spend </w:t>
      </w:r>
      <w:r w:rsidRPr="00D93620">
        <w:rPr>
          <w:rFonts w:cstheme="minorHAnsi"/>
          <w:sz w:val="24"/>
          <w:szCs w:val="24"/>
        </w:rPr>
        <w:t>its</w:t>
      </w:r>
      <w:r w:rsidR="006E2E7E" w:rsidRPr="00D93620">
        <w:rPr>
          <w:rFonts w:cstheme="minorHAnsi"/>
          <w:sz w:val="24"/>
          <w:szCs w:val="24"/>
        </w:rPr>
        <w:t xml:space="preserve"> money more wisely so that as many people as possible can get the help that they need.</w:t>
      </w:r>
    </w:p>
    <w:p w14:paraId="026FB419" w14:textId="77777777" w:rsidR="00C04347" w:rsidRDefault="00C04347" w:rsidP="000017C9">
      <w:pPr>
        <w:spacing w:after="0" w:line="240" w:lineRule="auto"/>
        <w:ind w:left="426"/>
        <w:rPr>
          <w:rFonts w:cstheme="minorHAnsi"/>
          <w:sz w:val="24"/>
          <w:szCs w:val="24"/>
        </w:rPr>
      </w:pPr>
    </w:p>
    <w:p w14:paraId="77E37891" w14:textId="77777777" w:rsidR="0015146A" w:rsidRPr="00693C60" w:rsidRDefault="0015146A" w:rsidP="000017C9">
      <w:pPr>
        <w:spacing w:after="0" w:line="240" w:lineRule="auto"/>
        <w:ind w:left="426"/>
        <w:rPr>
          <w:rFonts w:cstheme="minorHAnsi"/>
          <w:sz w:val="24"/>
          <w:szCs w:val="24"/>
        </w:rPr>
      </w:pPr>
      <w:r w:rsidRPr="00693C60">
        <w:rPr>
          <w:rFonts w:cstheme="minorHAnsi"/>
          <w:sz w:val="24"/>
          <w:szCs w:val="24"/>
        </w:rPr>
        <w:t>The consultation was led by a small consulting team within the commissioning sector of Social Care and Education</w:t>
      </w:r>
      <w:r w:rsidR="008E2FF4" w:rsidRPr="00693C60">
        <w:rPr>
          <w:rFonts w:cstheme="minorHAnsi"/>
          <w:sz w:val="24"/>
          <w:szCs w:val="24"/>
        </w:rPr>
        <w:t>.</w:t>
      </w:r>
    </w:p>
    <w:p w14:paraId="75C89BEB" w14:textId="2AE9B0EF" w:rsidR="00AC1AD3" w:rsidRDefault="00AC1AD3" w:rsidP="000017C9">
      <w:pPr>
        <w:spacing w:after="0" w:line="240" w:lineRule="auto"/>
        <w:rPr>
          <w:rFonts w:cstheme="minorHAnsi"/>
          <w:sz w:val="24"/>
          <w:szCs w:val="24"/>
        </w:rPr>
      </w:pPr>
    </w:p>
    <w:p w14:paraId="62359438" w14:textId="3C84088D" w:rsidR="0073545C" w:rsidRDefault="0073545C" w:rsidP="000017C9">
      <w:pPr>
        <w:spacing w:after="0" w:line="240" w:lineRule="auto"/>
        <w:rPr>
          <w:rFonts w:cstheme="minorHAnsi"/>
          <w:sz w:val="24"/>
          <w:szCs w:val="24"/>
        </w:rPr>
      </w:pPr>
    </w:p>
    <w:p w14:paraId="3048EBC1" w14:textId="0AD363BD" w:rsidR="0073545C" w:rsidRDefault="0073545C" w:rsidP="000017C9">
      <w:pPr>
        <w:spacing w:after="0" w:line="240" w:lineRule="auto"/>
        <w:rPr>
          <w:rFonts w:cstheme="minorHAnsi"/>
          <w:sz w:val="24"/>
          <w:szCs w:val="24"/>
        </w:rPr>
      </w:pPr>
    </w:p>
    <w:p w14:paraId="6AA605E6" w14:textId="7E3D4A41" w:rsidR="008518AE" w:rsidRDefault="008518AE" w:rsidP="000017C9">
      <w:pPr>
        <w:spacing w:after="0" w:line="240" w:lineRule="auto"/>
        <w:rPr>
          <w:rFonts w:cstheme="minorHAnsi"/>
          <w:sz w:val="24"/>
          <w:szCs w:val="24"/>
        </w:rPr>
      </w:pPr>
    </w:p>
    <w:p w14:paraId="10568991" w14:textId="62E82D28" w:rsidR="008518AE" w:rsidRDefault="008518AE" w:rsidP="000017C9">
      <w:pPr>
        <w:spacing w:after="0" w:line="240" w:lineRule="auto"/>
        <w:rPr>
          <w:rFonts w:cstheme="minorHAnsi"/>
          <w:sz w:val="24"/>
          <w:szCs w:val="24"/>
        </w:rPr>
      </w:pPr>
    </w:p>
    <w:p w14:paraId="00193B31" w14:textId="77777777" w:rsidR="008518AE" w:rsidRDefault="008518AE" w:rsidP="000017C9">
      <w:pPr>
        <w:spacing w:after="0" w:line="240" w:lineRule="auto"/>
        <w:rPr>
          <w:rFonts w:cstheme="minorHAnsi"/>
          <w:sz w:val="24"/>
          <w:szCs w:val="24"/>
        </w:rPr>
      </w:pPr>
    </w:p>
    <w:p w14:paraId="3F899FC1" w14:textId="77777777" w:rsidR="0073545C" w:rsidRPr="00693C60" w:rsidRDefault="0073545C" w:rsidP="000017C9">
      <w:pPr>
        <w:spacing w:after="0" w:line="240" w:lineRule="auto"/>
        <w:rPr>
          <w:rFonts w:cstheme="minorHAnsi"/>
          <w:sz w:val="24"/>
          <w:szCs w:val="24"/>
        </w:rPr>
      </w:pPr>
    </w:p>
    <w:p w14:paraId="2C12774A" w14:textId="4891973B" w:rsidR="00AC1AD3" w:rsidRDefault="00AC1AD3" w:rsidP="000017C9">
      <w:pPr>
        <w:pStyle w:val="ListParagraph"/>
        <w:numPr>
          <w:ilvl w:val="0"/>
          <w:numId w:val="1"/>
        </w:numPr>
        <w:spacing w:after="0" w:line="240" w:lineRule="auto"/>
        <w:contextualSpacing w:val="0"/>
        <w:rPr>
          <w:rFonts w:cstheme="minorHAnsi"/>
          <w:b/>
          <w:sz w:val="24"/>
          <w:szCs w:val="24"/>
        </w:rPr>
      </w:pPr>
      <w:r w:rsidRPr="00693C60">
        <w:rPr>
          <w:rFonts w:cstheme="minorHAnsi"/>
          <w:b/>
          <w:sz w:val="24"/>
          <w:szCs w:val="24"/>
        </w:rPr>
        <w:lastRenderedPageBreak/>
        <w:t>Methodology</w:t>
      </w:r>
    </w:p>
    <w:p w14:paraId="1463811C" w14:textId="77777777" w:rsidR="002C5E6A" w:rsidRPr="00693C60" w:rsidRDefault="002C5E6A" w:rsidP="002C5E6A">
      <w:pPr>
        <w:pStyle w:val="ListParagraph"/>
        <w:spacing w:after="0" w:line="240" w:lineRule="auto"/>
        <w:contextualSpacing w:val="0"/>
        <w:rPr>
          <w:rFonts w:cstheme="minorHAnsi"/>
          <w:b/>
          <w:sz w:val="24"/>
          <w:szCs w:val="24"/>
        </w:rPr>
      </w:pPr>
    </w:p>
    <w:p w14:paraId="5B772188" w14:textId="77777777" w:rsidR="00AC1AD3" w:rsidRPr="00693C60" w:rsidRDefault="00AC1AD3" w:rsidP="000017C9">
      <w:pPr>
        <w:pStyle w:val="ListParagraph"/>
        <w:numPr>
          <w:ilvl w:val="1"/>
          <w:numId w:val="1"/>
        </w:numPr>
        <w:spacing w:after="0" w:line="240" w:lineRule="auto"/>
        <w:contextualSpacing w:val="0"/>
        <w:rPr>
          <w:rFonts w:cstheme="minorHAnsi"/>
          <w:b/>
          <w:sz w:val="24"/>
          <w:szCs w:val="24"/>
        </w:rPr>
      </w:pPr>
      <w:r w:rsidRPr="00693C60">
        <w:rPr>
          <w:rFonts w:cstheme="minorHAnsi"/>
          <w:b/>
          <w:sz w:val="24"/>
          <w:szCs w:val="24"/>
        </w:rPr>
        <w:t>Letters</w:t>
      </w:r>
    </w:p>
    <w:p w14:paraId="1A454022" w14:textId="647FDAC4" w:rsidR="00D93620" w:rsidRPr="00D93620" w:rsidRDefault="00AC1AD3" w:rsidP="000017C9">
      <w:pPr>
        <w:spacing w:after="0" w:line="240" w:lineRule="auto"/>
        <w:ind w:left="1440"/>
        <w:rPr>
          <w:rFonts w:cstheme="minorHAnsi"/>
          <w:sz w:val="24"/>
          <w:szCs w:val="24"/>
        </w:rPr>
      </w:pPr>
      <w:r w:rsidRPr="00D93620">
        <w:rPr>
          <w:rFonts w:cstheme="minorHAnsi"/>
          <w:sz w:val="24"/>
          <w:szCs w:val="24"/>
        </w:rPr>
        <w:t>Letters were sent out at the start of</w:t>
      </w:r>
      <w:r w:rsidR="00D93620" w:rsidRPr="00D93620">
        <w:rPr>
          <w:rFonts w:cstheme="minorHAnsi"/>
          <w:sz w:val="24"/>
          <w:szCs w:val="24"/>
        </w:rPr>
        <w:t xml:space="preserve"> the consultation to all</w:t>
      </w:r>
      <w:r w:rsidRPr="00D93620">
        <w:rPr>
          <w:rFonts w:cstheme="minorHAnsi"/>
          <w:sz w:val="24"/>
          <w:szCs w:val="24"/>
        </w:rPr>
        <w:t xml:space="preserve"> service users</w:t>
      </w:r>
      <w:r w:rsidR="00D93620" w:rsidRPr="00D93620">
        <w:rPr>
          <w:rFonts w:cstheme="minorHAnsi"/>
          <w:sz w:val="24"/>
          <w:szCs w:val="24"/>
        </w:rPr>
        <w:t xml:space="preserve"> (or their carers), who are in receipt of non-residential care</w:t>
      </w:r>
      <w:r w:rsidR="00467569">
        <w:rPr>
          <w:rFonts w:cstheme="minorHAnsi"/>
          <w:sz w:val="24"/>
          <w:szCs w:val="24"/>
        </w:rPr>
        <w:t xml:space="preserve"> as they would be entitled to </w:t>
      </w:r>
      <w:r w:rsidR="00051E87">
        <w:rPr>
          <w:rFonts w:cstheme="minorHAnsi"/>
          <w:sz w:val="24"/>
          <w:szCs w:val="24"/>
        </w:rPr>
        <w:t>DRE</w:t>
      </w:r>
      <w:r w:rsidR="00467569">
        <w:rPr>
          <w:rFonts w:cstheme="minorHAnsi"/>
          <w:sz w:val="24"/>
          <w:szCs w:val="24"/>
        </w:rPr>
        <w:t xml:space="preserve"> if they had a form of disability</w:t>
      </w:r>
      <w:r w:rsidRPr="00D93620">
        <w:rPr>
          <w:rFonts w:cstheme="minorHAnsi"/>
          <w:sz w:val="24"/>
          <w:szCs w:val="24"/>
        </w:rPr>
        <w:t>.</w:t>
      </w:r>
      <w:r w:rsidR="00422EB7" w:rsidRPr="00D93620">
        <w:rPr>
          <w:rFonts w:cstheme="minorHAnsi"/>
          <w:sz w:val="24"/>
          <w:szCs w:val="24"/>
        </w:rPr>
        <w:t xml:space="preserve"> The letter </w:t>
      </w:r>
      <w:r w:rsidR="002E3D15" w:rsidRPr="00D93620">
        <w:rPr>
          <w:rFonts w:cstheme="minorHAnsi"/>
          <w:sz w:val="24"/>
          <w:szCs w:val="24"/>
        </w:rPr>
        <w:t xml:space="preserve">explained that the Council were proposing to make changes to the financial assessment and that the recipient’s opinion was important. The letter </w:t>
      </w:r>
      <w:r w:rsidR="00D93620" w:rsidRPr="00D93620">
        <w:rPr>
          <w:rFonts w:cstheme="minorHAnsi"/>
          <w:sz w:val="24"/>
          <w:szCs w:val="24"/>
        </w:rPr>
        <w:t>detailed</w:t>
      </w:r>
      <w:r w:rsidR="002E3D15" w:rsidRPr="00D93620">
        <w:rPr>
          <w:rFonts w:cstheme="minorHAnsi"/>
          <w:sz w:val="24"/>
          <w:szCs w:val="24"/>
        </w:rPr>
        <w:t xml:space="preserve"> all of the ways to contact the Council about the consultation and details of the public meetings to be held. A paper copy of the </w:t>
      </w:r>
      <w:r w:rsidR="00460AFA">
        <w:rPr>
          <w:rFonts w:cstheme="minorHAnsi"/>
          <w:sz w:val="24"/>
          <w:szCs w:val="24"/>
        </w:rPr>
        <w:t>survey</w:t>
      </w:r>
      <w:r w:rsidR="002E3D15" w:rsidRPr="00D93620">
        <w:rPr>
          <w:rFonts w:cstheme="minorHAnsi"/>
          <w:sz w:val="24"/>
          <w:szCs w:val="24"/>
        </w:rPr>
        <w:t xml:space="preserve"> accompanied the letter.</w:t>
      </w:r>
    </w:p>
    <w:p w14:paraId="19866619" w14:textId="77777777" w:rsidR="00D93620" w:rsidRPr="00D93620" w:rsidRDefault="00D93620" w:rsidP="000017C9">
      <w:pPr>
        <w:spacing w:after="0" w:line="240" w:lineRule="auto"/>
        <w:ind w:left="1440"/>
        <w:rPr>
          <w:rFonts w:cstheme="minorHAnsi"/>
          <w:sz w:val="24"/>
          <w:szCs w:val="24"/>
        </w:rPr>
      </w:pPr>
    </w:p>
    <w:p w14:paraId="044E3B79" w14:textId="6DBA2766" w:rsidR="00AC1AD3" w:rsidRPr="00D93620" w:rsidRDefault="005842FE" w:rsidP="000017C9">
      <w:pPr>
        <w:spacing w:after="0" w:line="240" w:lineRule="auto"/>
        <w:ind w:left="1440"/>
        <w:rPr>
          <w:rFonts w:cstheme="minorHAnsi"/>
          <w:sz w:val="24"/>
          <w:szCs w:val="24"/>
        </w:rPr>
      </w:pPr>
      <w:r w:rsidRPr="00D93620">
        <w:rPr>
          <w:rFonts w:cstheme="minorHAnsi"/>
          <w:sz w:val="24"/>
          <w:szCs w:val="24"/>
        </w:rPr>
        <w:t>The following were sent with the letter:</w:t>
      </w:r>
    </w:p>
    <w:p w14:paraId="484C34FF" w14:textId="383CAE59" w:rsidR="00AC1AD3" w:rsidRPr="00D93620" w:rsidRDefault="00AC1AD3" w:rsidP="00D93620">
      <w:pPr>
        <w:spacing w:after="0" w:line="240" w:lineRule="auto"/>
        <w:rPr>
          <w:rFonts w:cstheme="minorHAnsi"/>
          <w:sz w:val="24"/>
          <w:szCs w:val="24"/>
        </w:rPr>
      </w:pPr>
    </w:p>
    <w:p w14:paraId="2E9A02A3" w14:textId="0C4C33AB" w:rsidR="00AC1AD3" w:rsidRPr="00D93620" w:rsidRDefault="001C75AE" w:rsidP="00D93620">
      <w:pPr>
        <w:pStyle w:val="ListParagraph"/>
        <w:numPr>
          <w:ilvl w:val="0"/>
          <w:numId w:val="11"/>
        </w:numPr>
        <w:spacing w:after="0" w:line="240" w:lineRule="auto"/>
        <w:ind w:left="1843" w:hanging="425"/>
        <w:contextualSpacing w:val="0"/>
        <w:rPr>
          <w:rFonts w:cstheme="minorHAnsi"/>
          <w:sz w:val="24"/>
          <w:szCs w:val="24"/>
        </w:rPr>
      </w:pPr>
      <w:r w:rsidRPr="00D93620">
        <w:rPr>
          <w:rFonts w:cstheme="minorHAnsi"/>
          <w:sz w:val="24"/>
          <w:szCs w:val="24"/>
        </w:rPr>
        <w:t xml:space="preserve">A </w:t>
      </w:r>
      <w:r w:rsidR="00460AFA">
        <w:rPr>
          <w:rFonts w:cstheme="minorHAnsi"/>
          <w:sz w:val="24"/>
          <w:szCs w:val="24"/>
        </w:rPr>
        <w:t>survey</w:t>
      </w:r>
      <w:r w:rsidRPr="00D93620">
        <w:rPr>
          <w:rFonts w:cstheme="minorHAnsi"/>
          <w:sz w:val="24"/>
          <w:szCs w:val="24"/>
        </w:rPr>
        <w:t xml:space="preserve"> for people to complete and return using the freepost envelope provided</w:t>
      </w:r>
    </w:p>
    <w:p w14:paraId="6564058C" w14:textId="36847DFC" w:rsidR="00AC1AD3" w:rsidRPr="00D93620" w:rsidRDefault="009A7827" w:rsidP="00D93620">
      <w:pPr>
        <w:pStyle w:val="ListParagraph"/>
        <w:numPr>
          <w:ilvl w:val="0"/>
          <w:numId w:val="11"/>
        </w:numPr>
        <w:spacing w:after="0" w:line="240" w:lineRule="auto"/>
        <w:ind w:left="1843" w:hanging="425"/>
        <w:contextualSpacing w:val="0"/>
        <w:rPr>
          <w:rFonts w:cstheme="minorHAnsi"/>
          <w:sz w:val="24"/>
          <w:szCs w:val="24"/>
        </w:rPr>
      </w:pPr>
      <w:r w:rsidRPr="00D93620">
        <w:rPr>
          <w:rFonts w:cstheme="minorHAnsi"/>
          <w:sz w:val="24"/>
          <w:szCs w:val="24"/>
        </w:rPr>
        <w:t>Details of the three public-held meetings, where people could attend and talk about the proposal</w:t>
      </w:r>
    </w:p>
    <w:p w14:paraId="4935BFFF" w14:textId="1E7575E9" w:rsidR="00AC1AD3" w:rsidRPr="00D93620" w:rsidRDefault="005842FE" w:rsidP="00D93620">
      <w:pPr>
        <w:pStyle w:val="ListParagraph"/>
        <w:numPr>
          <w:ilvl w:val="0"/>
          <w:numId w:val="11"/>
        </w:numPr>
        <w:spacing w:after="0" w:line="240" w:lineRule="auto"/>
        <w:ind w:left="1843" w:hanging="425"/>
        <w:contextualSpacing w:val="0"/>
        <w:rPr>
          <w:rFonts w:cstheme="minorHAnsi"/>
          <w:sz w:val="24"/>
          <w:szCs w:val="24"/>
        </w:rPr>
      </w:pPr>
      <w:r w:rsidRPr="00D93620">
        <w:rPr>
          <w:rFonts w:cstheme="minorHAnsi"/>
          <w:sz w:val="24"/>
          <w:szCs w:val="24"/>
        </w:rPr>
        <w:t>The web address for the consultation website where more information about the propo</w:t>
      </w:r>
      <w:r w:rsidR="004F516D" w:rsidRPr="00D93620">
        <w:rPr>
          <w:rFonts w:cstheme="minorHAnsi"/>
          <w:sz w:val="24"/>
          <w:szCs w:val="24"/>
        </w:rPr>
        <w:t xml:space="preserve">sal could be found, as well as </w:t>
      </w:r>
      <w:r w:rsidRPr="00D93620">
        <w:rPr>
          <w:rFonts w:cstheme="minorHAnsi"/>
          <w:sz w:val="24"/>
          <w:szCs w:val="24"/>
        </w:rPr>
        <w:t xml:space="preserve">an online version of the </w:t>
      </w:r>
      <w:r w:rsidR="00460AFA">
        <w:rPr>
          <w:rFonts w:cstheme="minorHAnsi"/>
          <w:sz w:val="24"/>
          <w:szCs w:val="24"/>
        </w:rPr>
        <w:t>survey</w:t>
      </w:r>
    </w:p>
    <w:p w14:paraId="6A391A59" w14:textId="18E91066" w:rsidR="005842FE" w:rsidRPr="00D93620" w:rsidRDefault="005842FE" w:rsidP="00D93620">
      <w:pPr>
        <w:pStyle w:val="ListParagraph"/>
        <w:numPr>
          <w:ilvl w:val="0"/>
          <w:numId w:val="11"/>
        </w:numPr>
        <w:spacing w:after="0" w:line="240" w:lineRule="auto"/>
        <w:ind w:left="1843" w:hanging="425"/>
        <w:contextualSpacing w:val="0"/>
        <w:rPr>
          <w:rFonts w:cstheme="minorHAnsi"/>
          <w:sz w:val="24"/>
          <w:szCs w:val="24"/>
        </w:rPr>
      </w:pPr>
      <w:r w:rsidRPr="00D93620">
        <w:rPr>
          <w:rFonts w:cstheme="minorHAnsi"/>
          <w:sz w:val="24"/>
          <w:szCs w:val="24"/>
        </w:rPr>
        <w:t>The postal address and email address to contact the consultation team with any queries</w:t>
      </w:r>
    </w:p>
    <w:p w14:paraId="4026D6B9" w14:textId="00038E88" w:rsidR="005842FE" w:rsidRDefault="005842FE" w:rsidP="00D93620">
      <w:pPr>
        <w:pStyle w:val="ListParagraph"/>
        <w:numPr>
          <w:ilvl w:val="0"/>
          <w:numId w:val="11"/>
        </w:numPr>
        <w:spacing w:after="0" w:line="240" w:lineRule="auto"/>
        <w:ind w:left="1843" w:hanging="425"/>
        <w:contextualSpacing w:val="0"/>
        <w:rPr>
          <w:rFonts w:cstheme="minorHAnsi"/>
          <w:sz w:val="24"/>
          <w:szCs w:val="24"/>
        </w:rPr>
      </w:pPr>
      <w:r w:rsidRPr="00D93620">
        <w:rPr>
          <w:rFonts w:cstheme="minorHAnsi"/>
          <w:sz w:val="24"/>
          <w:szCs w:val="24"/>
        </w:rPr>
        <w:t xml:space="preserve">The consultation helpline telephone number </w:t>
      </w:r>
      <w:r w:rsidR="00D93620" w:rsidRPr="00D93620">
        <w:rPr>
          <w:rFonts w:cstheme="minorHAnsi"/>
          <w:sz w:val="24"/>
          <w:szCs w:val="24"/>
        </w:rPr>
        <w:t xml:space="preserve">and e-mail address </w:t>
      </w:r>
      <w:r w:rsidRPr="00D93620">
        <w:rPr>
          <w:rFonts w:cstheme="minorHAnsi"/>
          <w:sz w:val="24"/>
          <w:szCs w:val="24"/>
        </w:rPr>
        <w:t>to contact the consultation team with any queries</w:t>
      </w:r>
    </w:p>
    <w:p w14:paraId="237FAFAE" w14:textId="77777777" w:rsidR="00D93620" w:rsidRPr="00D93620" w:rsidRDefault="00D93620" w:rsidP="00D93620">
      <w:pPr>
        <w:pStyle w:val="ListParagraph"/>
        <w:spacing w:after="0" w:line="240" w:lineRule="auto"/>
        <w:ind w:left="1843"/>
        <w:contextualSpacing w:val="0"/>
        <w:rPr>
          <w:rFonts w:cstheme="minorHAnsi"/>
          <w:sz w:val="24"/>
          <w:szCs w:val="24"/>
        </w:rPr>
      </w:pPr>
    </w:p>
    <w:p w14:paraId="68396427" w14:textId="7EFEF299" w:rsidR="002E3D15" w:rsidRPr="0071450D" w:rsidRDefault="002E3D15" w:rsidP="000017C9">
      <w:pPr>
        <w:spacing w:after="0" w:line="240" w:lineRule="auto"/>
        <w:ind w:left="1418"/>
        <w:rPr>
          <w:rFonts w:cstheme="minorHAnsi"/>
          <w:sz w:val="24"/>
          <w:szCs w:val="24"/>
        </w:rPr>
      </w:pPr>
      <w:r w:rsidRPr="0071450D">
        <w:rPr>
          <w:rFonts w:cstheme="minorHAnsi"/>
          <w:sz w:val="24"/>
          <w:szCs w:val="24"/>
        </w:rPr>
        <w:t xml:space="preserve">A downloadable copy of the </w:t>
      </w:r>
      <w:r w:rsidR="00460AFA">
        <w:rPr>
          <w:rFonts w:cstheme="minorHAnsi"/>
          <w:sz w:val="24"/>
          <w:szCs w:val="24"/>
        </w:rPr>
        <w:t>survey</w:t>
      </w:r>
      <w:r w:rsidRPr="0071450D">
        <w:rPr>
          <w:rFonts w:cstheme="minorHAnsi"/>
          <w:sz w:val="24"/>
          <w:szCs w:val="24"/>
        </w:rPr>
        <w:t xml:space="preserve">, the Adult Social Care Financial Assessment and Charging Policy, and Disability Related Case Studies were made available online via the </w:t>
      </w:r>
      <w:hyperlink r:id="rId9" w:history="1">
        <w:r w:rsidRPr="0071450D">
          <w:rPr>
            <w:rStyle w:val="Hyperlink"/>
            <w:rFonts w:cstheme="minorHAnsi"/>
            <w:sz w:val="24"/>
            <w:szCs w:val="24"/>
          </w:rPr>
          <w:t>consultations.leicester.gov.uk</w:t>
        </w:r>
      </w:hyperlink>
      <w:r w:rsidRPr="0071450D">
        <w:rPr>
          <w:rFonts w:cstheme="minorHAnsi"/>
          <w:sz w:val="24"/>
          <w:szCs w:val="24"/>
        </w:rPr>
        <w:t xml:space="preserve"> website</w:t>
      </w:r>
      <w:r w:rsidR="00AC1AD3" w:rsidRPr="0071450D">
        <w:rPr>
          <w:rFonts w:cstheme="minorHAnsi"/>
          <w:sz w:val="24"/>
          <w:szCs w:val="24"/>
        </w:rPr>
        <w:t xml:space="preserve">.  </w:t>
      </w:r>
    </w:p>
    <w:p w14:paraId="70731925" w14:textId="77777777" w:rsidR="00D93620" w:rsidRPr="0071450D" w:rsidRDefault="00D93620" w:rsidP="000017C9">
      <w:pPr>
        <w:spacing w:after="0" w:line="240" w:lineRule="auto"/>
        <w:ind w:left="1418"/>
        <w:rPr>
          <w:rFonts w:cstheme="minorHAnsi"/>
          <w:sz w:val="24"/>
          <w:szCs w:val="24"/>
        </w:rPr>
      </w:pPr>
    </w:p>
    <w:p w14:paraId="3E60FD0A" w14:textId="0550AE75" w:rsidR="00AC1AD3" w:rsidRDefault="00A14FB3" w:rsidP="000017C9">
      <w:pPr>
        <w:spacing w:after="0" w:line="240" w:lineRule="auto"/>
        <w:ind w:left="1418"/>
        <w:rPr>
          <w:rFonts w:cstheme="minorHAnsi"/>
          <w:sz w:val="24"/>
          <w:szCs w:val="24"/>
        </w:rPr>
      </w:pPr>
      <w:r w:rsidRPr="0071450D">
        <w:rPr>
          <w:rFonts w:cstheme="minorHAnsi"/>
          <w:sz w:val="24"/>
          <w:szCs w:val="24"/>
        </w:rPr>
        <w:t>An e</w:t>
      </w:r>
      <w:r w:rsidR="00AC1AD3" w:rsidRPr="0071450D">
        <w:rPr>
          <w:rFonts w:cstheme="minorHAnsi"/>
          <w:sz w:val="24"/>
          <w:szCs w:val="24"/>
        </w:rPr>
        <w:t xml:space="preserve">asy read version of the </w:t>
      </w:r>
      <w:r w:rsidR="00460AFA">
        <w:rPr>
          <w:rFonts w:cstheme="minorHAnsi"/>
          <w:sz w:val="24"/>
          <w:szCs w:val="24"/>
        </w:rPr>
        <w:t>survey</w:t>
      </w:r>
      <w:r w:rsidRPr="0071450D">
        <w:rPr>
          <w:rFonts w:cstheme="minorHAnsi"/>
          <w:sz w:val="24"/>
          <w:szCs w:val="24"/>
        </w:rPr>
        <w:t xml:space="preserve"> was made</w:t>
      </w:r>
      <w:r w:rsidR="00AC1AD3" w:rsidRPr="0071450D">
        <w:rPr>
          <w:rFonts w:cstheme="minorHAnsi"/>
          <w:sz w:val="24"/>
          <w:szCs w:val="24"/>
        </w:rPr>
        <w:t xml:space="preserve"> </w:t>
      </w:r>
      <w:r w:rsidR="002E3D15" w:rsidRPr="0071450D">
        <w:rPr>
          <w:rFonts w:cstheme="minorHAnsi"/>
          <w:sz w:val="24"/>
          <w:szCs w:val="24"/>
        </w:rPr>
        <w:t>available for</w:t>
      </w:r>
      <w:r w:rsidR="00AC1AD3" w:rsidRPr="0071450D">
        <w:rPr>
          <w:rFonts w:cstheme="minorHAnsi"/>
          <w:sz w:val="24"/>
          <w:szCs w:val="24"/>
        </w:rPr>
        <w:t xml:space="preserve"> people who were identified through social care records as </w:t>
      </w:r>
      <w:r w:rsidR="00D93620" w:rsidRPr="0071450D">
        <w:rPr>
          <w:rFonts w:cstheme="minorHAnsi"/>
          <w:sz w:val="24"/>
          <w:szCs w:val="24"/>
        </w:rPr>
        <w:t>having learning disabilities</w:t>
      </w:r>
      <w:r w:rsidR="00AC1AD3" w:rsidRPr="0071450D">
        <w:rPr>
          <w:rFonts w:cstheme="minorHAnsi"/>
          <w:sz w:val="24"/>
          <w:szCs w:val="24"/>
        </w:rPr>
        <w:t>.</w:t>
      </w:r>
      <w:r w:rsidRPr="0071450D">
        <w:rPr>
          <w:rFonts w:cstheme="minorHAnsi"/>
          <w:sz w:val="24"/>
          <w:szCs w:val="24"/>
        </w:rPr>
        <w:t xml:space="preserve"> </w:t>
      </w:r>
      <w:r w:rsidR="00D93620" w:rsidRPr="0071450D">
        <w:rPr>
          <w:rFonts w:cstheme="minorHAnsi"/>
          <w:sz w:val="24"/>
          <w:szCs w:val="24"/>
        </w:rPr>
        <w:t xml:space="preserve">There were no requests for </w:t>
      </w:r>
      <w:r w:rsidRPr="0071450D">
        <w:rPr>
          <w:rFonts w:cstheme="minorHAnsi"/>
          <w:sz w:val="24"/>
          <w:szCs w:val="24"/>
        </w:rPr>
        <w:t xml:space="preserve">paper copies of this document. The easy read </w:t>
      </w:r>
      <w:r w:rsidR="00460AFA">
        <w:rPr>
          <w:rFonts w:cstheme="minorHAnsi"/>
          <w:sz w:val="24"/>
          <w:szCs w:val="24"/>
        </w:rPr>
        <w:t>survey</w:t>
      </w:r>
      <w:r w:rsidRPr="0071450D">
        <w:rPr>
          <w:rFonts w:cstheme="minorHAnsi"/>
          <w:sz w:val="24"/>
          <w:szCs w:val="24"/>
        </w:rPr>
        <w:t xml:space="preserve"> was available online via the </w:t>
      </w:r>
      <w:hyperlink r:id="rId10" w:history="1">
        <w:r w:rsidRPr="0071450D">
          <w:rPr>
            <w:rStyle w:val="Hyperlink"/>
            <w:rFonts w:cstheme="minorHAnsi"/>
            <w:sz w:val="24"/>
            <w:szCs w:val="24"/>
          </w:rPr>
          <w:t>consultations.leicester.gov.uk</w:t>
        </w:r>
      </w:hyperlink>
      <w:r w:rsidR="00843BF6">
        <w:rPr>
          <w:rFonts w:cstheme="minorHAnsi"/>
          <w:sz w:val="24"/>
          <w:szCs w:val="24"/>
        </w:rPr>
        <w:t xml:space="preserve"> website.</w:t>
      </w:r>
    </w:p>
    <w:p w14:paraId="03130B30" w14:textId="77777777" w:rsidR="0071450D" w:rsidRPr="00693C60" w:rsidRDefault="0071450D" w:rsidP="000017C9">
      <w:pPr>
        <w:spacing w:after="0" w:line="240" w:lineRule="auto"/>
        <w:ind w:left="1418"/>
        <w:rPr>
          <w:rFonts w:cstheme="minorHAnsi"/>
          <w:sz w:val="24"/>
          <w:szCs w:val="24"/>
        </w:rPr>
      </w:pPr>
    </w:p>
    <w:p w14:paraId="48EA71EC" w14:textId="302CFFA3" w:rsidR="00EB1385" w:rsidRPr="0071450D" w:rsidRDefault="00AC1AD3" w:rsidP="000017C9">
      <w:pPr>
        <w:spacing w:after="0" w:line="240" w:lineRule="auto"/>
        <w:ind w:left="1418"/>
        <w:rPr>
          <w:rStyle w:val="Hyperlink"/>
          <w:rFonts w:cstheme="minorHAnsi"/>
          <w:sz w:val="24"/>
          <w:szCs w:val="24"/>
        </w:rPr>
      </w:pPr>
      <w:r w:rsidRPr="0071450D">
        <w:rPr>
          <w:rFonts w:cstheme="minorHAnsi"/>
          <w:sz w:val="24"/>
          <w:szCs w:val="24"/>
        </w:rPr>
        <w:t xml:space="preserve">The </w:t>
      </w:r>
      <w:r w:rsidR="00460AFA">
        <w:rPr>
          <w:rFonts w:cstheme="minorHAnsi"/>
          <w:sz w:val="24"/>
          <w:szCs w:val="24"/>
        </w:rPr>
        <w:t>survey</w:t>
      </w:r>
      <w:r w:rsidRPr="0071450D">
        <w:rPr>
          <w:rFonts w:cstheme="minorHAnsi"/>
          <w:sz w:val="24"/>
          <w:szCs w:val="24"/>
        </w:rPr>
        <w:t xml:space="preserve"> was also available to complete online on the council website at </w:t>
      </w:r>
      <w:hyperlink r:id="rId11" w:history="1">
        <w:r w:rsidR="00EB1385" w:rsidRPr="0071450D">
          <w:rPr>
            <w:rStyle w:val="Hyperlink"/>
            <w:rFonts w:cstheme="minorHAnsi"/>
            <w:sz w:val="24"/>
            <w:szCs w:val="24"/>
          </w:rPr>
          <w:t>https://consultations.leicester.gov.uk/adult-social-care-health-and-housing/dre2018/</w:t>
        </w:r>
      </w:hyperlink>
    </w:p>
    <w:p w14:paraId="15C6FD7E" w14:textId="77777777" w:rsidR="0071450D" w:rsidRPr="0071450D" w:rsidRDefault="0071450D" w:rsidP="000017C9">
      <w:pPr>
        <w:spacing w:after="0" w:line="240" w:lineRule="auto"/>
        <w:ind w:left="1418"/>
        <w:rPr>
          <w:rFonts w:cstheme="minorHAnsi"/>
          <w:sz w:val="24"/>
          <w:szCs w:val="24"/>
        </w:rPr>
      </w:pPr>
    </w:p>
    <w:p w14:paraId="6932E55A" w14:textId="0DF784C3" w:rsidR="00AC1AD3" w:rsidRDefault="00AC1AD3" w:rsidP="000017C9">
      <w:pPr>
        <w:spacing w:after="0" w:line="240" w:lineRule="auto"/>
        <w:ind w:left="1418"/>
        <w:rPr>
          <w:rFonts w:cstheme="minorHAnsi"/>
          <w:sz w:val="24"/>
          <w:szCs w:val="24"/>
        </w:rPr>
      </w:pPr>
      <w:r w:rsidRPr="0071450D">
        <w:rPr>
          <w:rFonts w:cstheme="minorHAnsi"/>
          <w:sz w:val="24"/>
          <w:szCs w:val="24"/>
        </w:rPr>
        <w:t>Attempts were made to channel shift</w:t>
      </w:r>
      <w:r w:rsidR="00EB1385" w:rsidRPr="0071450D">
        <w:rPr>
          <w:rFonts w:cstheme="minorHAnsi"/>
          <w:sz w:val="24"/>
          <w:szCs w:val="24"/>
        </w:rPr>
        <w:t xml:space="preserve"> respondents to online</w:t>
      </w:r>
      <w:r w:rsidRPr="0071450D">
        <w:rPr>
          <w:rFonts w:cstheme="minorHAnsi"/>
          <w:sz w:val="24"/>
          <w:szCs w:val="24"/>
        </w:rPr>
        <w:t xml:space="preserve"> where appropriate, in line with corporate vision.</w:t>
      </w:r>
    </w:p>
    <w:p w14:paraId="6BACE7B2" w14:textId="7E5B010B" w:rsidR="0071450D" w:rsidRDefault="0071450D" w:rsidP="000017C9">
      <w:pPr>
        <w:spacing w:after="0" w:line="240" w:lineRule="auto"/>
        <w:ind w:left="1418"/>
        <w:rPr>
          <w:rFonts w:cstheme="minorHAnsi"/>
          <w:sz w:val="24"/>
          <w:szCs w:val="24"/>
        </w:rPr>
      </w:pPr>
    </w:p>
    <w:p w14:paraId="0443FEC8" w14:textId="3F91F4D4" w:rsidR="0072046A" w:rsidRDefault="0072046A" w:rsidP="000017C9">
      <w:pPr>
        <w:spacing w:after="0" w:line="240" w:lineRule="auto"/>
        <w:ind w:left="1418"/>
        <w:rPr>
          <w:rFonts w:cstheme="minorHAnsi"/>
          <w:sz w:val="24"/>
          <w:szCs w:val="24"/>
        </w:rPr>
      </w:pPr>
    </w:p>
    <w:p w14:paraId="5D6A4F5E" w14:textId="5273A7A2" w:rsidR="0072046A" w:rsidRDefault="0072046A" w:rsidP="000017C9">
      <w:pPr>
        <w:spacing w:after="0" w:line="240" w:lineRule="auto"/>
        <w:ind w:left="1418"/>
        <w:rPr>
          <w:rFonts w:cstheme="minorHAnsi"/>
          <w:sz w:val="24"/>
          <w:szCs w:val="24"/>
        </w:rPr>
      </w:pPr>
    </w:p>
    <w:p w14:paraId="39F2CD91" w14:textId="17F8790E" w:rsidR="0072046A" w:rsidRDefault="0072046A" w:rsidP="000017C9">
      <w:pPr>
        <w:spacing w:after="0" w:line="240" w:lineRule="auto"/>
        <w:ind w:left="1418"/>
        <w:rPr>
          <w:rFonts w:cstheme="minorHAnsi"/>
          <w:sz w:val="24"/>
          <w:szCs w:val="24"/>
        </w:rPr>
      </w:pPr>
    </w:p>
    <w:p w14:paraId="3248DE7C" w14:textId="77777777" w:rsidR="00051E87" w:rsidRDefault="00051E87" w:rsidP="000017C9">
      <w:pPr>
        <w:spacing w:after="0" w:line="240" w:lineRule="auto"/>
        <w:ind w:left="1418"/>
        <w:rPr>
          <w:rFonts w:cstheme="minorHAnsi"/>
          <w:sz w:val="24"/>
          <w:szCs w:val="24"/>
        </w:rPr>
      </w:pPr>
    </w:p>
    <w:p w14:paraId="48C77F1D" w14:textId="03416732" w:rsidR="0072046A" w:rsidRDefault="0072046A" w:rsidP="000017C9">
      <w:pPr>
        <w:spacing w:after="0" w:line="240" w:lineRule="auto"/>
        <w:ind w:left="1418"/>
        <w:rPr>
          <w:rFonts w:cstheme="minorHAnsi"/>
          <w:sz w:val="24"/>
          <w:szCs w:val="24"/>
        </w:rPr>
      </w:pPr>
    </w:p>
    <w:p w14:paraId="7F208E7A" w14:textId="77777777" w:rsidR="00843BF6" w:rsidRDefault="00843BF6" w:rsidP="000017C9">
      <w:pPr>
        <w:spacing w:after="0" w:line="240" w:lineRule="auto"/>
        <w:ind w:left="1418"/>
        <w:rPr>
          <w:rFonts w:cstheme="minorHAnsi"/>
          <w:sz w:val="24"/>
          <w:szCs w:val="24"/>
        </w:rPr>
      </w:pPr>
    </w:p>
    <w:p w14:paraId="4BB83E17" w14:textId="6341785B" w:rsidR="00CF2FE2" w:rsidRDefault="00CF2FE2" w:rsidP="000017C9">
      <w:pPr>
        <w:pStyle w:val="ListParagraph"/>
        <w:numPr>
          <w:ilvl w:val="1"/>
          <w:numId w:val="1"/>
        </w:numPr>
        <w:spacing w:after="0" w:line="240" w:lineRule="auto"/>
        <w:contextualSpacing w:val="0"/>
        <w:rPr>
          <w:rFonts w:cstheme="minorHAnsi"/>
          <w:b/>
          <w:sz w:val="24"/>
          <w:szCs w:val="24"/>
        </w:rPr>
      </w:pPr>
      <w:r w:rsidRPr="00693C60">
        <w:rPr>
          <w:rFonts w:cstheme="minorHAnsi"/>
          <w:b/>
          <w:sz w:val="24"/>
          <w:szCs w:val="24"/>
        </w:rPr>
        <w:lastRenderedPageBreak/>
        <w:t>Organisations and other stakeholders</w:t>
      </w:r>
    </w:p>
    <w:p w14:paraId="61B337D0" w14:textId="77777777" w:rsidR="0071450D" w:rsidRPr="00693C60" w:rsidRDefault="0071450D" w:rsidP="0071450D">
      <w:pPr>
        <w:pStyle w:val="ListParagraph"/>
        <w:spacing w:after="0" w:line="240" w:lineRule="auto"/>
        <w:ind w:left="1440"/>
        <w:contextualSpacing w:val="0"/>
        <w:rPr>
          <w:rFonts w:cstheme="minorHAnsi"/>
          <w:b/>
          <w:sz w:val="24"/>
          <w:szCs w:val="24"/>
        </w:rPr>
      </w:pPr>
    </w:p>
    <w:p w14:paraId="2185B2D5" w14:textId="2C364403" w:rsidR="0071450D" w:rsidRPr="0072046A" w:rsidRDefault="00CF2FE2" w:rsidP="0072046A">
      <w:pPr>
        <w:pStyle w:val="ListParagraph"/>
        <w:spacing w:after="0" w:line="240" w:lineRule="auto"/>
        <w:ind w:left="1440"/>
        <w:contextualSpacing w:val="0"/>
        <w:rPr>
          <w:rFonts w:cstheme="minorHAnsi"/>
          <w:sz w:val="24"/>
          <w:szCs w:val="24"/>
        </w:rPr>
      </w:pPr>
      <w:r w:rsidRPr="0071450D">
        <w:rPr>
          <w:rFonts w:cstheme="minorHAnsi"/>
          <w:sz w:val="24"/>
          <w:szCs w:val="24"/>
        </w:rPr>
        <w:t>E</w:t>
      </w:r>
      <w:r w:rsidR="0071450D" w:rsidRPr="0071450D">
        <w:rPr>
          <w:rFonts w:cstheme="minorHAnsi"/>
          <w:sz w:val="24"/>
          <w:szCs w:val="24"/>
        </w:rPr>
        <w:t>-</w:t>
      </w:r>
      <w:r w:rsidRPr="0071450D">
        <w:rPr>
          <w:rFonts w:cstheme="minorHAnsi"/>
          <w:sz w:val="24"/>
          <w:szCs w:val="24"/>
        </w:rPr>
        <w:t>mails were sent to various</w:t>
      </w:r>
      <w:r w:rsidR="00467569">
        <w:rPr>
          <w:rFonts w:cstheme="minorHAnsi"/>
          <w:sz w:val="24"/>
          <w:szCs w:val="24"/>
        </w:rPr>
        <w:t xml:space="preserve"> board/group members</w:t>
      </w:r>
      <w:r w:rsidR="0071450D" w:rsidRPr="0071450D">
        <w:rPr>
          <w:rFonts w:cstheme="minorHAnsi"/>
          <w:sz w:val="24"/>
          <w:szCs w:val="24"/>
        </w:rPr>
        <w:t xml:space="preserve"> and </w:t>
      </w:r>
      <w:r w:rsidRPr="0071450D">
        <w:rPr>
          <w:rFonts w:cstheme="minorHAnsi"/>
          <w:sz w:val="24"/>
          <w:szCs w:val="24"/>
        </w:rPr>
        <w:t>organisations to inform about the consultation and help where enquiries may be made about the proposals. These organisations represent the interests of people who receive Adult Social Care services:</w:t>
      </w:r>
    </w:p>
    <w:p w14:paraId="72169EBD" w14:textId="77777777" w:rsidR="0071450D" w:rsidRPr="00693C60" w:rsidRDefault="0071450D" w:rsidP="000017C9">
      <w:pPr>
        <w:pStyle w:val="ListParagraph"/>
        <w:spacing w:after="0" w:line="240" w:lineRule="auto"/>
        <w:ind w:left="1440"/>
        <w:contextualSpacing w:val="0"/>
        <w:rPr>
          <w:rFonts w:cstheme="minorHAnsi"/>
          <w:sz w:val="24"/>
          <w:szCs w:val="24"/>
        </w:rPr>
      </w:pPr>
    </w:p>
    <w:p w14:paraId="41C6ACA5" w14:textId="3038F9A0" w:rsidR="00CF2FE2" w:rsidRPr="00693C60" w:rsidRDefault="00CF2FE2" w:rsidP="000017C9">
      <w:pPr>
        <w:pStyle w:val="ListParagraph"/>
        <w:spacing w:after="0" w:line="240" w:lineRule="auto"/>
        <w:ind w:left="1440"/>
        <w:contextualSpacing w:val="0"/>
        <w:rPr>
          <w:rFonts w:cstheme="minorHAnsi"/>
          <w:sz w:val="24"/>
          <w:szCs w:val="24"/>
          <w:u w:val="single"/>
        </w:rPr>
      </w:pPr>
      <w:r w:rsidRPr="00693C60">
        <w:rPr>
          <w:rFonts w:cstheme="minorHAnsi"/>
          <w:sz w:val="24"/>
          <w:szCs w:val="24"/>
          <w:u w:val="single"/>
        </w:rPr>
        <w:t>Voluntary and Community Groups</w:t>
      </w:r>
    </w:p>
    <w:tbl>
      <w:tblPr>
        <w:tblStyle w:val="TableGrid"/>
        <w:tblW w:w="0" w:type="auto"/>
        <w:tblInd w:w="1440" w:type="dxa"/>
        <w:tblLook w:val="04A0" w:firstRow="1" w:lastRow="0" w:firstColumn="1" w:lastColumn="0" w:noHBand="0" w:noVBand="1"/>
      </w:tblPr>
      <w:tblGrid>
        <w:gridCol w:w="3909"/>
        <w:gridCol w:w="3690"/>
      </w:tblGrid>
      <w:tr w:rsidR="00CF2FE2" w:rsidRPr="00693C60" w14:paraId="5CB317CB" w14:textId="77777777" w:rsidTr="002C5E6A">
        <w:tc>
          <w:tcPr>
            <w:tcW w:w="3909" w:type="dxa"/>
          </w:tcPr>
          <w:p w14:paraId="790F1F8D" w14:textId="4F846AEA" w:rsidR="00CF2FE2" w:rsidRPr="00693C60" w:rsidRDefault="00CF2FE2" w:rsidP="000017C9">
            <w:pPr>
              <w:pStyle w:val="ListParagraph"/>
              <w:ind w:left="0"/>
              <w:contextualSpacing w:val="0"/>
              <w:rPr>
                <w:rFonts w:cstheme="minorHAnsi"/>
                <w:sz w:val="24"/>
                <w:szCs w:val="24"/>
              </w:rPr>
            </w:pPr>
            <w:r w:rsidRPr="00693C60">
              <w:rPr>
                <w:rFonts w:cstheme="minorHAnsi"/>
                <w:sz w:val="24"/>
                <w:szCs w:val="24"/>
              </w:rPr>
              <w:t>Organisation Name</w:t>
            </w:r>
          </w:p>
        </w:tc>
        <w:tc>
          <w:tcPr>
            <w:tcW w:w="3690" w:type="dxa"/>
          </w:tcPr>
          <w:p w14:paraId="543A53F1" w14:textId="640AE439" w:rsidR="00CF2FE2" w:rsidRPr="00693C60" w:rsidRDefault="00CF2FE2" w:rsidP="000017C9">
            <w:pPr>
              <w:pStyle w:val="ListParagraph"/>
              <w:ind w:left="0"/>
              <w:contextualSpacing w:val="0"/>
              <w:rPr>
                <w:rFonts w:cstheme="minorHAnsi"/>
                <w:sz w:val="24"/>
                <w:szCs w:val="24"/>
              </w:rPr>
            </w:pPr>
            <w:r w:rsidRPr="00693C60">
              <w:rPr>
                <w:rFonts w:cstheme="minorHAnsi"/>
                <w:sz w:val="24"/>
                <w:szCs w:val="24"/>
              </w:rPr>
              <w:t>Stakeholder Group</w:t>
            </w:r>
          </w:p>
        </w:tc>
      </w:tr>
      <w:tr w:rsidR="004F516D" w:rsidRPr="00693C60" w14:paraId="1582935C" w14:textId="77777777" w:rsidTr="002C5E6A">
        <w:tc>
          <w:tcPr>
            <w:tcW w:w="3909" w:type="dxa"/>
          </w:tcPr>
          <w:p w14:paraId="3045EA60" w14:textId="0D6FFE04" w:rsidR="004F516D" w:rsidRPr="00693C60" w:rsidRDefault="004F516D" w:rsidP="000017C9">
            <w:pPr>
              <w:pStyle w:val="ListParagraph"/>
              <w:ind w:left="0"/>
              <w:contextualSpacing w:val="0"/>
              <w:rPr>
                <w:rFonts w:cstheme="minorHAnsi"/>
                <w:sz w:val="24"/>
                <w:szCs w:val="24"/>
              </w:rPr>
            </w:pPr>
            <w:r w:rsidRPr="00693C60">
              <w:rPr>
                <w:rFonts w:cstheme="minorHAnsi"/>
                <w:sz w:val="24"/>
                <w:szCs w:val="24"/>
              </w:rPr>
              <w:t>Learning Disability Partnership Board</w:t>
            </w:r>
          </w:p>
        </w:tc>
        <w:tc>
          <w:tcPr>
            <w:tcW w:w="3690" w:type="dxa"/>
          </w:tcPr>
          <w:p w14:paraId="053D235E" w14:textId="20607D4D" w:rsidR="004F516D" w:rsidRPr="00693C60" w:rsidRDefault="0071450D" w:rsidP="000017C9">
            <w:pPr>
              <w:pStyle w:val="ListParagraph"/>
              <w:ind w:left="0"/>
              <w:contextualSpacing w:val="0"/>
              <w:rPr>
                <w:rFonts w:cstheme="minorHAnsi"/>
                <w:sz w:val="24"/>
                <w:szCs w:val="24"/>
              </w:rPr>
            </w:pPr>
            <w:r>
              <w:rPr>
                <w:rFonts w:cstheme="minorHAnsi"/>
                <w:sz w:val="24"/>
                <w:szCs w:val="24"/>
              </w:rPr>
              <w:t>Learning Disability</w:t>
            </w:r>
          </w:p>
        </w:tc>
      </w:tr>
      <w:tr w:rsidR="004F516D" w:rsidRPr="00693C60" w14:paraId="69DC78A6" w14:textId="77777777" w:rsidTr="002C5E6A">
        <w:tc>
          <w:tcPr>
            <w:tcW w:w="3909" w:type="dxa"/>
          </w:tcPr>
          <w:p w14:paraId="6FB437A8" w14:textId="03D62DE3" w:rsidR="004F516D" w:rsidRPr="00693C60" w:rsidRDefault="004F516D" w:rsidP="000017C9">
            <w:pPr>
              <w:pStyle w:val="ListParagraph"/>
              <w:ind w:left="0"/>
              <w:contextualSpacing w:val="0"/>
              <w:rPr>
                <w:rFonts w:cstheme="minorHAnsi"/>
                <w:sz w:val="24"/>
                <w:szCs w:val="24"/>
              </w:rPr>
            </w:pPr>
            <w:r w:rsidRPr="00693C60">
              <w:rPr>
                <w:rFonts w:cstheme="minorHAnsi"/>
                <w:sz w:val="24"/>
                <w:szCs w:val="24"/>
              </w:rPr>
              <w:t>Mental Health Partnership Board</w:t>
            </w:r>
          </w:p>
        </w:tc>
        <w:tc>
          <w:tcPr>
            <w:tcW w:w="3690" w:type="dxa"/>
          </w:tcPr>
          <w:p w14:paraId="6FC8150D" w14:textId="5F34025D" w:rsidR="004F516D" w:rsidRPr="00693C60" w:rsidRDefault="0071450D" w:rsidP="000017C9">
            <w:pPr>
              <w:pStyle w:val="ListParagraph"/>
              <w:ind w:left="0"/>
              <w:contextualSpacing w:val="0"/>
              <w:rPr>
                <w:rFonts w:cstheme="minorHAnsi"/>
                <w:sz w:val="24"/>
                <w:szCs w:val="24"/>
              </w:rPr>
            </w:pPr>
            <w:r>
              <w:rPr>
                <w:rFonts w:cstheme="minorHAnsi"/>
                <w:sz w:val="24"/>
                <w:szCs w:val="24"/>
              </w:rPr>
              <w:t>Mental Health</w:t>
            </w:r>
          </w:p>
        </w:tc>
      </w:tr>
      <w:tr w:rsidR="004F516D" w:rsidRPr="00693C60" w14:paraId="2FBDC6C3" w14:textId="77777777" w:rsidTr="002C5E6A">
        <w:tc>
          <w:tcPr>
            <w:tcW w:w="3909" w:type="dxa"/>
          </w:tcPr>
          <w:p w14:paraId="4B602C68" w14:textId="7A74D69F" w:rsidR="004F516D" w:rsidRPr="00693C60" w:rsidRDefault="004F516D" w:rsidP="000017C9">
            <w:pPr>
              <w:pStyle w:val="ListParagraph"/>
              <w:ind w:left="0"/>
              <w:contextualSpacing w:val="0"/>
              <w:rPr>
                <w:rFonts w:cstheme="minorHAnsi"/>
                <w:sz w:val="24"/>
                <w:szCs w:val="24"/>
              </w:rPr>
            </w:pPr>
            <w:r w:rsidRPr="00693C60">
              <w:rPr>
                <w:rFonts w:cstheme="minorHAnsi"/>
                <w:sz w:val="24"/>
                <w:szCs w:val="24"/>
              </w:rPr>
              <w:t>Leicester Ageing Together Board</w:t>
            </w:r>
          </w:p>
        </w:tc>
        <w:tc>
          <w:tcPr>
            <w:tcW w:w="3690" w:type="dxa"/>
          </w:tcPr>
          <w:p w14:paraId="43946A46" w14:textId="1E915A1C" w:rsidR="004F516D" w:rsidRPr="00693C60" w:rsidRDefault="0071450D" w:rsidP="000017C9">
            <w:pPr>
              <w:pStyle w:val="ListParagraph"/>
              <w:ind w:left="0"/>
              <w:contextualSpacing w:val="0"/>
              <w:rPr>
                <w:rFonts w:cstheme="minorHAnsi"/>
                <w:sz w:val="24"/>
                <w:szCs w:val="24"/>
              </w:rPr>
            </w:pPr>
            <w:r>
              <w:rPr>
                <w:rFonts w:cstheme="minorHAnsi"/>
                <w:sz w:val="24"/>
                <w:szCs w:val="24"/>
              </w:rPr>
              <w:t>Older People</w:t>
            </w:r>
          </w:p>
        </w:tc>
      </w:tr>
      <w:tr w:rsidR="004F516D" w:rsidRPr="00693C60" w14:paraId="2A5C9AFA" w14:textId="77777777" w:rsidTr="002C5E6A">
        <w:tc>
          <w:tcPr>
            <w:tcW w:w="3909" w:type="dxa"/>
          </w:tcPr>
          <w:p w14:paraId="79D628E7" w14:textId="5939AE18" w:rsidR="004F516D" w:rsidRPr="00693C60" w:rsidRDefault="004F516D" w:rsidP="000017C9">
            <w:pPr>
              <w:pStyle w:val="ListParagraph"/>
              <w:ind w:left="0"/>
              <w:contextualSpacing w:val="0"/>
              <w:rPr>
                <w:rFonts w:cstheme="minorHAnsi"/>
                <w:sz w:val="24"/>
                <w:szCs w:val="24"/>
              </w:rPr>
            </w:pPr>
            <w:r w:rsidRPr="00693C60">
              <w:rPr>
                <w:rFonts w:cstheme="minorHAnsi"/>
                <w:sz w:val="24"/>
                <w:szCs w:val="24"/>
              </w:rPr>
              <w:t>Dementia Programme Board</w:t>
            </w:r>
          </w:p>
        </w:tc>
        <w:tc>
          <w:tcPr>
            <w:tcW w:w="3690" w:type="dxa"/>
          </w:tcPr>
          <w:p w14:paraId="27EC2BE4" w14:textId="53C021F5" w:rsidR="004F516D" w:rsidRPr="00693C60" w:rsidRDefault="00467569" w:rsidP="000017C9">
            <w:pPr>
              <w:pStyle w:val="ListParagraph"/>
              <w:ind w:left="0"/>
              <w:contextualSpacing w:val="0"/>
              <w:rPr>
                <w:rFonts w:cstheme="minorHAnsi"/>
                <w:sz w:val="24"/>
                <w:szCs w:val="24"/>
              </w:rPr>
            </w:pPr>
            <w:r>
              <w:rPr>
                <w:rFonts w:cstheme="minorHAnsi"/>
                <w:sz w:val="24"/>
                <w:szCs w:val="24"/>
              </w:rPr>
              <w:t>Dementia</w:t>
            </w:r>
          </w:p>
        </w:tc>
      </w:tr>
      <w:tr w:rsidR="004F516D" w:rsidRPr="00693C60" w14:paraId="04348017" w14:textId="77777777" w:rsidTr="002C5E6A">
        <w:tc>
          <w:tcPr>
            <w:tcW w:w="3909" w:type="dxa"/>
          </w:tcPr>
          <w:p w14:paraId="5F18E77B" w14:textId="56843CE5" w:rsidR="004F516D" w:rsidRPr="00693C60" w:rsidRDefault="004F516D" w:rsidP="000017C9">
            <w:pPr>
              <w:pStyle w:val="ListParagraph"/>
              <w:ind w:left="0"/>
              <w:contextualSpacing w:val="0"/>
              <w:rPr>
                <w:rFonts w:cstheme="minorHAnsi"/>
                <w:sz w:val="24"/>
                <w:szCs w:val="24"/>
              </w:rPr>
            </w:pPr>
            <w:r w:rsidRPr="00693C60">
              <w:rPr>
                <w:rFonts w:cstheme="minorHAnsi"/>
                <w:sz w:val="24"/>
                <w:szCs w:val="24"/>
              </w:rPr>
              <w:t>Carers Reference Group</w:t>
            </w:r>
          </w:p>
        </w:tc>
        <w:tc>
          <w:tcPr>
            <w:tcW w:w="3690" w:type="dxa"/>
          </w:tcPr>
          <w:p w14:paraId="59754DBF" w14:textId="53693102" w:rsidR="004F516D" w:rsidRPr="00693C60" w:rsidRDefault="0071450D" w:rsidP="000017C9">
            <w:pPr>
              <w:pStyle w:val="ListParagraph"/>
              <w:ind w:left="0"/>
              <w:contextualSpacing w:val="0"/>
              <w:rPr>
                <w:rFonts w:cstheme="minorHAnsi"/>
                <w:sz w:val="24"/>
                <w:szCs w:val="24"/>
              </w:rPr>
            </w:pPr>
            <w:r>
              <w:rPr>
                <w:rFonts w:cstheme="minorHAnsi"/>
                <w:sz w:val="24"/>
                <w:szCs w:val="24"/>
              </w:rPr>
              <w:t>Carers</w:t>
            </w:r>
          </w:p>
        </w:tc>
      </w:tr>
    </w:tbl>
    <w:p w14:paraId="14CD2AFF" w14:textId="0FAA9E27" w:rsidR="00CF2FE2" w:rsidRPr="00693C60" w:rsidRDefault="00CF2FE2" w:rsidP="000017C9">
      <w:pPr>
        <w:pStyle w:val="ListParagraph"/>
        <w:spacing w:after="0" w:line="240" w:lineRule="auto"/>
        <w:ind w:left="1440"/>
        <w:contextualSpacing w:val="0"/>
        <w:rPr>
          <w:rFonts w:cstheme="minorHAnsi"/>
          <w:sz w:val="24"/>
          <w:szCs w:val="24"/>
        </w:rPr>
      </w:pPr>
    </w:p>
    <w:p w14:paraId="1F81E8CE" w14:textId="6CE39462" w:rsidR="004F516D" w:rsidRPr="00693C60" w:rsidRDefault="004F516D" w:rsidP="000017C9">
      <w:pPr>
        <w:pStyle w:val="ListParagraph"/>
        <w:spacing w:after="0" w:line="240" w:lineRule="auto"/>
        <w:ind w:left="1440"/>
        <w:contextualSpacing w:val="0"/>
        <w:rPr>
          <w:rFonts w:cstheme="minorHAnsi"/>
          <w:sz w:val="24"/>
          <w:szCs w:val="24"/>
        </w:rPr>
      </w:pPr>
      <w:r w:rsidRPr="00693C60">
        <w:rPr>
          <w:rFonts w:cstheme="minorHAnsi"/>
          <w:sz w:val="24"/>
          <w:szCs w:val="24"/>
        </w:rPr>
        <w:t>Service Providers</w:t>
      </w:r>
    </w:p>
    <w:tbl>
      <w:tblPr>
        <w:tblStyle w:val="TableGrid"/>
        <w:tblW w:w="0" w:type="auto"/>
        <w:tblInd w:w="1440" w:type="dxa"/>
        <w:tblLook w:val="04A0" w:firstRow="1" w:lastRow="0" w:firstColumn="1" w:lastColumn="0" w:noHBand="0" w:noVBand="1"/>
      </w:tblPr>
      <w:tblGrid>
        <w:gridCol w:w="3913"/>
        <w:gridCol w:w="3663"/>
      </w:tblGrid>
      <w:tr w:rsidR="004F516D" w:rsidRPr="00693C60" w14:paraId="2917BF2A" w14:textId="77777777" w:rsidTr="002C5E6A">
        <w:tc>
          <w:tcPr>
            <w:tcW w:w="3913" w:type="dxa"/>
          </w:tcPr>
          <w:p w14:paraId="5D4D4C66" w14:textId="4116B098" w:rsidR="004F516D" w:rsidRPr="00693C60" w:rsidRDefault="004F516D" w:rsidP="000017C9">
            <w:pPr>
              <w:pStyle w:val="ListParagraph"/>
              <w:ind w:left="0"/>
              <w:contextualSpacing w:val="0"/>
              <w:rPr>
                <w:rFonts w:cstheme="minorHAnsi"/>
                <w:sz w:val="24"/>
                <w:szCs w:val="24"/>
              </w:rPr>
            </w:pPr>
            <w:r w:rsidRPr="00693C60">
              <w:rPr>
                <w:rFonts w:cstheme="minorHAnsi"/>
                <w:sz w:val="24"/>
                <w:szCs w:val="24"/>
              </w:rPr>
              <w:t>Organisation Name</w:t>
            </w:r>
          </w:p>
        </w:tc>
        <w:tc>
          <w:tcPr>
            <w:tcW w:w="3663" w:type="dxa"/>
          </w:tcPr>
          <w:p w14:paraId="7978C483" w14:textId="179035B5" w:rsidR="004F516D" w:rsidRPr="00693C60" w:rsidRDefault="004F516D" w:rsidP="000017C9">
            <w:pPr>
              <w:pStyle w:val="ListParagraph"/>
              <w:ind w:left="0"/>
              <w:contextualSpacing w:val="0"/>
              <w:rPr>
                <w:rFonts w:cstheme="minorHAnsi"/>
                <w:sz w:val="24"/>
                <w:szCs w:val="24"/>
              </w:rPr>
            </w:pPr>
            <w:r w:rsidRPr="00693C60">
              <w:rPr>
                <w:rFonts w:cstheme="minorHAnsi"/>
                <w:sz w:val="24"/>
                <w:szCs w:val="24"/>
              </w:rPr>
              <w:t>Stakeholder Group</w:t>
            </w:r>
          </w:p>
        </w:tc>
      </w:tr>
      <w:tr w:rsidR="002B756E" w:rsidRPr="00693C60" w14:paraId="073BCD39" w14:textId="77777777" w:rsidTr="002C5E6A">
        <w:tc>
          <w:tcPr>
            <w:tcW w:w="3913" w:type="dxa"/>
          </w:tcPr>
          <w:p w14:paraId="0F0D858D" w14:textId="4689DD91"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Action Deafness</w:t>
            </w:r>
          </w:p>
        </w:tc>
        <w:tc>
          <w:tcPr>
            <w:tcW w:w="3663" w:type="dxa"/>
          </w:tcPr>
          <w:p w14:paraId="14C93D27" w14:textId="457ABFC4" w:rsidR="002B756E" w:rsidRPr="00693C60" w:rsidRDefault="002B756E" w:rsidP="002B756E">
            <w:pPr>
              <w:pStyle w:val="ListParagraph"/>
              <w:ind w:left="0"/>
              <w:contextualSpacing w:val="0"/>
              <w:rPr>
                <w:rFonts w:cstheme="minorHAnsi"/>
                <w:sz w:val="24"/>
                <w:szCs w:val="24"/>
              </w:rPr>
            </w:pPr>
            <w:r>
              <w:rPr>
                <w:rFonts w:cstheme="minorHAnsi"/>
                <w:sz w:val="24"/>
                <w:szCs w:val="24"/>
              </w:rPr>
              <w:t>Hearing Impairment</w:t>
            </w:r>
          </w:p>
        </w:tc>
      </w:tr>
      <w:tr w:rsidR="002B756E" w:rsidRPr="00693C60" w14:paraId="47293A31" w14:textId="77777777" w:rsidTr="002C5E6A">
        <w:tc>
          <w:tcPr>
            <w:tcW w:w="3913" w:type="dxa"/>
          </w:tcPr>
          <w:p w14:paraId="504DC6BD" w14:textId="7715BB74"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Action on Hearing Loss</w:t>
            </w:r>
          </w:p>
        </w:tc>
        <w:tc>
          <w:tcPr>
            <w:tcW w:w="3663" w:type="dxa"/>
          </w:tcPr>
          <w:p w14:paraId="52CE15DA" w14:textId="111BACE7" w:rsidR="002B756E" w:rsidRPr="00693C60" w:rsidRDefault="002B756E" w:rsidP="002B756E">
            <w:pPr>
              <w:pStyle w:val="ListParagraph"/>
              <w:ind w:left="0"/>
              <w:contextualSpacing w:val="0"/>
              <w:rPr>
                <w:rStyle w:val="CommentReference"/>
                <w:rFonts w:cstheme="minorHAnsi"/>
                <w:sz w:val="24"/>
                <w:szCs w:val="24"/>
              </w:rPr>
            </w:pPr>
            <w:r w:rsidRPr="00051E87">
              <w:rPr>
                <w:sz w:val="24"/>
              </w:rPr>
              <w:t>Hearing Impairment</w:t>
            </w:r>
          </w:p>
        </w:tc>
      </w:tr>
      <w:tr w:rsidR="002B756E" w:rsidRPr="00693C60" w14:paraId="1AD64E86" w14:textId="77777777" w:rsidTr="002C5E6A">
        <w:tc>
          <w:tcPr>
            <w:tcW w:w="3913" w:type="dxa"/>
          </w:tcPr>
          <w:p w14:paraId="5318FAB4" w14:textId="64A99DEA"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Adhar</w:t>
            </w:r>
          </w:p>
        </w:tc>
        <w:tc>
          <w:tcPr>
            <w:tcW w:w="3663" w:type="dxa"/>
          </w:tcPr>
          <w:p w14:paraId="0056BE7C" w14:textId="2EEF4D5C"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Mental Health, BME</w:t>
            </w:r>
          </w:p>
        </w:tc>
      </w:tr>
      <w:tr w:rsidR="002B756E" w:rsidRPr="00693C60" w14:paraId="77F53FEB" w14:textId="77777777" w:rsidTr="002C5E6A">
        <w:tc>
          <w:tcPr>
            <w:tcW w:w="3913" w:type="dxa"/>
          </w:tcPr>
          <w:p w14:paraId="639EAE6C" w14:textId="7DA9BE7F"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Advance</w:t>
            </w:r>
          </w:p>
        </w:tc>
        <w:tc>
          <w:tcPr>
            <w:tcW w:w="3663" w:type="dxa"/>
          </w:tcPr>
          <w:p w14:paraId="59965986" w14:textId="2D777E11"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Learning Disability and Mental Health</w:t>
            </w:r>
          </w:p>
        </w:tc>
      </w:tr>
      <w:tr w:rsidR="002B756E" w:rsidRPr="00693C60" w14:paraId="1700C8DD" w14:textId="77777777" w:rsidTr="002C5E6A">
        <w:tc>
          <w:tcPr>
            <w:tcW w:w="3913" w:type="dxa"/>
          </w:tcPr>
          <w:p w14:paraId="7177DF91" w14:textId="2EFAB575"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Age Alliance Network</w:t>
            </w:r>
          </w:p>
        </w:tc>
        <w:tc>
          <w:tcPr>
            <w:tcW w:w="3663" w:type="dxa"/>
          </w:tcPr>
          <w:p w14:paraId="1EC8C380" w14:textId="5C2C1C21"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w:t>
            </w:r>
          </w:p>
        </w:tc>
      </w:tr>
      <w:tr w:rsidR="002B756E" w:rsidRPr="00693C60" w14:paraId="3FC598C4" w14:textId="77777777" w:rsidTr="002C5E6A">
        <w:tc>
          <w:tcPr>
            <w:tcW w:w="3913" w:type="dxa"/>
          </w:tcPr>
          <w:p w14:paraId="1B70C9B9" w14:textId="00D9A681"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Age UK</w:t>
            </w:r>
          </w:p>
        </w:tc>
        <w:tc>
          <w:tcPr>
            <w:tcW w:w="3663" w:type="dxa"/>
          </w:tcPr>
          <w:p w14:paraId="50F77162" w14:textId="6DC4E691"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w:t>
            </w:r>
          </w:p>
        </w:tc>
      </w:tr>
      <w:tr w:rsidR="002B756E" w:rsidRPr="00693C60" w14:paraId="76400714" w14:textId="77777777" w:rsidTr="002C5E6A">
        <w:tc>
          <w:tcPr>
            <w:tcW w:w="3913" w:type="dxa"/>
          </w:tcPr>
          <w:p w14:paraId="602C9DB3" w14:textId="1B4F31C4"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Alzheimer’s Society</w:t>
            </w:r>
          </w:p>
        </w:tc>
        <w:tc>
          <w:tcPr>
            <w:tcW w:w="3663" w:type="dxa"/>
          </w:tcPr>
          <w:p w14:paraId="2AAAD1D1" w14:textId="35CE41E9"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Dementia</w:t>
            </w:r>
          </w:p>
        </w:tc>
      </w:tr>
      <w:tr w:rsidR="002B756E" w:rsidRPr="00693C60" w14:paraId="45F32D3F" w14:textId="77777777" w:rsidTr="002C5E6A">
        <w:tc>
          <w:tcPr>
            <w:tcW w:w="3913" w:type="dxa"/>
          </w:tcPr>
          <w:p w14:paraId="56BE8983" w14:textId="2A27E336"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Ansaar</w:t>
            </w:r>
          </w:p>
        </w:tc>
        <w:tc>
          <w:tcPr>
            <w:tcW w:w="3663" w:type="dxa"/>
          </w:tcPr>
          <w:p w14:paraId="66AE40A7" w14:textId="1C9C3C8B"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Learning Disability, BME</w:t>
            </w:r>
          </w:p>
        </w:tc>
      </w:tr>
      <w:tr w:rsidR="002B756E" w:rsidRPr="00693C60" w14:paraId="07F3323F" w14:textId="77777777" w:rsidTr="002C5E6A">
        <w:tc>
          <w:tcPr>
            <w:tcW w:w="3913" w:type="dxa"/>
          </w:tcPr>
          <w:p w14:paraId="6633F418" w14:textId="50B24B62"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ASRA Housing Association</w:t>
            </w:r>
          </w:p>
        </w:tc>
        <w:tc>
          <w:tcPr>
            <w:tcW w:w="3663" w:type="dxa"/>
          </w:tcPr>
          <w:p w14:paraId="72281D26" w14:textId="30CB73E4"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Housing Association</w:t>
            </w:r>
          </w:p>
        </w:tc>
      </w:tr>
      <w:tr w:rsidR="002B756E" w:rsidRPr="00693C60" w14:paraId="17E0D48F" w14:textId="77777777" w:rsidTr="002C5E6A">
        <w:tc>
          <w:tcPr>
            <w:tcW w:w="3913" w:type="dxa"/>
          </w:tcPr>
          <w:p w14:paraId="2D9BE1B2" w14:textId="3FEBA805"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Asian Towers Club</w:t>
            </w:r>
          </w:p>
        </w:tc>
        <w:tc>
          <w:tcPr>
            <w:tcW w:w="3663" w:type="dxa"/>
          </w:tcPr>
          <w:p w14:paraId="502E362A" w14:textId="0829D20A"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 BME</w:t>
            </w:r>
          </w:p>
        </w:tc>
      </w:tr>
      <w:tr w:rsidR="002B756E" w:rsidRPr="00693C60" w14:paraId="6CF6B033" w14:textId="77777777" w:rsidTr="002C5E6A">
        <w:tc>
          <w:tcPr>
            <w:tcW w:w="3913" w:type="dxa"/>
          </w:tcPr>
          <w:p w14:paraId="08748C9B" w14:textId="69D99466"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Belgrave Lunch Club</w:t>
            </w:r>
          </w:p>
        </w:tc>
        <w:tc>
          <w:tcPr>
            <w:tcW w:w="3663" w:type="dxa"/>
          </w:tcPr>
          <w:p w14:paraId="7A42BA6C" w14:textId="476B85CD"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w:t>
            </w:r>
          </w:p>
        </w:tc>
      </w:tr>
      <w:tr w:rsidR="002B756E" w:rsidRPr="00693C60" w14:paraId="109F1EF0" w14:textId="77777777" w:rsidTr="002C5E6A">
        <w:tc>
          <w:tcPr>
            <w:tcW w:w="3913" w:type="dxa"/>
          </w:tcPr>
          <w:p w14:paraId="6C225E50" w14:textId="1E04A128"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Citizens Advice Bureau</w:t>
            </w:r>
          </w:p>
        </w:tc>
        <w:tc>
          <w:tcPr>
            <w:tcW w:w="3663" w:type="dxa"/>
          </w:tcPr>
          <w:p w14:paraId="7D89200A" w14:textId="02F8DDD9"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Catch-all</w:t>
            </w:r>
          </w:p>
        </w:tc>
      </w:tr>
      <w:tr w:rsidR="002B756E" w:rsidRPr="00693C60" w14:paraId="76ED75A3" w14:textId="77777777" w:rsidTr="002C5E6A">
        <w:tc>
          <w:tcPr>
            <w:tcW w:w="3913" w:type="dxa"/>
          </w:tcPr>
          <w:p w14:paraId="6CFBEA84" w14:textId="4CCA5162"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City &amp; County Care Services (Care Watch)</w:t>
            </w:r>
          </w:p>
        </w:tc>
        <w:tc>
          <w:tcPr>
            <w:tcW w:w="3663" w:type="dxa"/>
          </w:tcPr>
          <w:p w14:paraId="1760C836" w14:textId="20636F2D"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Home Care Provider</w:t>
            </w:r>
          </w:p>
        </w:tc>
      </w:tr>
      <w:tr w:rsidR="002B756E" w:rsidRPr="00693C60" w14:paraId="2D63B7F9" w14:textId="77777777" w:rsidTr="002C5E6A">
        <w:tc>
          <w:tcPr>
            <w:tcW w:w="3913" w:type="dxa"/>
          </w:tcPr>
          <w:p w14:paraId="388D73E8" w14:textId="40FB206B"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City &amp; County Care Services (Aspire)</w:t>
            </w:r>
          </w:p>
        </w:tc>
        <w:tc>
          <w:tcPr>
            <w:tcW w:w="3663" w:type="dxa"/>
          </w:tcPr>
          <w:p w14:paraId="25A45BD5" w14:textId="21ACE4AC"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Home Care Provider</w:t>
            </w:r>
          </w:p>
        </w:tc>
      </w:tr>
      <w:tr w:rsidR="002B756E" w:rsidRPr="00693C60" w14:paraId="1ECECA15" w14:textId="77777777" w:rsidTr="002C5E6A">
        <w:tc>
          <w:tcPr>
            <w:tcW w:w="3913" w:type="dxa"/>
          </w:tcPr>
          <w:p w14:paraId="1D79FBC1" w14:textId="3FFDC1A4"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Clasp</w:t>
            </w:r>
          </w:p>
        </w:tc>
        <w:tc>
          <w:tcPr>
            <w:tcW w:w="3663" w:type="dxa"/>
          </w:tcPr>
          <w:p w14:paraId="6BBBCDB0" w14:textId="00CD645E"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Carers</w:t>
            </w:r>
          </w:p>
        </w:tc>
      </w:tr>
      <w:tr w:rsidR="002B756E" w:rsidRPr="00693C60" w14:paraId="5AEDC2E0" w14:textId="77777777" w:rsidTr="002C5E6A">
        <w:tc>
          <w:tcPr>
            <w:tcW w:w="3913" w:type="dxa"/>
          </w:tcPr>
          <w:p w14:paraId="235CF0CC" w14:textId="621BA018"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Community Integrated Care</w:t>
            </w:r>
          </w:p>
        </w:tc>
        <w:tc>
          <w:tcPr>
            <w:tcW w:w="3663" w:type="dxa"/>
          </w:tcPr>
          <w:p w14:paraId="3F8E8E16" w14:textId="6290215E"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Home Care Provider</w:t>
            </w:r>
          </w:p>
        </w:tc>
      </w:tr>
      <w:tr w:rsidR="002B756E" w:rsidRPr="00693C60" w14:paraId="60E2FDEC" w14:textId="77777777" w:rsidTr="002C5E6A">
        <w:tc>
          <w:tcPr>
            <w:tcW w:w="3913" w:type="dxa"/>
          </w:tcPr>
          <w:p w14:paraId="6C5EDA0C" w14:textId="63171256"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Community Links Derby CIC</w:t>
            </w:r>
          </w:p>
        </w:tc>
        <w:tc>
          <w:tcPr>
            <w:tcW w:w="3663" w:type="dxa"/>
          </w:tcPr>
          <w:p w14:paraId="0DDFE1B8" w14:textId="4E5D0E55"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 xml:space="preserve">Learning Disability </w:t>
            </w:r>
          </w:p>
        </w:tc>
      </w:tr>
      <w:tr w:rsidR="002B756E" w:rsidRPr="00693C60" w14:paraId="33B2E54E" w14:textId="77777777" w:rsidTr="002C5E6A">
        <w:tc>
          <w:tcPr>
            <w:tcW w:w="3913" w:type="dxa"/>
          </w:tcPr>
          <w:p w14:paraId="66F3EA10" w14:textId="58D7BB01"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East West Community Project</w:t>
            </w:r>
          </w:p>
        </w:tc>
        <w:tc>
          <w:tcPr>
            <w:tcW w:w="3663" w:type="dxa"/>
          </w:tcPr>
          <w:p w14:paraId="36674AF2" w14:textId="62FBA97F"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w:t>
            </w:r>
          </w:p>
        </w:tc>
      </w:tr>
      <w:tr w:rsidR="002B756E" w:rsidRPr="00693C60" w14:paraId="7D6BD3F4" w14:textId="77777777" w:rsidTr="002C5E6A">
        <w:tc>
          <w:tcPr>
            <w:tcW w:w="3913" w:type="dxa"/>
          </w:tcPr>
          <w:p w14:paraId="5BD49677" w14:textId="4F218183"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Gura Tegh Bahadur Day Centre</w:t>
            </w:r>
          </w:p>
        </w:tc>
        <w:tc>
          <w:tcPr>
            <w:tcW w:w="3663" w:type="dxa"/>
          </w:tcPr>
          <w:p w14:paraId="059D44FA" w14:textId="6BA24613"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w:t>
            </w:r>
          </w:p>
        </w:tc>
      </w:tr>
      <w:tr w:rsidR="002B756E" w:rsidRPr="00693C60" w14:paraId="7E8E2EAC" w14:textId="77777777" w:rsidTr="002C5E6A">
        <w:tc>
          <w:tcPr>
            <w:tcW w:w="3913" w:type="dxa"/>
          </w:tcPr>
          <w:p w14:paraId="32C5F2F9" w14:textId="1EF157AF"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Guru Nanak Community Centre</w:t>
            </w:r>
          </w:p>
        </w:tc>
        <w:tc>
          <w:tcPr>
            <w:tcW w:w="3663" w:type="dxa"/>
          </w:tcPr>
          <w:p w14:paraId="6F071A70" w14:textId="4B67380B"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 BME</w:t>
            </w:r>
          </w:p>
        </w:tc>
      </w:tr>
      <w:tr w:rsidR="002B756E" w:rsidRPr="00693C60" w14:paraId="511F63C7" w14:textId="77777777" w:rsidTr="002C5E6A">
        <w:tc>
          <w:tcPr>
            <w:tcW w:w="3913" w:type="dxa"/>
          </w:tcPr>
          <w:p w14:paraId="248E557C" w14:textId="4275AC59"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Healthwatch Leicester Ltd</w:t>
            </w:r>
          </w:p>
        </w:tc>
        <w:tc>
          <w:tcPr>
            <w:tcW w:w="3663" w:type="dxa"/>
          </w:tcPr>
          <w:p w14:paraId="03724074" w14:textId="51DDE2A0"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 xml:space="preserve">Care Reviewer </w:t>
            </w:r>
          </w:p>
        </w:tc>
      </w:tr>
      <w:tr w:rsidR="002B756E" w:rsidRPr="00693C60" w14:paraId="4C82C840" w14:textId="77777777" w:rsidTr="002C5E6A">
        <w:tc>
          <w:tcPr>
            <w:tcW w:w="3913" w:type="dxa"/>
          </w:tcPr>
          <w:p w14:paraId="251C775A" w14:textId="3285150C"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Hindu Community Centre Lunch Club</w:t>
            </w:r>
          </w:p>
        </w:tc>
        <w:tc>
          <w:tcPr>
            <w:tcW w:w="3663" w:type="dxa"/>
          </w:tcPr>
          <w:p w14:paraId="501B907C" w14:textId="484BEBCA"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 BME</w:t>
            </w:r>
          </w:p>
        </w:tc>
      </w:tr>
      <w:tr w:rsidR="002B756E" w:rsidRPr="00693C60" w14:paraId="4CF1D6C1" w14:textId="77777777" w:rsidTr="002C5E6A">
        <w:tc>
          <w:tcPr>
            <w:tcW w:w="3913" w:type="dxa"/>
          </w:tcPr>
          <w:p w14:paraId="7993CE07" w14:textId="0229BA12"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Ibc Quality Solutions</w:t>
            </w:r>
          </w:p>
        </w:tc>
        <w:tc>
          <w:tcPr>
            <w:tcW w:w="3663" w:type="dxa"/>
          </w:tcPr>
          <w:p w14:paraId="3653EE83" w14:textId="23A19228"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Learning Disability and Mental Health</w:t>
            </w:r>
          </w:p>
        </w:tc>
      </w:tr>
      <w:tr w:rsidR="002B756E" w:rsidRPr="00693C60" w14:paraId="26CF3CB0" w14:textId="77777777" w:rsidTr="002C5E6A">
        <w:tc>
          <w:tcPr>
            <w:tcW w:w="3913" w:type="dxa"/>
          </w:tcPr>
          <w:p w14:paraId="6A869E6A" w14:textId="399D8A29"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ICare</w:t>
            </w:r>
          </w:p>
        </w:tc>
        <w:tc>
          <w:tcPr>
            <w:tcW w:w="3663" w:type="dxa"/>
          </w:tcPr>
          <w:p w14:paraId="49784A82" w14:textId="0870BFFB"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 xml:space="preserve">Care Provider </w:t>
            </w:r>
          </w:p>
        </w:tc>
      </w:tr>
      <w:tr w:rsidR="002B756E" w:rsidRPr="00693C60" w14:paraId="246C0E86" w14:textId="77777777" w:rsidTr="002C5E6A">
        <w:tc>
          <w:tcPr>
            <w:tcW w:w="3913" w:type="dxa"/>
          </w:tcPr>
          <w:p w14:paraId="2621625E" w14:textId="60CB6A3E"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Leicester Action for Mental Health (LAMP)</w:t>
            </w:r>
          </w:p>
        </w:tc>
        <w:tc>
          <w:tcPr>
            <w:tcW w:w="3663" w:type="dxa"/>
          </w:tcPr>
          <w:p w14:paraId="69C778A4" w14:textId="6881C38B"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Mental Health</w:t>
            </w:r>
          </w:p>
        </w:tc>
      </w:tr>
      <w:tr w:rsidR="002B756E" w:rsidRPr="00693C60" w14:paraId="03F96FDE" w14:textId="77777777" w:rsidTr="002C5E6A">
        <w:tc>
          <w:tcPr>
            <w:tcW w:w="3913" w:type="dxa"/>
          </w:tcPr>
          <w:p w14:paraId="01FF734D" w14:textId="2324B6D9"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lastRenderedPageBreak/>
              <w:t>LCPT</w:t>
            </w:r>
          </w:p>
        </w:tc>
        <w:tc>
          <w:tcPr>
            <w:tcW w:w="3663" w:type="dxa"/>
          </w:tcPr>
          <w:p w14:paraId="3FF70EA4" w14:textId="553790A6"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Vulnerable People</w:t>
            </w:r>
          </w:p>
        </w:tc>
      </w:tr>
      <w:tr w:rsidR="002B756E" w:rsidRPr="00693C60" w14:paraId="0B966FBD" w14:textId="77777777" w:rsidTr="002C5E6A">
        <w:tc>
          <w:tcPr>
            <w:tcW w:w="3913" w:type="dxa"/>
          </w:tcPr>
          <w:p w14:paraId="0ABB0159" w14:textId="6E7E5072"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 xml:space="preserve">Leicester Aging Together </w:t>
            </w:r>
          </w:p>
        </w:tc>
        <w:tc>
          <w:tcPr>
            <w:tcW w:w="3663" w:type="dxa"/>
          </w:tcPr>
          <w:p w14:paraId="432F6084" w14:textId="44C35D96"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w:t>
            </w:r>
          </w:p>
        </w:tc>
      </w:tr>
      <w:tr w:rsidR="002B756E" w:rsidRPr="00693C60" w14:paraId="34CF4041" w14:textId="77777777" w:rsidTr="002C5E6A">
        <w:tc>
          <w:tcPr>
            <w:tcW w:w="3913" w:type="dxa"/>
          </w:tcPr>
          <w:p w14:paraId="0DE113FB" w14:textId="39F1644D"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Leicester Jamaica Community Service Group</w:t>
            </w:r>
          </w:p>
        </w:tc>
        <w:tc>
          <w:tcPr>
            <w:tcW w:w="3663" w:type="dxa"/>
          </w:tcPr>
          <w:p w14:paraId="0EC84A18" w14:textId="15EA2A72"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 BME</w:t>
            </w:r>
          </w:p>
        </w:tc>
      </w:tr>
      <w:tr w:rsidR="002B756E" w:rsidRPr="00693C60" w14:paraId="2B0ED265" w14:textId="77777777" w:rsidTr="002C5E6A">
        <w:tc>
          <w:tcPr>
            <w:tcW w:w="3913" w:type="dxa"/>
          </w:tcPr>
          <w:p w14:paraId="59EAE4E7" w14:textId="4A4B8EBA"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 xml:space="preserve">Leicester, Leicestershire &amp; Rutland Headway </w:t>
            </w:r>
          </w:p>
        </w:tc>
        <w:tc>
          <w:tcPr>
            <w:tcW w:w="3663" w:type="dxa"/>
          </w:tcPr>
          <w:p w14:paraId="235C6802" w14:textId="3275E45E"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Brain Injury</w:t>
            </w:r>
          </w:p>
        </w:tc>
      </w:tr>
      <w:tr w:rsidR="002B756E" w:rsidRPr="00693C60" w14:paraId="66D04EB6" w14:textId="77777777" w:rsidTr="002C5E6A">
        <w:tc>
          <w:tcPr>
            <w:tcW w:w="3913" w:type="dxa"/>
          </w:tcPr>
          <w:p w14:paraId="2022F30B" w14:textId="24ACC2B0"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Leicester Quaker Housing</w:t>
            </w:r>
          </w:p>
        </w:tc>
        <w:tc>
          <w:tcPr>
            <w:tcW w:w="3663" w:type="dxa"/>
          </w:tcPr>
          <w:p w14:paraId="77D2A351" w14:textId="6FC6AEDB"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 xml:space="preserve">Older People, Housing Association </w:t>
            </w:r>
          </w:p>
        </w:tc>
      </w:tr>
      <w:tr w:rsidR="002B756E" w:rsidRPr="00693C60" w14:paraId="06E22114" w14:textId="77777777" w:rsidTr="002C5E6A">
        <w:tc>
          <w:tcPr>
            <w:tcW w:w="3913" w:type="dxa"/>
          </w:tcPr>
          <w:p w14:paraId="4F29583C" w14:textId="3C25031F"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Mosaic: Shaping Disability Services</w:t>
            </w:r>
          </w:p>
        </w:tc>
        <w:tc>
          <w:tcPr>
            <w:tcW w:w="3663" w:type="dxa"/>
          </w:tcPr>
          <w:p w14:paraId="002AD961" w14:textId="342EF70E"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Catch-all Disability</w:t>
            </w:r>
          </w:p>
        </w:tc>
      </w:tr>
      <w:tr w:rsidR="002B756E" w:rsidRPr="00693C60" w14:paraId="7A655E52" w14:textId="77777777" w:rsidTr="002C5E6A">
        <w:tc>
          <w:tcPr>
            <w:tcW w:w="3913" w:type="dxa"/>
          </w:tcPr>
          <w:p w14:paraId="4F0C91B7" w14:textId="54172429"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Network for Change</w:t>
            </w:r>
          </w:p>
        </w:tc>
        <w:tc>
          <w:tcPr>
            <w:tcW w:w="3663" w:type="dxa"/>
          </w:tcPr>
          <w:p w14:paraId="303EF5B8" w14:textId="08C8925B"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Catch-all Disability</w:t>
            </w:r>
          </w:p>
        </w:tc>
      </w:tr>
      <w:tr w:rsidR="002B756E" w:rsidRPr="00693C60" w14:paraId="5163EFFD" w14:textId="77777777" w:rsidTr="002C5E6A">
        <w:tc>
          <w:tcPr>
            <w:tcW w:w="3913" w:type="dxa"/>
          </w:tcPr>
          <w:p w14:paraId="2215B9B9" w14:textId="6D99A3A3"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Nottingham Community Housing Association (Leicester Quaker Housing)</w:t>
            </w:r>
          </w:p>
        </w:tc>
        <w:tc>
          <w:tcPr>
            <w:tcW w:w="3663" w:type="dxa"/>
          </w:tcPr>
          <w:p w14:paraId="3682C247" w14:textId="11A35E5D"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Housing Association</w:t>
            </w:r>
          </w:p>
        </w:tc>
      </w:tr>
      <w:tr w:rsidR="002B756E" w:rsidRPr="00693C60" w14:paraId="618259F4" w14:textId="77777777" w:rsidTr="002C5E6A">
        <w:tc>
          <w:tcPr>
            <w:tcW w:w="3913" w:type="dxa"/>
          </w:tcPr>
          <w:p w14:paraId="79592751" w14:textId="34CF46DD"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Norton House</w:t>
            </w:r>
          </w:p>
        </w:tc>
        <w:tc>
          <w:tcPr>
            <w:tcW w:w="3663" w:type="dxa"/>
          </w:tcPr>
          <w:p w14:paraId="6C4656F1" w14:textId="4367DD31"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Learning Disability and Mental Health</w:t>
            </w:r>
          </w:p>
        </w:tc>
      </w:tr>
      <w:tr w:rsidR="002B756E" w:rsidRPr="00693C60" w14:paraId="6155DB9A" w14:textId="77777777" w:rsidTr="002C5E6A">
        <w:tc>
          <w:tcPr>
            <w:tcW w:w="3913" w:type="dxa"/>
          </w:tcPr>
          <w:p w14:paraId="44F53E73" w14:textId="5EB2ECA1"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Pathfinders</w:t>
            </w:r>
          </w:p>
        </w:tc>
        <w:tc>
          <w:tcPr>
            <w:tcW w:w="3663" w:type="dxa"/>
          </w:tcPr>
          <w:p w14:paraId="0F699A6C" w14:textId="029D7E9D"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Catch-all Disability</w:t>
            </w:r>
          </w:p>
        </w:tc>
      </w:tr>
      <w:tr w:rsidR="002B756E" w:rsidRPr="00693C60" w14:paraId="022B0679" w14:textId="77777777" w:rsidTr="002C5E6A">
        <w:tc>
          <w:tcPr>
            <w:tcW w:w="3913" w:type="dxa"/>
          </w:tcPr>
          <w:p w14:paraId="4D593318" w14:textId="337D9851"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POhWER</w:t>
            </w:r>
          </w:p>
        </w:tc>
        <w:tc>
          <w:tcPr>
            <w:tcW w:w="3663" w:type="dxa"/>
          </w:tcPr>
          <w:p w14:paraId="7209EF37" w14:textId="6F0F1065"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Catch-all Advocacy</w:t>
            </w:r>
          </w:p>
        </w:tc>
      </w:tr>
      <w:tr w:rsidR="002B756E" w:rsidRPr="00693C60" w14:paraId="69FC5FBB" w14:textId="77777777" w:rsidTr="002C5E6A">
        <w:tc>
          <w:tcPr>
            <w:tcW w:w="3913" w:type="dxa"/>
          </w:tcPr>
          <w:p w14:paraId="2C37E4C8" w14:textId="33CA7585"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Rawal Community Association</w:t>
            </w:r>
          </w:p>
        </w:tc>
        <w:tc>
          <w:tcPr>
            <w:tcW w:w="3663" w:type="dxa"/>
          </w:tcPr>
          <w:p w14:paraId="775098A1" w14:textId="2FF4D7D9"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Catch-all Information</w:t>
            </w:r>
          </w:p>
        </w:tc>
      </w:tr>
      <w:tr w:rsidR="002B756E" w:rsidRPr="00693C60" w14:paraId="108E391F" w14:textId="77777777" w:rsidTr="002C5E6A">
        <w:tc>
          <w:tcPr>
            <w:tcW w:w="3913" w:type="dxa"/>
          </w:tcPr>
          <w:p w14:paraId="29494016" w14:textId="28F3F12D"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Royal Mencap Society</w:t>
            </w:r>
          </w:p>
        </w:tc>
        <w:tc>
          <w:tcPr>
            <w:tcW w:w="3663" w:type="dxa"/>
          </w:tcPr>
          <w:p w14:paraId="7A2C4CE0" w14:textId="5F0972A0"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Learning Disability</w:t>
            </w:r>
          </w:p>
        </w:tc>
      </w:tr>
      <w:tr w:rsidR="002B756E" w:rsidRPr="00693C60" w14:paraId="75C068FE" w14:textId="77777777" w:rsidTr="002C5E6A">
        <w:tc>
          <w:tcPr>
            <w:tcW w:w="3913" w:type="dxa"/>
          </w:tcPr>
          <w:p w14:paraId="4A708EB8" w14:textId="4A590DC8"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Santan Manavta Society</w:t>
            </w:r>
          </w:p>
        </w:tc>
        <w:tc>
          <w:tcPr>
            <w:tcW w:w="3663" w:type="dxa"/>
          </w:tcPr>
          <w:p w14:paraId="5B200082" w14:textId="087F5951"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Older People, BME</w:t>
            </w:r>
          </w:p>
        </w:tc>
      </w:tr>
      <w:tr w:rsidR="002B756E" w:rsidRPr="00693C60" w14:paraId="7AEDE17A" w14:textId="77777777" w:rsidTr="002C5E6A">
        <w:tc>
          <w:tcPr>
            <w:tcW w:w="3913" w:type="dxa"/>
          </w:tcPr>
          <w:p w14:paraId="224424CC" w14:textId="2FC8A0DF"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Santosh</w:t>
            </w:r>
          </w:p>
        </w:tc>
        <w:tc>
          <w:tcPr>
            <w:tcW w:w="3663" w:type="dxa"/>
          </w:tcPr>
          <w:p w14:paraId="2B446BF2" w14:textId="18922F33"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 xml:space="preserve">Older People </w:t>
            </w:r>
          </w:p>
        </w:tc>
      </w:tr>
      <w:tr w:rsidR="002B756E" w:rsidRPr="00693C60" w14:paraId="5EBDC35A" w14:textId="77777777" w:rsidTr="002C5E6A">
        <w:tc>
          <w:tcPr>
            <w:tcW w:w="3913" w:type="dxa"/>
          </w:tcPr>
          <w:p w14:paraId="69489452" w14:textId="16DAAB65"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Signing Networks CIC</w:t>
            </w:r>
          </w:p>
        </w:tc>
        <w:tc>
          <w:tcPr>
            <w:tcW w:w="3663" w:type="dxa"/>
          </w:tcPr>
          <w:p w14:paraId="206F0920" w14:textId="3B2988E6"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Hearing Impairment</w:t>
            </w:r>
          </w:p>
        </w:tc>
      </w:tr>
      <w:tr w:rsidR="002B756E" w:rsidRPr="00693C60" w14:paraId="7B4EA4B9" w14:textId="77777777" w:rsidTr="002C5E6A">
        <w:tc>
          <w:tcPr>
            <w:tcW w:w="3913" w:type="dxa"/>
          </w:tcPr>
          <w:p w14:paraId="0DF2E07C" w14:textId="71039854"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Sikh Community Centre</w:t>
            </w:r>
          </w:p>
        </w:tc>
        <w:tc>
          <w:tcPr>
            <w:tcW w:w="3663" w:type="dxa"/>
          </w:tcPr>
          <w:p w14:paraId="399A9B90" w14:textId="4375C36F"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Catch-all</w:t>
            </w:r>
          </w:p>
        </w:tc>
      </w:tr>
      <w:tr w:rsidR="002B756E" w:rsidRPr="00693C60" w14:paraId="286CBCA7" w14:textId="77777777" w:rsidTr="002C5E6A">
        <w:tc>
          <w:tcPr>
            <w:tcW w:w="3913" w:type="dxa"/>
          </w:tcPr>
          <w:p w14:paraId="4C864280" w14:textId="4B16108B"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St Peters Lunch Club</w:t>
            </w:r>
          </w:p>
        </w:tc>
        <w:tc>
          <w:tcPr>
            <w:tcW w:w="3663" w:type="dxa"/>
          </w:tcPr>
          <w:p w14:paraId="55B1FE11" w14:textId="17D75809"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 xml:space="preserve">Older People </w:t>
            </w:r>
          </w:p>
        </w:tc>
      </w:tr>
      <w:tr w:rsidR="002B756E" w:rsidRPr="00693C60" w14:paraId="1BE239E3" w14:textId="77777777" w:rsidTr="002C5E6A">
        <w:tc>
          <w:tcPr>
            <w:tcW w:w="3913" w:type="dxa"/>
          </w:tcPr>
          <w:p w14:paraId="3E0A89F8" w14:textId="4E7B0400"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The Centre Project</w:t>
            </w:r>
          </w:p>
        </w:tc>
        <w:tc>
          <w:tcPr>
            <w:tcW w:w="3663" w:type="dxa"/>
          </w:tcPr>
          <w:p w14:paraId="355BC004" w14:textId="3B591B86"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 xml:space="preserve">Vulnerable People </w:t>
            </w:r>
          </w:p>
        </w:tc>
      </w:tr>
      <w:tr w:rsidR="002B756E" w:rsidRPr="00693C60" w14:paraId="5FA98549" w14:textId="77777777" w:rsidTr="002C5E6A">
        <w:tc>
          <w:tcPr>
            <w:tcW w:w="3913" w:type="dxa"/>
          </w:tcPr>
          <w:p w14:paraId="53197F36" w14:textId="4A50806C"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The Monday Club</w:t>
            </w:r>
          </w:p>
        </w:tc>
        <w:tc>
          <w:tcPr>
            <w:tcW w:w="3663" w:type="dxa"/>
          </w:tcPr>
          <w:p w14:paraId="14321057" w14:textId="6481BDBE"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Autism</w:t>
            </w:r>
          </w:p>
        </w:tc>
      </w:tr>
      <w:tr w:rsidR="002B756E" w:rsidRPr="00693C60" w14:paraId="5FBF04A9" w14:textId="77777777" w:rsidTr="002C5E6A">
        <w:tc>
          <w:tcPr>
            <w:tcW w:w="3913" w:type="dxa"/>
          </w:tcPr>
          <w:p w14:paraId="240C65BD" w14:textId="01F8AEAB" w:rsidR="002B756E" w:rsidRPr="00693C60" w:rsidRDefault="002B756E" w:rsidP="002B756E">
            <w:pPr>
              <w:pStyle w:val="ListParagraph"/>
              <w:ind w:left="0"/>
              <w:contextualSpacing w:val="0"/>
              <w:rPr>
                <w:rFonts w:cstheme="minorHAnsi"/>
                <w:sz w:val="24"/>
                <w:szCs w:val="24"/>
              </w:rPr>
            </w:pPr>
            <w:r w:rsidRPr="00693C60">
              <w:rPr>
                <w:rFonts w:cstheme="minorHAnsi"/>
                <w:sz w:val="24"/>
                <w:szCs w:val="24"/>
              </w:rPr>
              <w:t>Vista (Royal Society for the Blind)</w:t>
            </w:r>
          </w:p>
        </w:tc>
        <w:tc>
          <w:tcPr>
            <w:tcW w:w="3663" w:type="dxa"/>
          </w:tcPr>
          <w:p w14:paraId="0AA7BB09" w14:textId="536B20EB" w:rsidR="002B756E" w:rsidRPr="00693C60" w:rsidRDefault="002B756E" w:rsidP="002B756E">
            <w:pPr>
              <w:pStyle w:val="ListParagraph"/>
              <w:ind w:left="0"/>
              <w:contextualSpacing w:val="0"/>
              <w:rPr>
                <w:rStyle w:val="CommentReference"/>
                <w:rFonts w:cstheme="minorHAnsi"/>
                <w:sz w:val="24"/>
                <w:szCs w:val="24"/>
              </w:rPr>
            </w:pPr>
            <w:r>
              <w:rPr>
                <w:rStyle w:val="CommentReference"/>
                <w:rFonts w:cstheme="minorHAnsi"/>
                <w:sz w:val="24"/>
                <w:szCs w:val="24"/>
              </w:rPr>
              <w:t xml:space="preserve">Visual Impairment </w:t>
            </w:r>
          </w:p>
        </w:tc>
      </w:tr>
    </w:tbl>
    <w:p w14:paraId="4F71FCA1" w14:textId="203728A8" w:rsidR="00CF2FE2" w:rsidRPr="00106AD1" w:rsidRDefault="00CF2FE2" w:rsidP="00106AD1">
      <w:pPr>
        <w:spacing w:after="0" w:line="240" w:lineRule="auto"/>
        <w:rPr>
          <w:rFonts w:cstheme="minorHAnsi"/>
          <w:sz w:val="24"/>
          <w:szCs w:val="24"/>
        </w:rPr>
      </w:pPr>
    </w:p>
    <w:p w14:paraId="58771A19" w14:textId="0180BDF4" w:rsidR="0007683B" w:rsidRPr="00693C60" w:rsidRDefault="0071450D" w:rsidP="000017C9">
      <w:pPr>
        <w:pStyle w:val="ListParagraph"/>
        <w:numPr>
          <w:ilvl w:val="1"/>
          <w:numId w:val="1"/>
        </w:numPr>
        <w:spacing w:after="0" w:line="240" w:lineRule="auto"/>
        <w:contextualSpacing w:val="0"/>
        <w:rPr>
          <w:rFonts w:cstheme="minorHAnsi"/>
          <w:b/>
          <w:sz w:val="24"/>
          <w:szCs w:val="24"/>
        </w:rPr>
      </w:pPr>
      <w:r>
        <w:rPr>
          <w:rFonts w:cstheme="minorHAnsi"/>
          <w:b/>
          <w:sz w:val="24"/>
          <w:szCs w:val="24"/>
        </w:rPr>
        <w:t>Survey</w:t>
      </w:r>
    </w:p>
    <w:p w14:paraId="6C311509" w14:textId="6C2001B1" w:rsidR="0007683B" w:rsidRDefault="0007683B" w:rsidP="000017C9">
      <w:pPr>
        <w:spacing w:after="0" w:line="240" w:lineRule="auto"/>
        <w:ind w:left="1440"/>
        <w:rPr>
          <w:rFonts w:cstheme="minorHAnsi"/>
          <w:sz w:val="24"/>
          <w:szCs w:val="24"/>
        </w:rPr>
      </w:pPr>
      <w:r w:rsidRPr="00CE1E5A">
        <w:rPr>
          <w:rFonts w:cstheme="minorHAnsi"/>
          <w:sz w:val="24"/>
          <w:szCs w:val="24"/>
        </w:rPr>
        <w:t xml:space="preserve">A </w:t>
      </w:r>
      <w:r w:rsidR="00D74A4D">
        <w:rPr>
          <w:rFonts w:cstheme="minorHAnsi"/>
          <w:sz w:val="24"/>
          <w:szCs w:val="24"/>
        </w:rPr>
        <w:t>survey</w:t>
      </w:r>
      <w:r w:rsidRPr="00CE1E5A">
        <w:rPr>
          <w:rFonts w:cstheme="minorHAnsi"/>
          <w:sz w:val="24"/>
          <w:szCs w:val="24"/>
        </w:rPr>
        <w:t xml:space="preserve"> was developed to find out what people’s views were about the proposal to change </w:t>
      </w:r>
      <w:r w:rsidR="00051E87">
        <w:rPr>
          <w:rFonts w:cstheme="minorHAnsi"/>
          <w:sz w:val="24"/>
          <w:szCs w:val="24"/>
        </w:rPr>
        <w:t>DRE</w:t>
      </w:r>
      <w:r w:rsidRPr="00CE1E5A">
        <w:rPr>
          <w:rFonts w:cstheme="minorHAnsi"/>
          <w:sz w:val="24"/>
          <w:szCs w:val="24"/>
        </w:rPr>
        <w:t xml:space="preserve">. </w:t>
      </w:r>
      <w:r w:rsidR="009A7827" w:rsidRPr="00CE1E5A">
        <w:rPr>
          <w:rFonts w:cstheme="minorHAnsi"/>
          <w:sz w:val="24"/>
          <w:szCs w:val="24"/>
        </w:rPr>
        <w:t xml:space="preserve">A paper copy was attached to the letter informing </w:t>
      </w:r>
      <w:r w:rsidR="00CE1E5A" w:rsidRPr="00CE1E5A">
        <w:rPr>
          <w:rFonts w:cstheme="minorHAnsi"/>
          <w:sz w:val="24"/>
          <w:szCs w:val="24"/>
        </w:rPr>
        <w:t xml:space="preserve">them </w:t>
      </w:r>
      <w:r w:rsidR="009A7827" w:rsidRPr="00CE1E5A">
        <w:rPr>
          <w:rFonts w:cstheme="minorHAnsi"/>
          <w:sz w:val="24"/>
          <w:szCs w:val="24"/>
        </w:rPr>
        <w:t>about the consultation</w:t>
      </w:r>
      <w:r w:rsidRPr="00CE1E5A">
        <w:rPr>
          <w:rFonts w:cstheme="minorHAnsi"/>
          <w:sz w:val="24"/>
          <w:szCs w:val="24"/>
        </w:rPr>
        <w:t>.</w:t>
      </w:r>
      <w:r w:rsidR="00467569">
        <w:rPr>
          <w:rFonts w:cstheme="minorHAnsi"/>
          <w:sz w:val="24"/>
          <w:szCs w:val="24"/>
        </w:rPr>
        <w:t xml:space="preserve"> </w:t>
      </w:r>
    </w:p>
    <w:p w14:paraId="76D518B8" w14:textId="77777777" w:rsidR="00467569" w:rsidRPr="00693C60" w:rsidRDefault="00467569" w:rsidP="000017C9">
      <w:pPr>
        <w:spacing w:after="0" w:line="240" w:lineRule="auto"/>
        <w:ind w:left="1440"/>
        <w:rPr>
          <w:rFonts w:cstheme="minorHAnsi"/>
          <w:sz w:val="24"/>
          <w:szCs w:val="24"/>
        </w:rPr>
      </w:pPr>
    </w:p>
    <w:p w14:paraId="7A8F3E85" w14:textId="1719CF12" w:rsidR="00CE1E5A" w:rsidRPr="00CE1E5A" w:rsidRDefault="00051E87" w:rsidP="000017C9">
      <w:pPr>
        <w:spacing w:after="0" w:line="240" w:lineRule="auto"/>
        <w:ind w:left="1440"/>
        <w:rPr>
          <w:rFonts w:cstheme="minorHAnsi"/>
          <w:sz w:val="24"/>
          <w:szCs w:val="24"/>
        </w:rPr>
      </w:pPr>
      <w:r>
        <w:rPr>
          <w:rFonts w:cstheme="minorHAnsi"/>
          <w:sz w:val="24"/>
          <w:szCs w:val="24"/>
        </w:rPr>
        <w:t xml:space="preserve">A </w:t>
      </w:r>
      <w:r w:rsidR="0007683B" w:rsidRPr="00CE1E5A">
        <w:rPr>
          <w:rFonts w:cstheme="minorHAnsi"/>
          <w:sz w:val="24"/>
          <w:szCs w:val="24"/>
        </w:rPr>
        <w:t xml:space="preserve">total of </w:t>
      </w:r>
      <w:r w:rsidR="00986D8E" w:rsidRPr="00CE1E5A">
        <w:rPr>
          <w:rFonts w:cstheme="minorHAnsi"/>
          <w:sz w:val="24"/>
          <w:szCs w:val="24"/>
        </w:rPr>
        <w:t>788</w:t>
      </w:r>
      <w:r w:rsidR="0056793F" w:rsidRPr="00CE1E5A">
        <w:rPr>
          <w:rFonts w:cstheme="minorHAnsi"/>
          <w:sz w:val="24"/>
          <w:szCs w:val="24"/>
        </w:rPr>
        <w:t xml:space="preserve"> </w:t>
      </w:r>
      <w:r w:rsidR="00D74A4D">
        <w:rPr>
          <w:rFonts w:cstheme="minorHAnsi"/>
          <w:sz w:val="24"/>
          <w:szCs w:val="24"/>
        </w:rPr>
        <w:t>surveys</w:t>
      </w:r>
      <w:r w:rsidR="009110F6" w:rsidRPr="00CE1E5A">
        <w:rPr>
          <w:rFonts w:cstheme="minorHAnsi"/>
          <w:sz w:val="24"/>
          <w:szCs w:val="24"/>
        </w:rPr>
        <w:t xml:space="preserve"> were completed and returned</w:t>
      </w:r>
      <w:r w:rsidR="007813AF" w:rsidRPr="00CE1E5A">
        <w:rPr>
          <w:rStyle w:val="FootnoteReference"/>
          <w:rFonts w:cstheme="minorHAnsi"/>
          <w:sz w:val="24"/>
          <w:szCs w:val="24"/>
        </w:rPr>
        <w:footnoteReference w:id="1"/>
      </w:r>
      <w:r w:rsidR="009110F6" w:rsidRPr="00CE1E5A">
        <w:rPr>
          <w:rFonts w:cstheme="minorHAnsi"/>
          <w:sz w:val="24"/>
          <w:szCs w:val="24"/>
        </w:rPr>
        <w:t xml:space="preserve"> – a response rate of </w:t>
      </w:r>
      <w:r w:rsidR="007813AF" w:rsidRPr="00CE1E5A">
        <w:rPr>
          <w:rFonts w:cstheme="minorHAnsi"/>
          <w:sz w:val="24"/>
          <w:szCs w:val="24"/>
        </w:rPr>
        <w:t>24.7% was achieved</w:t>
      </w:r>
      <w:r w:rsidR="0056793F" w:rsidRPr="00CE1E5A">
        <w:rPr>
          <w:rStyle w:val="FootnoteReference"/>
          <w:rFonts w:cstheme="minorHAnsi"/>
          <w:sz w:val="24"/>
          <w:szCs w:val="24"/>
        </w:rPr>
        <w:footnoteReference w:id="2"/>
      </w:r>
      <w:r w:rsidR="007813AF" w:rsidRPr="00CE1E5A">
        <w:rPr>
          <w:rFonts w:cstheme="minorHAnsi"/>
          <w:sz w:val="24"/>
          <w:szCs w:val="24"/>
        </w:rPr>
        <w:t>.</w:t>
      </w:r>
      <w:r w:rsidR="00D74A4D" w:rsidRPr="00D74A4D">
        <w:rPr>
          <w:rFonts w:cstheme="minorHAnsi"/>
          <w:sz w:val="24"/>
          <w:szCs w:val="24"/>
        </w:rPr>
        <w:t xml:space="preserve"> </w:t>
      </w:r>
      <w:r w:rsidR="00D74A4D">
        <w:rPr>
          <w:rFonts w:cstheme="minorHAnsi"/>
          <w:sz w:val="24"/>
          <w:szCs w:val="24"/>
        </w:rPr>
        <w:t xml:space="preserve">Approximately 5% </w:t>
      </w:r>
      <w:r w:rsidR="00D74A4D" w:rsidRPr="00693C60">
        <w:rPr>
          <w:rFonts w:cstheme="minorHAnsi"/>
          <w:sz w:val="24"/>
          <w:szCs w:val="24"/>
        </w:rPr>
        <w:t>of responses were made online.</w:t>
      </w:r>
    </w:p>
    <w:p w14:paraId="162D498D" w14:textId="77777777" w:rsidR="00CE1E5A" w:rsidRPr="00CE1E5A" w:rsidRDefault="00CE1E5A" w:rsidP="000017C9">
      <w:pPr>
        <w:spacing w:after="0" w:line="240" w:lineRule="auto"/>
        <w:ind w:left="1440"/>
        <w:rPr>
          <w:rFonts w:cstheme="minorHAnsi"/>
          <w:sz w:val="24"/>
          <w:szCs w:val="24"/>
        </w:rPr>
      </w:pPr>
    </w:p>
    <w:p w14:paraId="116FFD75" w14:textId="645E714B" w:rsidR="009110F6" w:rsidRPr="00693C60" w:rsidRDefault="00E1720F" w:rsidP="000017C9">
      <w:pPr>
        <w:spacing w:after="0" w:line="240" w:lineRule="auto"/>
        <w:ind w:left="1440"/>
        <w:rPr>
          <w:rFonts w:cstheme="minorHAnsi"/>
          <w:sz w:val="24"/>
          <w:szCs w:val="24"/>
        </w:rPr>
      </w:pPr>
      <w:r w:rsidRPr="00CE1E5A">
        <w:rPr>
          <w:rFonts w:cstheme="minorHAnsi"/>
          <w:sz w:val="24"/>
          <w:szCs w:val="24"/>
        </w:rPr>
        <w:t>Respondents were first asked to provide some information about themselves and how they inte</w:t>
      </w:r>
      <w:r w:rsidR="00D1614D" w:rsidRPr="00CE1E5A">
        <w:rPr>
          <w:rFonts w:cstheme="minorHAnsi"/>
          <w:sz w:val="24"/>
          <w:szCs w:val="24"/>
        </w:rPr>
        <w:t>ract with Adult Social Care – 54</w:t>
      </w:r>
      <w:r w:rsidRPr="00CE1E5A">
        <w:rPr>
          <w:rFonts w:cstheme="minorHAnsi"/>
          <w:sz w:val="24"/>
          <w:szCs w:val="24"/>
        </w:rPr>
        <w:t>% of answers to this question were people who receive help and support from Leicester City Council.</w:t>
      </w:r>
      <w:r w:rsidR="0012415F" w:rsidRPr="00CE1E5A">
        <w:rPr>
          <w:rFonts w:cstheme="minorHAnsi"/>
          <w:sz w:val="24"/>
          <w:szCs w:val="24"/>
        </w:rPr>
        <w:t xml:space="preserve"> A few people identified as more than one of the options available</w:t>
      </w:r>
      <w:r w:rsidR="00B87A1B" w:rsidRPr="00CE1E5A">
        <w:rPr>
          <w:rFonts w:cstheme="minorHAnsi"/>
          <w:sz w:val="24"/>
          <w:szCs w:val="24"/>
        </w:rPr>
        <w:t xml:space="preserve">, for example, where a respondent received services </w:t>
      </w:r>
      <w:r w:rsidR="00EF014C" w:rsidRPr="00CE1E5A">
        <w:rPr>
          <w:rFonts w:cstheme="minorHAnsi"/>
          <w:sz w:val="24"/>
          <w:szCs w:val="24"/>
        </w:rPr>
        <w:t>themselves</w:t>
      </w:r>
      <w:r w:rsidR="00B87A1B" w:rsidRPr="00CE1E5A">
        <w:rPr>
          <w:rFonts w:cstheme="minorHAnsi"/>
          <w:sz w:val="24"/>
          <w:szCs w:val="24"/>
        </w:rPr>
        <w:t xml:space="preserve"> but also cared for someone who receives care.</w:t>
      </w:r>
    </w:p>
    <w:p w14:paraId="105B2A14" w14:textId="77777777" w:rsidR="00ED35D3" w:rsidRPr="00693C60" w:rsidRDefault="00ED35D3" w:rsidP="000017C9">
      <w:pPr>
        <w:spacing w:after="0" w:line="240" w:lineRule="auto"/>
        <w:ind w:left="1440"/>
        <w:rPr>
          <w:rFonts w:cstheme="minorHAnsi"/>
          <w:sz w:val="24"/>
          <w:szCs w:val="24"/>
        </w:rPr>
      </w:pPr>
      <w:r w:rsidRPr="00693C60">
        <w:rPr>
          <w:rFonts w:cstheme="minorHAnsi"/>
          <w:noProof/>
          <w:sz w:val="24"/>
          <w:szCs w:val="24"/>
          <w:lang w:eastAsia="en-GB"/>
        </w:rPr>
        <w:lastRenderedPageBreak/>
        <w:drawing>
          <wp:inline distT="0" distB="0" distL="0" distR="0" wp14:anchorId="25E9C8A9" wp14:editId="1FA2F993">
            <wp:extent cx="4503420" cy="3158837"/>
            <wp:effectExtent l="0" t="0" r="1143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69FA10" w14:textId="77777777" w:rsidR="00ED35D3" w:rsidRPr="00693C60" w:rsidRDefault="00ED35D3" w:rsidP="000017C9">
      <w:pPr>
        <w:spacing w:after="0" w:line="240" w:lineRule="auto"/>
        <w:ind w:left="1440"/>
        <w:rPr>
          <w:rFonts w:cstheme="minorHAnsi"/>
          <w:sz w:val="24"/>
          <w:szCs w:val="24"/>
        </w:rPr>
      </w:pPr>
    </w:p>
    <w:p w14:paraId="4C8B765B" w14:textId="77777777" w:rsidR="00ED35D3" w:rsidRPr="00693C60" w:rsidRDefault="0062249C" w:rsidP="000017C9">
      <w:pPr>
        <w:spacing w:after="0" w:line="240" w:lineRule="auto"/>
        <w:ind w:left="1440"/>
        <w:rPr>
          <w:rFonts w:cstheme="minorHAnsi"/>
          <w:sz w:val="24"/>
          <w:szCs w:val="24"/>
        </w:rPr>
      </w:pPr>
      <w:r w:rsidRPr="00693C60">
        <w:rPr>
          <w:rFonts w:cstheme="minorHAnsi"/>
          <w:sz w:val="24"/>
          <w:szCs w:val="24"/>
        </w:rPr>
        <w:t>0 respondents chose to not answer this question</w:t>
      </w:r>
      <w:r w:rsidR="00FB0478" w:rsidRPr="00693C60">
        <w:rPr>
          <w:rFonts w:cstheme="minorHAnsi"/>
          <w:sz w:val="24"/>
          <w:szCs w:val="24"/>
        </w:rPr>
        <w:t xml:space="preserve">. </w:t>
      </w:r>
    </w:p>
    <w:p w14:paraId="5FEE9643" w14:textId="79C74DA6" w:rsidR="0050548A" w:rsidRPr="00693C60" w:rsidRDefault="0050548A" w:rsidP="000017C9">
      <w:pPr>
        <w:spacing w:after="0" w:line="240" w:lineRule="auto"/>
        <w:ind w:left="1440"/>
        <w:rPr>
          <w:rFonts w:cstheme="minorHAnsi"/>
          <w:sz w:val="24"/>
          <w:szCs w:val="24"/>
        </w:rPr>
      </w:pPr>
    </w:p>
    <w:p w14:paraId="7DAE45E2" w14:textId="6B113CDD" w:rsidR="009110F6" w:rsidRPr="00693C60" w:rsidRDefault="009D63FC" w:rsidP="000017C9">
      <w:pPr>
        <w:spacing w:after="0" w:line="240" w:lineRule="auto"/>
        <w:ind w:left="1440"/>
        <w:rPr>
          <w:rFonts w:cstheme="minorHAnsi"/>
          <w:sz w:val="24"/>
          <w:szCs w:val="24"/>
        </w:rPr>
      </w:pPr>
      <w:r w:rsidRPr="00CE1E5A">
        <w:rPr>
          <w:rFonts w:cstheme="minorHAnsi"/>
          <w:sz w:val="24"/>
          <w:szCs w:val="24"/>
        </w:rPr>
        <w:t>The age of the respondents varied.</w:t>
      </w:r>
      <w:r w:rsidR="00920A94" w:rsidRPr="00CE1E5A">
        <w:rPr>
          <w:rFonts w:cstheme="minorHAnsi"/>
          <w:sz w:val="24"/>
          <w:szCs w:val="24"/>
        </w:rPr>
        <w:t xml:space="preserve"> Almost half of all who completed </w:t>
      </w:r>
      <w:r w:rsidR="00932EAC">
        <w:rPr>
          <w:rFonts w:cstheme="minorHAnsi"/>
          <w:sz w:val="24"/>
          <w:szCs w:val="24"/>
        </w:rPr>
        <w:t>the survey identified as over 66 years</w:t>
      </w:r>
      <w:r w:rsidR="00920A94" w:rsidRPr="00CE1E5A">
        <w:rPr>
          <w:rFonts w:cstheme="minorHAnsi"/>
          <w:sz w:val="24"/>
          <w:szCs w:val="24"/>
        </w:rPr>
        <w:t>.</w:t>
      </w:r>
    </w:p>
    <w:p w14:paraId="21BBF96C" w14:textId="413A8454" w:rsidR="00920A94" w:rsidRPr="00693C60" w:rsidRDefault="00920A94" w:rsidP="000017C9">
      <w:pPr>
        <w:spacing w:after="0" w:line="240" w:lineRule="auto"/>
        <w:ind w:left="1440"/>
        <w:rPr>
          <w:rFonts w:cstheme="minorHAnsi"/>
          <w:sz w:val="24"/>
          <w:szCs w:val="24"/>
        </w:rPr>
      </w:pPr>
    </w:p>
    <w:p w14:paraId="435C63B3" w14:textId="3EAEC006" w:rsidR="00ED35D3" w:rsidRDefault="00CE1E5A" w:rsidP="000017C9">
      <w:pPr>
        <w:spacing w:after="0" w:line="240" w:lineRule="auto"/>
        <w:ind w:left="1440"/>
        <w:rPr>
          <w:rFonts w:cstheme="minorHAnsi"/>
          <w:noProof/>
          <w:sz w:val="24"/>
          <w:szCs w:val="24"/>
        </w:rPr>
      </w:pPr>
      <w:r w:rsidRPr="00CE1E5A">
        <w:rPr>
          <w:rFonts w:cstheme="minorHAnsi"/>
          <w:noProof/>
          <w:sz w:val="24"/>
          <w:szCs w:val="24"/>
          <w:lang w:eastAsia="en-GB"/>
        </w:rPr>
        <w:drawing>
          <wp:inline distT="0" distB="0" distL="0" distR="0" wp14:anchorId="3B6C7F24" wp14:editId="46A4D9E6">
            <wp:extent cx="4503420" cy="3200400"/>
            <wp:effectExtent l="0" t="0" r="1143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ADB64D" w14:textId="4E1C0C7A" w:rsidR="00CE1E5A" w:rsidRDefault="00CE1E5A" w:rsidP="000017C9">
      <w:pPr>
        <w:spacing w:after="0" w:line="240" w:lineRule="auto"/>
        <w:ind w:left="1440"/>
        <w:rPr>
          <w:rFonts w:cstheme="minorHAnsi"/>
          <w:noProof/>
          <w:sz w:val="24"/>
          <w:szCs w:val="24"/>
        </w:rPr>
      </w:pPr>
    </w:p>
    <w:p w14:paraId="52ECA79E" w14:textId="77777777" w:rsidR="00AB1437" w:rsidRPr="00CE1E5A" w:rsidRDefault="00920A94" w:rsidP="000017C9">
      <w:pPr>
        <w:tabs>
          <w:tab w:val="left" w:pos="1459"/>
        </w:tabs>
        <w:spacing w:after="0" w:line="240" w:lineRule="auto"/>
        <w:rPr>
          <w:rFonts w:cstheme="minorHAnsi"/>
          <w:sz w:val="24"/>
          <w:szCs w:val="24"/>
        </w:rPr>
      </w:pPr>
      <w:r w:rsidRPr="00693C60">
        <w:rPr>
          <w:rFonts w:cstheme="minorHAnsi"/>
          <w:sz w:val="24"/>
          <w:szCs w:val="24"/>
        </w:rPr>
        <w:tab/>
      </w:r>
      <w:r w:rsidR="003D7188" w:rsidRPr="00CE1E5A">
        <w:rPr>
          <w:rFonts w:cstheme="minorHAnsi"/>
          <w:sz w:val="24"/>
          <w:szCs w:val="24"/>
        </w:rPr>
        <w:t>26 respondents chose to not answer this question</w:t>
      </w:r>
      <w:r w:rsidR="009D63FC" w:rsidRPr="00CE1E5A">
        <w:rPr>
          <w:rFonts w:cstheme="minorHAnsi"/>
          <w:sz w:val="24"/>
          <w:szCs w:val="24"/>
        </w:rPr>
        <w:t>.</w:t>
      </w:r>
    </w:p>
    <w:p w14:paraId="5FD281EA" w14:textId="25C86797" w:rsidR="0050548A" w:rsidRPr="00CE1E5A" w:rsidRDefault="009D63FC" w:rsidP="000017C9">
      <w:pPr>
        <w:tabs>
          <w:tab w:val="left" w:pos="1459"/>
        </w:tabs>
        <w:spacing w:after="0" w:line="240" w:lineRule="auto"/>
        <w:rPr>
          <w:rFonts w:cstheme="minorHAnsi"/>
          <w:sz w:val="24"/>
          <w:szCs w:val="24"/>
        </w:rPr>
      </w:pPr>
      <w:r w:rsidRPr="00CE1E5A">
        <w:rPr>
          <w:rFonts w:cstheme="minorHAnsi"/>
          <w:sz w:val="24"/>
          <w:szCs w:val="24"/>
        </w:rPr>
        <w:tab/>
        <w:t>1 respondent identified as under 18 years of age.</w:t>
      </w:r>
    </w:p>
    <w:p w14:paraId="75F11B11" w14:textId="7112F633" w:rsidR="00CE1E5A" w:rsidRDefault="00CE1E5A" w:rsidP="0072046A">
      <w:pPr>
        <w:spacing w:after="0" w:line="240" w:lineRule="auto"/>
        <w:rPr>
          <w:rFonts w:cstheme="minorHAnsi"/>
          <w:sz w:val="24"/>
          <w:szCs w:val="24"/>
        </w:rPr>
      </w:pPr>
    </w:p>
    <w:p w14:paraId="4DEBACE4" w14:textId="52D53C05" w:rsidR="003D2414" w:rsidRPr="00693C60" w:rsidRDefault="00733F59" w:rsidP="000017C9">
      <w:pPr>
        <w:spacing w:after="0" w:line="240" w:lineRule="auto"/>
        <w:ind w:left="1440"/>
        <w:rPr>
          <w:rFonts w:cstheme="minorHAnsi"/>
          <w:sz w:val="24"/>
          <w:szCs w:val="24"/>
        </w:rPr>
      </w:pPr>
      <w:r w:rsidRPr="00CE1E5A">
        <w:rPr>
          <w:rFonts w:cstheme="minorHAnsi"/>
          <w:sz w:val="24"/>
          <w:szCs w:val="24"/>
        </w:rPr>
        <w:t>A lot like the demographic of Leicester, the ethnicities of th</w:t>
      </w:r>
      <w:r w:rsidR="00932EAC">
        <w:rPr>
          <w:rFonts w:cstheme="minorHAnsi"/>
          <w:sz w:val="24"/>
          <w:szCs w:val="24"/>
        </w:rPr>
        <w:t>e respondents were diverse. 51%</w:t>
      </w:r>
      <w:r w:rsidRPr="00CE1E5A">
        <w:rPr>
          <w:rFonts w:cstheme="minorHAnsi"/>
          <w:sz w:val="24"/>
          <w:szCs w:val="24"/>
        </w:rPr>
        <w:t xml:space="preserve"> of the re</w:t>
      </w:r>
      <w:r w:rsidR="00932EAC">
        <w:rPr>
          <w:rFonts w:cstheme="minorHAnsi"/>
          <w:sz w:val="24"/>
          <w:szCs w:val="24"/>
        </w:rPr>
        <w:t>spondents identified as ‘White’ and</w:t>
      </w:r>
      <w:r w:rsidRPr="00CE1E5A">
        <w:rPr>
          <w:rFonts w:cstheme="minorHAnsi"/>
          <w:sz w:val="24"/>
          <w:szCs w:val="24"/>
        </w:rPr>
        <w:t xml:space="preserve"> 42% identified as ‘Asian or Asian British’.</w:t>
      </w:r>
    </w:p>
    <w:p w14:paraId="7412C639" w14:textId="77777777" w:rsidR="000C59E4" w:rsidRPr="00693C60" w:rsidRDefault="000C59E4" w:rsidP="000017C9">
      <w:pPr>
        <w:spacing w:after="0" w:line="240" w:lineRule="auto"/>
        <w:ind w:left="1440"/>
        <w:rPr>
          <w:rFonts w:cstheme="minorHAnsi"/>
          <w:sz w:val="24"/>
          <w:szCs w:val="24"/>
        </w:rPr>
      </w:pPr>
    </w:p>
    <w:p w14:paraId="0F4B776A" w14:textId="2B49F789" w:rsidR="000C59E4" w:rsidRPr="00693C60" w:rsidRDefault="00CE1E5A" w:rsidP="000017C9">
      <w:pPr>
        <w:spacing w:after="0" w:line="240" w:lineRule="auto"/>
        <w:ind w:left="1440"/>
        <w:rPr>
          <w:rFonts w:cstheme="minorHAnsi"/>
          <w:sz w:val="24"/>
          <w:szCs w:val="24"/>
        </w:rPr>
      </w:pPr>
      <w:r w:rsidRPr="00CE1E5A">
        <w:rPr>
          <w:rFonts w:cstheme="minorHAnsi"/>
          <w:noProof/>
          <w:sz w:val="24"/>
          <w:szCs w:val="24"/>
          <w:lang w:eastAsia="en-GB"/>
        </w:rPr>
        <w:drawing>
          <wp:inline distT="0" distB="0" distL="0" distR="0" wp14:anchorId="4FAA1C75" wp14:editId="4C129E9A">
            <wp:extent cx="4503420" cy="3200400"/>
            <wp:effectExtent l="0" t="0" r="1143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30D6FA" w14:textId="77777777" w:rsidR="000C59E4" w:rsidRPr="00693C60" w:rsidRDefault="000C59E4" w:rsidP="000017C9">
      <w:pPr>
        <w:spacing w:after="0" w:line="240" w:lineRule="auto"/>
        <w:ind w:left="1440"/>
        <w:rPr>
          <w:rFonts w:cstheme="minorHAnsi"/>
          <w:sz w:val="24"/>
          <w:szCs w:val="24"/>
        </w:rPr>
      </w:pPr>
    </w:p>
    <w:p w14:paraId="244366D2" w14:textId="77777777" w:rsidR="000C59E4" w:rsidRPr="00693C60" w:rsidRDefault="000C59E4" w:rsidP="000017C9">
      <w:pPr>
        <w:spacing w:after="0" w:line="240" w:lineRule="auto"/>
        <w:ind w:left="1440"/>
        <w:rPr>
          <w:rFonts w:cstheme="minorHAnsi"/>
          <w:sz w:val="24"/>
          <w:szCs w:val="24"/>
        </w:rPr>
      </w:pPr>
    </w:p>
    <w:p w14:paraId="48CC3D36" w14:textId="77777777" w:rsidR="000C59E4" w:rsidRPr="00693C60" w:rsidRDefault="000C59E4" w:rsidP="000017C9">
      <w:pPr>
        <w:spacing w:after="0" w:line="240" w:lineRule="auto"/>
        <w:ind w:left="1440"/>
        <w:rPr>
          <w:rFonts w:cstheme="minorHAnsi"/>
          <w:sz w:val="24"/>
          <w:szCs w:val="24"/>
        </w:rPr>
      </w:pPr>
    </w:p>
    <w:p w14:paraId="5E551FED" w14:textId="77777777" w:rsidR="00733F59" w:rsidRPr="00693C60" w:rsidRDefault="00733F59" w:rsidP="000017C9">
      <w:pPr>
        <w:spacing w:after="0" w:line="240" w:lineRule="auto"/>
        <w:rPr>
          <w:rFonts w:cstheme="minorHAnsi"/>
          <w:sz w:val="24"/>
          <w:szCs w:val="24"/>
        </w:rPr>
      </w:pPr>
    </w:p>
    <w:p w14:paraId="02B6A2BD" w14:textId="77777777" w:rsidR="000C59E4" w:rsidRPr="00693C60" w:rsidRDefault="00733F59" w:rsidP="000017C9">
      <w:pPr>
        <w:spacing w:after="0" w:line="240" w:lineRule="auto"/>
        <w:ind w:left="1440"/>
        <w:rPr>
          <w:rFonts w:cstheme="minorHAnsi"/>
          <w:sz w:val="24"/>
          <w:szCs w:val="24"/>
        </w:rPr>
      </w:pPr>
      <w:r w:rsidRPr="00693C60">
        <w:rPr>
          <w:rFonts w:cstheme="minorHAnsi"/>
          <w:sz w:val="24"/>
          <w:szCs w:val="24"/>
        </w:rPr>
        <w:t>10 respondents chose to not answer this question</w:t>
      </w:r>
      <w:r w:rsidR="00986D8E" w:rsidRPr="00693C60">
        <w:rPr>
          <w:rFonts w:cstheme="minorHAnsi"/>
          <w:sz w:val="24"/>
          <w:szCs w:val="24"/>
        </w:rPr>
        <w:t>.</w:t>
      </w:r>
    </w:p>
    <w:p w14:paraId="6F51258A" w14:textId="77777777" w:rsidR="00051E87" w:rsidRDefault="00051E87" w:rsidP="000017C9">
      <w:pPr>
        <w:spacing w:after="0" w:line="240" w:lineRule="auto"/>
        <w:ind w:left="1440"/>
        <w:rPr>
          <w:rFonts w:cstheme="minorHAnsi"/>
          <w:sz w:val="24"/>
          <w:szCs w:val="24"/>
        </w:rPr>
      </w:pPr>
    </w:p>
    <w:p w14:paraId="338DE5C2" w14:textId="5600E75F" w:rsidR="00264016" w:rsidRPr="00693C60" w:rsidRDefault="00264016" w:rsidP="000017C9">
      <w:pPr>
        <w:spacing w:after="0" w:line="240" w:lineRule="auto"/>
        <w:ind w:left="1440"/>
        <w:rPr>
          <w:rFonts w:cstheme="minorHAnsi"/>
          <w:sz w:val="24"/>
          <w:szCs w:val="24"/>
        </w:rPr>
      </w:pPr>
      <w:r w:rsidRPr="00693C60">
        <w:rPr>
          <w:rFonts w:cstheme="minorHAnsi"/>
          <w:sz w:val="24"/>
          <w:szCs w:val="24"/>
        </w:rPr>
        <w:t xml:space="preserve">A complete breakdown of </w:t>
      </w:r>
      <w:r w:rsidR="00460AFA">
        <w:rPr>
          <w:rFonts w:cstheme="minorHAnsi"/>
          <w:sz w:val="24"/>
          <w:szCs w:val="24"/>
        </w:rPr>
        <w:t>survey</w:t>
      </w:r>
      <w:r w:rsidRPr="00693C60">
        <w:rPr>
          <w:rFonts w:cstheme="minorHAnsi"/>
          <w:sz w:val="24"/>
          <w:szCs w:val="24"/>
        </w:rPr>
        <w:t xml:space="preserve"> responses by ethnicity can be found in </w:t>
      </w:r>
      <w:r w:rsidR="002F3451">
        <w:rPr>
          <w:rFonts w:cstheme="minorHAnsi"/>
          <w:sz w:val="24"/>
          <w:szCs w:val="24"/>
        </w:rPr>
        <w:t>Question 4 of A</w:t>
      </w:r>
      <w:r w:rsidRPr="00693C60">
        <w:rPr>
          <w:rFonts w:cstheme="minorHAnsi"/>
          <w:sz w:val="24"/>
          <w:szCs w:val="24"/>
        </w:rPr>
        <w:t xml:space="preserve">ppendix </w:t>
      </w:r>
      <w:r w:rsidR="00882F00">
        <w:rPr>
          <w:rFonts w:cstheme="minorHAnsi"/>
          <w:sz w:val="24"/>
          <w:szCs w:val="24"/>
        </w:rPr>
        <w:t>C</w:t>
      </w:r>
      <w:r w:rsidR="00EF5191">
        <w:rPr>
          <w:rFonts w:cstheme="minorHAnsi"/>
          <w:sz w:val="24"/>
          <w:szCs w:val="24"/>
        </w:rPr>
        <w:t>1</w:t>
      </w:r>
      <w:r w:rsidR="002F3451">
        <w:rPr>
          <w:rFonts w:cstheme="minorHAnsi"/>
          <w:sz w:val="24"/>
          <w:szCs w:val="24"/>
        </w:rPr>
        <w:t>.</w:t>
      </w:r>
    </w:p>
    <w:p w14:paraId="2BBBBCDC" w14:textId="77777777" w:rsidR="0050548A" w:rsidRPr="00693C60" w:rsidRDefault="0050548A" w:rsidP="000017C9">
      <w:pPr>
        <w:spacing w:after="0" w:line="240" w:lineRule="auto"/>
        <w:ind w:left="720" w:firstLine="720"/>
        <w:rPr>
          <w:rFonts w:cstheme="minorHAnsi"/>
          <w:sz w:val="24"/>
          <w:szCs w:val="24"/>
          <w:highlight w:val="green"/>
        </w:rPr>
      </w:pPr>
    </w:p>
    <w:p w14:paraId="553CDD31" w14:textId="77777777" w:rsidR="00B97556" w:rsidRDefault="00B97556" w:rsidP="000017C9">
      <w:pPr>
        <w:spacing w:after="0" w:line="240" w:lineRule="auto"/>
        <w:ind w:left="720" w:firstLine="720"/>
        <w:rPr>
          <w:rFonts w:cstheme="minorHAnsi"/>
          <w:sz w:val="24"/>
          <w:szCs w:val="24"/>
          <w:highlight w:val="green"/>
        </w:rPr>
      </w:pPr>
    </w:p>
    <w:p w14:paraId="32123BF7" w14:textId="77777777" w:rsidR="00B97556" w:rsidRDefault="00B97556" w:rsidP="000017C9">
      <w:pPr>
        <w:spacing w:after="0" w:line="240" w:lineRule="auto"/>
        <w:ind w:left="720" w:firstLine="720"/>
        <w:rPr>
          <w:rFonts w:cstheme="minorHAnsi"/>
          <w:sz w:val="24"/>
          <w:szCs w:val="24"/>
          <w:highlight w:val="green"/>
        </w:rPr>
      </w:pPr>
    </w:p>
    <w:p w14:paraId="2A07DB97" w14:textId="77777777" w:rsidR="00B97556" w:rsidRDefault="00B97556" w:rsidP="000017C9">
      <w:pPr>
        <w:spacing w:after="0" w:line="240" w:lineRule="auto"/>
        <w:ind w:left="720" w:firstLine="720"/>
        <w:rPr>
          <w:rFonts w:cstheme="minorHAnsi"/>
          <w:sz w:val="24"/>
          <w:szCs w:val="24"/>
          <w:highlight w:val="green"/>
        </w:rPr>
      </w:pPr>
    </w:p>
    <w:p w14:paraId="68C51F97" w14:textId="77777777" w:rsidR="00B97556" w:rsidRDefault="00B97556" w:rsidP="000017C9">
      <w:pPr>
        <w:spacing w:after="0" w:line="240" w:lineRule="auto"/>
        <w:ind w:left="720" w:firstLine="720"/>
        <w:rPr>
          <w:rFonts w:cstheme="minorHAnsi"/>
          <w:sz w:val="24"/>
          <w:szCs w:val="24"/>
          <w:highlight w:val="green"/>
        </w:rPr>
      </w:pPr>
    </w:p>
    <w:p w14:paraId="2BCCDDD1" w14:textId="77777777" w:rsidR="00B97556" w:rsidRDefault="00B97556" w:rsidP="000017C9">
      <w:pPr>
        <w:spacing w:after="0" w:line="240" w:lineRule="auto"/>
        <w:ind w:left="720" w:firstLine="720"/>
        <w:rPr>
          <w:rFonts w:cstheme="minorHAnsi"/>
          <w:sz w:val="24"/>
          <w:szCs w:val="24"/>
          <w:highlight w:val="green"/>
        </w:rPr>
      </w:pPr>
    </w:p>
    <w:p w14:paraId="09B50D44" w14:textId="77777777" w:rsidR="00B97556" w:rsidRDefault="00B97556" w:rsidP="000017C9">
      <w:pPr>
        <w:spacing w:after="0" w:line="240" w:lineRule="auto"/>
        <w:ind w:left="720" w:firstLine="720"/>
        <w:rPr>
          <w:rFonts w:cstheme="minorHAnsi"/>
          <w:sz w:val="24"/>
          <w:szCs w:val="24"/>
          <w:highlight w:val="green"/>
        </w:rPr>
      </w:pPr>
    </w:p>
    <w:p w14:paraId="53FFCAC3" w14:textId="77777777" w:rsidR="00B97556" w:rsidRDefault="00B97556" w:rsidP="000017C9">
      <w:pPr>
        <w:spacing w:after="0" w:line="240" w:lineRule="auto"/>
        <w:ind w:left="720" w:firstLine="720"/>
        <w:rPr>
          <w:rFonts w:cstheme="minorHAnsi"/>
          <w:sz w:val="24"/>
          <w:szCs w:val="24"/>
          <w:highlight w:val="green"/>
        </w:rPr>
      </w:pPr>
    </w:p>
    <w:p w14:paraId="3C9CC2A9" w14:textId="77777777" w:rsidR="00B97556" w:rsidRDefault="00B97556" w:rsidP="000017C9">
      <w:pPr>
        <w:spacing w:after="0" w:line="240" w:lineRule="auto"/>
        <w:ind w:left="720" w:firstLine="720"/>
        <w:rPr>
          <w:rFonts w:cstheme="minorHAnsi"/>
          <w:sz w:val="24"/>
          <w:szCs w:val="24"/>
          <w:highlight w:val="green"/>
        </w:rPr>
      </w:pPr>
    </w:p>
    <w:p w14:paraId="2FEB3D42" w14:textId="77777777" w:rsidR="00B97556" w:rsidRDefault="00B97556" w:rsidP="000017C9">
      <w:pPr>
        <w:spacing w:after="0" w:line="240" w:lineRule="auto"/>
        <w:ind w:left="720" w:firstLine="720"/>
        <w:rPr>
          <w:rFonts w:cstheme="minorHAnsi"/>
          <w:sz w:val="24"/>
          <w:szCs w:val="24"/>
          <w:highlight w:val="green"/>
        </w:rPr>
      </w:pPr>
    </w:p>
    <w:p w14:paraId="208F193B" w14:textId="77777777" w:rsidR="00B97556" w:rsidRDefault="00B97556" w:rsidP="000017C9">
      <w:pPr>
        <w:spacing w:after="0" w:line="240" w:lineRule="auto"/>
        <w:ind w:left="720" w:firstLine="720"/>
        <w:rPr>
          <w:rFonts w:cstheme="minorHAnsi"/>
          <w:sz w:val="24"/>
          <w:szCs w:val="24"/>
          <w:highlight w:val="green"/>
        </w:rPr>
      </w:pPr>
    </w:p>
    <w:p w14:paraId="03316998" w14:textId="77777777" w:rsidR="00B97556" w:rsidRDefault="00B97556" w:rsidP="000017C9">
      <w:pPr>
        <w:spacing w:after="0" w:line="240" w:lineRule="auto"/>
        <w:ind w:left="720" w:firstLine="720"/>
        <w:rPr>
          <w:rFonts w:cstheme="minorHAnsi"/>
          <w:sz w:val="24"/>
          <w:szCs w:val="24"/>
          <w:highlight w:val="green"/>
        </w:rPr>
      </w:pPr>
    </w:p>
    <w:p w14:paraId="0E210539" w14:textId="77777777" w:rsidR="00B97556" w:rsidRDefault="00B97556" w:rsidP="000017C9">
      <w:pPr>
        <w:spacing w:after="0" w:line="240" w:lineRule="auto"/>
        <w:ind w:left="720" w:firstLine="720"/>
        <w:rPr>
          <w:rFonts w:cstheme="minorHAnsi"/>
          <w:sz w:val="24"/>
          <w:szCs w:val="24"/>
          <w:highlight w:val="green"/>
        </w:rPr>
      </w:pPr>
    </w:p>
    <w:p w14:paraId="4B867C4A" w14:textId="77777777" w:rsidR="00B97556" w:rsidRDefault="00B97556" w:rsidP="000017C9">
      <w:pPr>
        <w:spacing w:after="0" w:line="240" w:lineRule="auto"/>
        <w:ind w:left="720" w:firstLine="720"/>
        <w:rPr>
          <w:rFonts w:cstheme="minorHAnsi"/>
          <w:sz w:val="24"/>
          <w:szCs w:val="24"/>
          <w:highlight w:val="green"/>
        </w:rPr>
      </w:pPr>
    </w:p>
    <w:p w14:paraId="1CF6DBDA" w14:textId="77777777" w:rsidR="00B97556" w:rsidRDefault="00B97556" w:rsidP="000017C9">
      <w:pPr>
        <w:spacing w:after="0" w:line="240" w:lineRule="auto"/>
        <w:ind w:left="720" w:firstLine="720"/>
        <w:rPr>
          <w:rFonts w:cstheme="minorHAnsi"/>
          <w:sz w:val="24"/>
          <w:szCs w:val="24"/>
          <w:highlight w:val="green"/>
        </w:rPr>
      </w:pPr>
    </w:p>
    <w:p w14:paraId="1C2D3918" w14:textId="77777777" w:rsidR="00B97556" w:rsidRDefault="00B97556" w:rsidP="000017C9">
      <w:pPr>
        <w:spacing w:after="0" w:line="240" w:lineRule="auto"/>
        <w:ind w:left="720" w:firstLine="720"/>
        <w:rPr>
          <w:rFonts w:cstheme="minorHAnsi"/>
          <w:sz w:val="24"/>
          <w:szCs w:val="24"/>
          <w:highlight w:val="green"/>
        </w:rPr>
      </w:pPr>
    </w:p>
    <w:p w14:paraId="69A455DF" w14:textId="77777777" w:rsidR="00B97556" w:rsidRDefault="00B97556" w:rsidP="000017C9">
      <w:pPr>
        <w:spacing w:after="0" w:line="240" w:lineRule="auto"/>
        <w:ind w:left="720" w:firstLine="720"/>
        <w:rPr>
          <w:rFonts w:cstheme="minorHAnsi"/>
          <w:sz w:val="24"/>
          <w:szCs w:val="24"/>
          <w:highlight w:val="green"/>
        </w:rPr>
      </w:pPr>
    </w:p>
    <w:p w14:paraId="0AC777C2" w14:textId="77777777" w:rsidR="00B97556" w:rsidRDefault="00B97556" w:rsidP="000017C9">
      <w:pPr>
        <w:spacing w:after="0" w:line="240" w:lineRule="auto"/>
        <w:ind w:left="720" w:firstLine="720"/>
        <w:rPr>
          <w:rFonts w:cstheme="minorHAnsi"/>
          <w:sz w:val="24"/>
          <w:szCs w:val="24"/>
          <w:highlight w:val="green"/>
        </w:rPr>
      </w:pPr>
    </w:p>
    <w:p w14:paraId="2CE2DB88" w14:textId="77777777" w:rsidR="00B97556" w:rsidRDefault="00B97556" w:rsidP="000017C9">
      <w:pPr>
        <w:spacing w:after="0" w:line="240" w:lineRule="auto"/>
        <w:ind w:left="720" w:firstLine="720"/>
        <w:rPr>
          <w:rFonts w:cstheme="minorHAnsi"/>
          <w:sz w:val="24"/>
          <w:szCs w:val="24"/>
          <w:highlight w:val="green"/>
        </w:rPr>
      </w:pPr>
    </w:p>
    <w:p w14:paraId="65B406B0" w14:textId="3CD9E003" w:rsidR="003D2414" w:rsidRDefault="00291C53" w:rsidP="000017C9">
      <w:pPr>
        <w:spacing w:after="0" w:line="240" w:lineRule="auto"/>
        <w:ind w:left="720" w:firstLine="720"/>
        <w:rPr>
          <w:rFonts w:cstheme="minorHAnsi"/>
          <w:sz w:val="24"/>
          <w:szCs w:val="24"/>
        </w:rPr>
      </w:pPr>
      <w:r w:rsidRPr="006647AF">
        <w:rPr>
          <w:rFonts w:cstheme="minorHAnsi"/>
          <w:sz w:val="24"/>
          <w:szCs w:val="24"/>
        </w:rPr>
        <w:t>Nearly 60</w:t>
      </w:r>
      <w:r w:rsidR="00051E87">
        <w:rPr>
          <w:rFonts w:cstheme="minorHAnsi"/>
          <w:sz w:val="24"/>
          <w:szCs w:val="24"/>
        </w:rPr>
        <w:t>% of respondents identified as f</w:t>
      </w:r>
      <w:r w:rsidR="00BD58A2" w:rsidRPr="006647AF">
        <w:rPr>
          <w:rFonts w:cstheme="minorHAnsi"/>
          <w:sz w:val="24"/>
          <w:szCs w:val="24"/>
        </w:rPr>
        <w:t>em</w:t>
      </w:r>
      <w:r w:rsidRPr="006647AF">
        <w:rPr>
          <w:rFonts w:cstheme="minorHAnsi"/>
          <w:sz w:val="24"/>
          <w:szCs w:val="24"/>
        </w:rPr>
        <w:t>ale.</w:t>
      </w:r>
    </w:p>
    <w:p w14:paraId="5C5144AE" w14:textId="77777777" w:rsidR="00051E87" w:rsidRDefault="00051E87" w:rsidP="00051E87">
      <w:pPr>
        <w:spacing w:after="0" w:line="240" w:lineRule="auto"/>
        <w:ind w:left="1440"/>
        <w:rPr>
          <w:rFonts w:cstheme="minorHAnsi"/>
          <w:sz w:val="24"/>
          <w:szCs w:val="24"/>
        </w:rPr>
      </w:pPr>
    </w:p>
    <w:p w14:paraId="44629374" w14:textId="171A057D" w:rsidR="00224009" w:rsidRDefault="00224009" w:rsidP="00051E87">
      <w:pPr>
        <w:spacing w:after="0" w:line="240" w:lineRule="auto"/>
        <w:ind w:left="1440"/>
        <w:rPr>
          <w:rFonts w:cstheme="minorHAnsi"/>
          <w:sz w:val="24"/>
          <w:szCs w:val="24"/>
        </w:rPr>
      </w:pPr>
      <w:r>
        <w:rPr>
          <w:rFonts w:cstheme="minorHAnsi"/>
          <w:sz w:val="24"/>
          <w:szCs w:val="24"/>
        </w:rPr>
        <w:lastRenderedPageBreak/>
        <w:t>There are more females in receipt of non-residential care (59%) and the below information correlates with the data, as more females responded to the survey.</w:t>
      </w:r>
    </w:p>
    <w:p w14:paraId="09DEDDE8" w14:textId="77777777" w:rsidR="00932EAC" w:rsidRPr="00693C60" w:rsidRDefault="00932EAC" w:rsidP="000017C9">
      <w:pPr>
        <w:spacing w:after="0" w:line="240" w:lineRule="auto"/>
        <w:ind w:left="720" w:firstLine="720"/>
        <w:rPr>
          <w:rFonts w:cstheme="minorHAnsi"/>
          <w:sz w:val="24"/>
          <w:szCs w:val="24"/>
        </w:rPr>
      </w:pPr>
    </w:p>
    <w:p w14:paraId="46717C28" w14:textId="77777777" w:rsidR="00B431FB" w:rsidRPr="00693C60" w:rsidRDefault="00B431FB" w:rsidP="000017C9">
      <w:pPr>
        <w:spacing w:after="0" w:line="240" w:lineRule="auto"/>
        <w:ind w:left="1440"/>
        <w:rPr>
          <w:rFonts w:cstheme="minorHAnsi"/>
          <w:sz w:val="24"/>
          <w:szCs w:val="24"/>
        </w:rPr>
      </w:pPr>
      <w:r w:rsidRPr="00693C60">
        <w:rPr>
          <w:rFonts w:cstheme="minorHAnsi"/>
          <w:noProof/>
          <w:sz w:val="24"/>
          <w:szCs w:val="24"/>
          <w:lang w:eastAsia="en-GB"/>
        </w:rPr>
        <w:drawing>
          <wp:inline distT="0" distB="0" distL="0" distR="0" wp14:anchorId="210D0AA4" wp14:editId="5C4873C0">
            <wp:extent cx="4503761" cy="3200400"/>
            <wp:effectExtent l="0" t="0" r="1143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E44E27" w14:textId="3D1FEC06" w:rsidR="00C41C41" w:rsidRDefault="00291C53" w:rsidP="00051E87">
      <w:pPr>
        <w:spacing w:after="0" w:line="240" w:lineRule="auto"/>
        <w:ind w:left="720" w:firstLine="720"/>
        <w:rPr>
          <w:rFonts w:cstheme="minorHAnsi"/>
          <w:sz w:val="24"/>
          <w:szCs w:val="24"/>
        </w:rPr>
      </w:pPr>
      <w:r w:rsidRPr="00693C60">
        <w:rPr>
          <w:rFonts w:cstheme="minorHAnsi"/>
          <w:sz w:val="24"/>
          <w:szCs w:val="24"/>
        </w:rPr>
        <w:t>14 respondents chose to not answer this question</w:t>
      </w:r>
      <w:r w:rsidR="00986D8E" w:rsidRPr="00693C60">
        <w:rPr>
          <w:rFonts w:cstheme="minorHAnsi"/>
          <w:sz w:val="24"/>
          <w:szCs w:val="24"/>
        </w:rPr>
        <w:t>.</w:t>
      </w:r>
    </w:p>
    <w:p w14:paraId="02ACE453" w14:textId="77777777" w:rsidR="00932EAC" w:rsidRPr="00693C60" w:rsidRDefault="00932EAC" w:rsidP="000017C9">
      <w:pPr>
        <w:spacing w:after="0" w:line="240" w:lineRule="auto"/>
        <w:ind w:left="1440"/>
        <w:rPr>
          <w:rFonts w:cstheme="minorHAnsi"/>
          <w:sz w:val="24"/>
          <w:szCs w:val="24"/>
        </w:rPr>
      </w:pPr>
    </w:p>
    <w:p w14:paraId="1496F86D" w14:textId="594A6AC0" w:rsidR="00AA2475" w:rsidRDefault="00986D8E" w:rsidP="000017C9">
      <w:pPr>
        <w:spacing w:after="0" w:line="240" w:lineRule="auto"/>
        <w:ind w:left="1440"/>
        <w:rPr>
          <w:rFonts w:cstheme="minorHAnsi"/>
          <w:sz w:val="24"/>
          <w:szCs w:val="24"/>
        </w:rPr>
      </w:pPr>
      <w:r w:rsidRPr="00CE1E5A">
        <w:rPr>
          <w:rFonts w:cstheme="minorHAnsi"/>
          <w:sz w:val="24"/>
          <w:szCs w:val="24"/>
        </w:rPr>
        <w:t>680 respondents</w:t>
      </w:r>
      <w:r w:rsidR="00BD58A2" w:rsidRPr="00CE1E5A">
        <w:rPr>
          <w:rFonts w:cstheme="minorHAnsi"/>
          <w:sz w:val="24"/>
          <w:szCs w:val="24"/>
        </w:rPr>
        <w:t xml:space="preserve"> (86%)</w:t>
      </w:r>
      <w:r w:rsidRPr="00CE1E5A">
        <w:rPr>
          <w:rFonts w:cstheme="minorHAnsi"/>
          <w:sz w:val="24"/>
          <w:szCs w:val="24"/>
        </w:rPr>
        <w:t xml:space="preserve"> </w:t>
      </w:r>
      <w:r w:rsidR="00BD58A2" w:rsidRPr="00CE1E5A">
        <w:rPr>
          <w:rFonts w:cstheme="minorHAnsi"/>
          <w:sz w:val="24"/>
          <w:szCs w:val="24"/>
        </w:rPr>
        <w:t>identified as having a disability. 28% of those who answered this question, identified as having a physical impairment.</w:t>
      </w:r>
    </w:p>
    <w:p w14:paraId="32B549F8" w14:textId="77777777" w:rsidR="00932EAC" w:rsidRPr="00CE1E5A" w:rsidRDefault="00932EAC" w:rsidP="000017C9">
      <w:pPr>
        <w:spacing w:after="0" w:line="240" w:lineRule="auto"/>
        <w:ind w:left="1440"/>
        <w:rPr>
          <w:rFonts w:cstheme="minorHAnsi"/>
          <w:sz w:val="24"/>
          <w:szCs w:val="24"/>
        </w:rPr>
      </w:pPr>
    </w:p>
    <w:p w14:paraId="7E13C8A6" w14:textId="4914C5BE" w:rsidR="00C41C41" w:rsidRPr="00CE1E5A" w:rsidRDefault="00C41C41" w:rsidP="00051E87">
      <w:pPr>
        <w:spacing w:after="0" w:line="240" w:lineRule="auto"/>
        <w:ind w:left="1440"/>
        <w:rPr>
          <w:rFonts w:cstheme="minorHAnsi"/>
          <w:sz w:val="24"/>
          <w:szCs w:val="24"/>
        </w:rPr>
      </w:pPr>
      <w:r w:rsidRPr="00CE1E5A">
        <w:rPr>
          <w:rFonts w:cstheme="minorHAnsi"/>
          <w:noProof/>
          <w:sz w:val="24"/>
          <w:szCs w:val="24"/>
          <w:lang w:eastAsia="en-GB"/>
        </w:rPr>
        <w:drawing>
          <wp:inline distT="0" distB="0" distL="0" distR="0" wp14:anchorId="2D7F1E17" wp14:editId="4CFD85BF">
            <wp:extent cx="4503761" cy="3200400"/>
            <wp:effectExtent l="0" t="0" r="1143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057699" w14:textId="77777777" w:rsidR="00C41C41" w:rsidRPr="00CE1E5A" w:rsidRDefault="00BD58A2" w:rsidP="000017C9">
      <w:pPr>
        <w:spacing w:after="0" w:line="240" w:lineRule="auto"/>
        <w:ind w:left="1440"/>
        <w:rPr>
          <w:rFonts w:cstheme="minorHAnsi"/>
          <w:sz w:val="24"/>
          <w:szCs w:val="24"/>
        </w:rPr>
      </w:pPr>
      <w:r w:rsidRPr="00CE1E5A">
        <w:rPr>
          <w:rFonts w:cstheme="minorHAnsi"/>
          <w:sz w:val="24"/>
          <w:szCs w:val="24"/>
        </w:rPr>
        <w:t>80 respondents chose to not answer this question.</w:t>
      </w:r>
    </w:p>
    <w:p w14:paraId="64A3B3CE" w14:textId="131B3698" w:rsidR="00CB6D5C" w:rsidRDefault="00460AFA" w:rsidP="00B97556">
      <w:pPr>
        <w:spacing w:after="0" w:line="240" w:lineRule="auto"/>
        <w:ind w:left="1440"/>
        <w:rPr>
          <w:rFonts w:cstheme="minorHAnsi"/>
          <w:sz w:val="24"/>
          <w:szCs w:val="24"/>
        </w:rPr>
      </w:pPr>
      <w:r>
        <w:rPr>
          <w:rFonts w:cstheme="minorHAnsi"/>
          <w:sz w:val="24"/>
          <w:szCs w:val="24"/>
        </w:rPr>
        <w:t>Survey</w:t>
      </w:r>
      <w:r w:rsidR="005D5BA3" w:rsidRPr="00CE1E5A">
        <w:rPr>
          <w:rFonts w:cstheme="minorHAnsi"/>
          <w:sz w:val="24"/>
          <w:szCs w:val="24"/>
        </w:rPr>
        <w:t xml:space="preserve"> responses were received from all of the City Council’s wards. The most responses were received from </w:t>
      </w:r>
      <w:r w:rsidR="00F812B9" w:rsidRPr="00CE1E5A">
        <w:rPr>
          <w:rFonts w:cstheme="minorHAnsi"/>
          <w:sz w:val="24"/>
          <w:szCs w:val="24"/>
        </w:rPr>
        <w:t>service users in</w:t>
      </w:r>
      <w:r w:rsidR="005D5BA3" w:rsidRPr="00CE1E5A">
        <w:rPr>
          <w:rFonts w:cstheme="minorHAnsi"/>
          <w:sz w:val="24"/>
          <w:szCs w:val="24"/>
        </w:rPr>
        <w:t xml:space="preserve"> Belgrave ward, the least number of responses were received from </w:t>
      </w:r>
      <w:r w:rsidR="00F812B9" w:rsidRPr="00CE1E5A">
        <w:rPr>
          <w:rFonts w:cstheme="minorHAnsi"/>
          <w:sz w:val="24"/>
          <w:szCs w:val="24"/>
        </w:rPr>
        <w:t xml:space="preserve">service users in </w:t>
      </w:r>
      <w:r w:rsidR="005D5BA3" w:rsidRPr="00CE1E5A">
        <w:rPr>
          <w:rFonts w:cstheme="minorHAnsi"/>
          <w:sz w:val="24"/>
          <w:szCs w:val="24"/>
        </w:rPr>
        <w:t>Aylestone.</w:t>
      </w:r>
    </w:p>
    <w:p w14:paraId="1421C8F1" w14:textId="77777777" w:rsidR="00B97556" w:rsidRPr="00693C60" w:rsidRDefault="00B97556" w:rsidP="00B97556">
      <w:pPr>
        <w:spacing w:after="0" w:line="240" w:lineRule="auto"/>
        <w:ind w:left="1440"/>
        <w:rPr>
          <w:rFonts w:cstheme="minorHAnsi"/>
          <w:sz w:val="24"/>
          <w:szCs w:val="24"/>
        </w:rPr>
      </w:pPr>
    </w:p>
    <w:tbl>
      <w:tblPr>
        <w:tblStyle w:val="TableGrid"/>
        <w:tblW w:w="0" w:type="auto"/>
        <w:tblInd w:w="1440" w:type="dxa"/>
        <w:tblLook w:val="04A0" w:firstRow="1" w:lastRow="0" w:firstColumn="1" w:lastColumn="0" w:noHBand="0" w:noVBand="1"/>
      </w:tblPr>
      <w:tblGrid>
        <w:gridCol w:w="3517"/>
        <w:gridCol w:w="2268"/>
        <w:gridCol w:w="1791"/>
      </w:tblGrid>
      <w:tr w:rsidR="00AB511E" w:rsidRPr="00693C60" w14:paraId="07DBFDB8" w14:textId="2CD85055" w:rsidTr="00932EAC">
        <w:tc>
          <w:tcPr>
            <w:tcW w:w="3517" w:type="dxa"/>
          </w:tcPr>
          <w:p w14:paraId="7735D913" w14:textId="77777777" w:rsidR="00AB511E" w:rsidRPr="00693C60" w:rsidRDefault="00AB511E" w:rsidP="000017C9">
            <w:pPr>
              <w:rPr>
                <w:rFonts w:cstheme="minorHAnsi"/>
                <w:sz w:val="24"/>
                <w:szCs w:val="24"/>
              </w:rPr>
            </w:pPr>
            <w:r w:rsidRPr="00693C60">
              <w:rPr>
                <w:rFonts w:cstheme="minorHAnsi"/>
                <w:sz w:val="24"/>
                <w:szCs w:val="24"/>
              </w:rPr>
              <w:t>Ward Name</w:t>
            </w:r>
          </w:p>
        </w:tc>
        <w:tc>
          <w:tcPr>
            <w:tcW w:w="2268" w:type="dxa"/>
          </w:tcPr>
          <w:p w14:paraId="67D595AD" w14:textId="7990961B" w:rsidR="00AB511E" w:rsidRPr="00693C60" w:rsidRDefault="00AB511E" w:rsidP="000017C9">
            <w:pPr>
              <w:rPr>
                <w:rFonts w:cstheme="minorHAnsi"/>
                <w:sz w:val="24"/>
                <w:szCs w:val="24"/>
              </w:rPr>
            </w:pPr>
            <w:r w:rsidRPr="00693C60">
              <w:rPr>
                <w:rFonts w:cstheme="minorHAnsi"/>
                <w:sz w:val="24"/>
                <w:szCs w:val="24"/>
              </w:rPr>
              <w:t>Number of Responses</w:t>
            </w:r>
          </w:p>
        </w:tc>
        <w:tc>
          <w:tcPr>
            <w:tcW w:w="1791" w:type="dxa"/>
          </w:tcPr>
          <w:p w14:paraId="018E8C0C" w14:textId="4BE179F4" w:rsidR="00AB511E" w:rsidRPr="00693C60" w:rsidRDefault="00AB511E" w:rsidP="000017C9">
            <w:pPr>
              <w:rPr>
                <w:rFonts w:cstheme="minorHAnsi"/>
                <w:sz w:val="24"/>
                <w:szCs w:val="24"/>
              </w:rPr>
            </w:pPr>
            <w:r w:rsidRPr="00693C60">
              <w:rPr>
                <w:rFonts w:cstheme="minorHAnsi"/>
                <w:sz w:val="24"/>
                <w:szCs w:val="24"/>
              </w:rPr>
              <w:t>Response Rate</w:t>
            </w:r>
          </w:p>
        </w:tc>
      </w:tr>
      <w:tr w:rsidR="00AB511E" w:rsidRPr="00693C60" w14:paraId="4A2E5DA7" w14:textId="549F608E" w:rsidTr="00932EAC">
        <w:tc>
          <w:tcPr>
            <w:tcW w:w="3517" w:type="dxa"/>
          </w:tcPr>
          <w:p w14:paraId="1DA13697" w14:textId="77777777" w:rsidR="00AB511E" w:rsidRPr="00693C60" w:rsidRDefault="00AB511E" w:rsidP="000017C9">
            <w:pPr>
              <w:rPr>
                <w:rFonts w:cstheme="minorHAnsi"/>
                <w:sz w:val="24"/>
                <w:szCs w:val="24"/>
              </w:rPr>
            </w:pPr>
            <w:r w:rsidRPr="00693C60">
              <w:rPr>
                <w:rFonts w:cstheme="minorHAnsi"/>
                <w:sz w:val="24"/>
                <w:szCs w:val="24"/>
              </w:rPr>
              <w:t>Abbey</w:t>
            </w:r>
          </w:p>
        </w:tc>
        <w:tc>
          <w:tcPr>
            <w:tcW w:w="2268" w:type="dxa"/>
          </w:tcPr>
          <w:p w14:paraId="4CB801EA" w14:textId="703A5BB7" w:rsidR="00AB511E" w:rsidRPr="00693C60" w:rsidRDefault="00DF0518" w:rsidP="000017C9">
            <w:pPr>
              <w:rPr>
                <w:rFonts w:cstheme="minorHAnsi"/>
                <w:sz w:val="24"/>
                <w:szCs w:val="24"/>
              </w:rPr>
            </w:pPr>
            <w:r w:rsidRPr="00693C60">
              <w:rPr>
                <w:rFonts w:cstheme="minorHAnsi"/>
                <w:sz w:val="24"/>
                <w:szCs w:val="24"/>
              </w:rPr>
              <w:t>54</w:t>
            </w:r>
          </w:p>
        </w:tc>
        <w:tc>
          <w:tcPr>
            <w:tcW w:w="1791" w:type="dxa"/>
          </w:tcPr>
          <w:p w14:paraId="01480A46" w14:textId="545ACFF3" w:rsidR="00AB511E" w:rsidRPr="00693C60" w:rsidRDefault="003A7A72" w:rsidP="000017C9">
            <w:pPr>
              <w:rPr>
                <w:rFonts w:cstheme="minorHAnsi"/>
                <w:sz w:val="24"/>
                <w:szCs w:val="24"/>
              </w:rPr>
            </w:pPr>
            <w:r w:rsidRPr="00693C60">
              <w:rPr>
                <w:rFonts w:cstheme="minorHAnsi"/>
                <w:sz w:val="24"/>
                <w:szCs w:val="24"/>
              </w:rPr>
              <w:t>28.57%</w:t>
            </w:r>
          </w:p>
        </w:tc>
      </w:tr>
      <w:tr w:rsidR="00AB511E" w:rsidRPr="00693C60" w14:paraId="14D055D9" w14:textId="43BEC079" w:rsidTr="00932EAC">
        <w:tc>
          <w:tcPr>
            <w:tcW w:w="3517" w:type="dxa"/>
          </w:tcPr>
          <w:p w14:paraId="6FCB9BDE" w14:textId="77777777" w:rsidR="00AB511E" w:rsidRPr="00693C60" w:rsidRDefault="00AB511E" w:rsidP="000017C9">
            <w:pPr>
              <w:rPr>
                <w:rFonts w:cstheme="minorHAnsi"/>
                <w:sz w:val="24"/>
                <w:szCs w:val="24"/>
              </w:rPr>
            </w:pPr>
            <w:r w:rsidRPr="00693C60">
              <w:rPr>
                <w:rFonts w:cstheme="minorHAnsi"/>
                <w:sz w:val="24"/>
                <w:szCs w:val="24"/>
              </w:rPr>
              <w:t>Aylestone</w:t>
            </w:r>
          </w:p>
        </w:tc>
        <w:tc>
          <w:tcPr>
            <w:tcW w:w="2268" w:type="dxa"/>
          </w:tcPr>
          <w:p w14:paraId="7127896F" w14:textId="64EA10D1" w:rsidR="00AB511E" w:rsidRPr="00693C60" w:rsidRDefault="005D5BA3" w:rsidP="000017C9">
            <w:pPr>
              <w:rPr>
                <w:rFonts w:cstheme="minorHAnsi"/>
                <w:sz w:val="24"/>
                <w:szCs w:val="24"/>
              </w:rPr>
            </w:pPr>
            <w:r w:rsidRPr="00693C60">
              <w:rPr>
                <w:rFonts w:cstheme="minorHAnsi"/>
                <w:sz w:val="24"/>
                <w:szCs w:val="24"/>
              </w:rPr>
              <w:t>10</w:t>
            </w:r>
          </w:p>
        </w:tc>
        <w:tc>
          <w:tcPr>
            <w:tcW w:w="1791" w:type="dxa"/>
          </w:tcPr>
          <w:p w14:paraId="07EABFC6" w14:textId="6E40BBA8" w:rsidR="00AB511E" w:rsidRPr="00693C60" w:rsidRDefault="003A7A72" w:rsidP="000017C9">
            <w:pPr>
              <w:rPr>
                <w:rFonts w:cstheme="minorHAnsi"/>
                <w:sz w:val="24"/>
                <w:szCs w:val="24"/>
              </w:rPr>
            </w:pPr>
            <w:r w:rsidRPr="00693C60">
              <w:rPr>
                <w:rFonts w:cstheme="minorHAnsi"/>
                <w:sz w:val="24"/>
                <w:szCs w:val="24"/>
              </w:rPr>
              <w:t>10.30%</w:t>
            </w:r>
          </w:p>
        </w:tc>
      </w:tr>
      <w:tr w:rsidR="00AB511E" w:rsidRPr="00693C60" w14:paraId="1B523347" w14:textId="53CBB764" w:rsidTr="00932EAC">
        <w:tc>
          <w:tcPr>
            <w:tcW w:w="3517" w:type="dxa"/>
          </w:tcPr>
          <w:p w14:paraId="177A1650" w14:textId="77777777" w:rsidR="00AB511E" w:rsidRPr="00693C60" w:rsidRDefault="00AB511E" w:rsidP="000017C9">
            <w:pPr>
              <w:rPr>
                <w:rFonts w:cstheme="minorHAnsi"/>
                <w:sz w:val="24"/>
                <w:szCs w:val="24"/>
              </w:rPr>
            </w:pPr>
            <w:r w:rsidRPr="00693C60">
              <w:rPr>
                <w:rFonts w:cstheme="minorHAnsi"/>
                <w:sz w:val="24"/>
                <w:szCs w:val="24"/>
              </w:rPr>
              <w:t>Beaumont Leys</w:t>
            </w:r>
          </w:p>
        </w:tc>
        <w:tc>
          <w:tcPr>
            <w:tcW w:w="2268" w:type="dxa"/>
          </w:tcPr>
          <w:p w14:paraId="41B6C28B" w14:textId="241BD4E6" w:rsidR="00AB511E" w:rsidRPr="00693C60" w:rsidRDefault="005D5BA3" w:rsidP="000017C9">
            <w:pPr>
              <w:rPr>
                <w:rFonts w:cstheme="minorHAnsi"/>
                <w:sz w:val="24"/>
                <w:szCs w:val="24"/>
              </w:rPr>
            </w:pPr>
            <w:r w:rsidRPr="00693C60">
              <w:rPr>
                <w:rFonts w:cstheme="minorHAnsi"/>
                <w:sz w:val="24"/>
                <w:szCs w:val="24"/>
              </w:rPr>
              <w:t>36</w:t>
            </w:r>
          </w:p>
        </w:tc>
        <w:tc>
          <w:tcPr>
            <w:tcW w:w="1791" w:type="dxa"/>
          </w:tcPr>
          <w:p w14:paraId="49475477" w14:textId="49E26A54" w:rsidR="00AB511E" w:rsidRPr="00693C60" w:rsidRDefault="003A7A72" w:rsidP="000017C9">
            <w:pPr>
              <w:rPr>
                <w:rFonts w:cstheme="minorHAnsi"/>
                <w:sz w:val="24"/>
                <w:szCs w:val="24"/>
              </w:rPr>
            </w:pPr>
            <w:r w:rsidRPr="00693C60">
              <w:rPr>
                <w:rFonts w:cstheme="minorHAnsi"/>
                <w:sz w:val="24"/>
                <w:szCs w:val="24"/>
              </w:rPr>
              <w:t>19.78%</w:t>
            </w:r>
          </w:p>
        </w:tc>
      </w:tr>
      <w:tr w:rsidR="00AB511E" w:rsidRPr="00693C60" w14:paraId="36B2F2E2" w14:textId="50802A9A" w:rsidTr="00932EAC">
        <w:tc>
          <w:tcPr>
            <w:tcW w:w="3517" w:type="dxa"/>
          </w:tcPr>
          <w:p w14:paraId="3B85EA08" w14:textId="77777777" w:rsidR="00AB511E" w:rsidRPr="00693C60" w:rsidRDefault="00AB511E" w:rsidP="000017C9">
            <w:pPr>
              <w:rPr>
                <w:rFonts w:cstheme="minorHAnsi"/>
                <w:sz w:val="24"/>
                <w:szCs w:val="24"/>
              </w:rPr>
            </w:pPr>
            <w:r w:rsidRPr="00693C60">
              <w:rPr>
                <w:rFonts w:cstheme="minorHAnsi"/>
                <w:sz w:val="24"/>
                <w:szCs w:val="24"/>
              </w:rPr>
              <w:t>Belgrave</w:t>
            </w:r>
          </w:p>
        </w:tc>
        <w:tc>
          <w:tcPr>
            <w:tcW w:w="2268" w:type="dxa"/>
          </w:tcPr>
          <w:p w14:paraId="1B701A70" w14:textId="63B7585D" w:rsidR="00AB511E" w:rsidRPr="00693C60" w:rsidRDefault="005D5BA3" w:rsidP="000017C9">
            <w:pPr>
              <w:rPr>
                <w:rFonts w:cstheme="minorHAnsi"/>
                <w:sz w:val="24"/>
                <w:szCs w:val="24"/>
              </w:rPr>
            </w:pPr>
            <w:r w:rsidRPr="00693C60">
              <w:rPr>
                <w:rFonts w:cstheme="minorHAnsi"/>
                <w:sz w:val="24"/>
                <w:szCs w:val="24"/>
              </w:rPr>
              <w:t>83</w:t>
            </w:r>
          </w:p>
        </w:tc>
        <w:tc>
          <w:tcPr>
            <w:tcW w:w="1791" w:type="dxa"/>
          </w:tcPr>
          <w:p w14:paraId="5FEF39D3" w14:textId="543E4E49" w:rsidR="00AB511E" w:rsidRPr="00932EAC" w:rsidRDefault="003A7A72" w:rsidP="000017C9">
            <w:pPr>
              <w:rPr>
                <w:rFonts w:cstheme="minorHAnsi"/>
                <w:sz w:val="24"/>
                <w:szCs w:val="24"/>
              </w:rPr>
            </w:pPr>
            <w:r w:rsidRPr="00932EAC">
              <w:rPr>
                <w:rFonts w:cstheme="minorHAnsi"/>
                <w:sz w:val="24"/>
                <w:szCs w:val="24"/>
              </w:rPr>
              <w:t>28.23%</w:t>
            </w:r>
          </w:p>
        </w:tc>
      </w:tr>
      <w:tr w:rsidR="00AB511E" w:rsidRPr="00693C60" w14:paraId="46226F32" w14:textId="778A325C" w:rsidTr="00932EAC">
        <w:tc>
          <w:tcPr>
            <w:tcW w:w="3517" w:type="dxa"/>
          </w:tcPr>
          <w:p w14:paraId="0A1CAAC9" w14:textId="77777777" w:rsidR="00AB511E" w:rsidRPr="00693C60" w:rsidRDefault="00AB511E" w:rsidP="000017C9">
            <w:pPr>
              <w:rPr>
                <w:rFonts w:cstheme="minorHAnsi"/>
                <w:sz w:val="24"/>
                <w:szCs w:val="24"/>
              </w:rPr>
            </w:pPr>
            <w:r w:rsidRPr="00693C60">
              <w:rPr>
                <w:rFonts w:cstheme="minorHAnsi"/>
                <w:sz w:val="24"/>
                <w:szCs w:val="24"/>
              </w:rPr>
              <w:t>Braunstone Park &amp; Rowley Fields</w:t>
            </w:r>
          </w:p>
        </w:tc>
        <w:tc>
          <w:tcPr>
            <w:tcW w:w="2268" w:type="dxa"/>
          </w:tcPr>
          <w:p w14:paraId="08D09CF7" w14:textId="00160A5C" w:rsidR="00AB511E" w:rsidRPr="00693C60" w:rsidRDefault="005D5BA3" w:rsidP="000017C9">
            <w:pPr>
              <w:rPr>
                <w:rFonts w:cstheme="minorHAnsi"/>
                <w:sz w:val="24"/>
                <w:szCs w:val="24"/>
              </w:rPr>
            </w:pPr>
            <w:r w:rsidRPr="00693C60">
              <w:rPr>
                <w:rFonts w:cstheme="minorHAnsi"/>
                <w:sz w:val="24"/>
                <w:szCs w:val="24"/>
              </w:rPr>
              <w:t>49</w:t>
            </w:r>
          </w:p>
        </w:tc>
        <w:tc>
          <w:tcPr>
            <w:tcW w:w="1791" w:type="dxa"/>
          </w:tcPr>
          <w:p w14:paraId="0BBAE40B" w14:textId="42CB5A9F" w:rsidR="00AB511E" w:rsidRPr="00693C60" w:rsidRDefault="003A7A72" w:rsidP="000017C9">
            <w:pPr>
              <w:rPr>
                <w:rFonts w:cstheme="minorHAnsi"/>
                <w:sz w:val="24"/>
                <w:szCs w:val="24"/>
              </w:rPr>
            </w:pPr>
            <w:r w:rsidRPr="00693C60">
              <w:rPr>
                <w:rFonts w:cstheme="minorHAnsi"/>
                <w:sz w:val="24"/>
                <w:szCs w:val="24"/>
              </w:rPr>
              <w:t>22.47%</w:t>
            </w:r>
          </w:p>
        </w:tc>
      </w:tr>
      <w:tr w:rsidR="00AB511E" w:rsidRPr="00693C60" w14:paraId="62BBB413" w14:textId="1BCB2DC6" w:rsidTr="00932EAC">
        <w:tc>
          <w:tcPr>
            <w:tcW w:w="3517" w:type="dxa"/>
          </w:tcPr>
          <w:p w14:paraId="3210A53C" w14:textId="77777777" w:rsidR="00AB511E" w:rsidRPr="00693C60" w:rsidRDefault="00AB511E" w:rsidP="000017C9">
            <w:pPr>
              <w:rPr>
                <w:rFonts w:cstheme="minorHAnsi"/>
                <w:sz w:val="24"/>
                <w:szCs w:val="24"/>
              </w:rPr>
            </w:pPr>
            <w:r w:rsidRPr="00693C60">
              <w:rPr>
                <w:rFonts w:cstheme="minorHAnsi"/>
                <w:sz w:val="24"/>
                <w:szCs w:val="24"/>
              </w:rPr>
              <w:t>Castle</w:t>
            </w:r>
          </w:p>
        </w:tc>
        <w:tc>
          <w:tcPr>
            <w:tcW w:w="2268" w:type="dxa"/>
          </w:tcPr>
          <w:p w14:paraId="439FC0FE" w14:textId="68448F21" w:rsidR="00AB511E" w:rsidRPr="00693C60" w:rsidRDefault="005D5BA3" w:rsidP="000017C9">
            <w:pPr>
              <w:rPr>
                <w:rFonts w:cstheme="minorHAnsi"/>
                <w:sz w:val="24"/>
                <w:szCs w:val="24"/>
              </w:rPr>
            </w:pPr>
            <w:r w:rsidRPr="00693C60">
              <w:rPr>
                <w:rFonts w:cstheme="minorHAnsi"/>
                <w:sz w:val="24"/>
                <w:szCs w:val="24"/>
              </w:rPr>
              <w:t>23</w:t>
            </w:r>
          </w:p>
        </w:tc>
        <w:tc>
          <w:tcPr>
            <w:tcW w:w="1791" w:type="dxa"/>
          </w:tcPr>
          <w:p w14:paraId="5CA7CC1C" w14:textId="13A00FB4" w:rsidR="00AB511E" w:rsidRPr="00693C60" w:rsidRDefault="003A7A72" w:rsidP="000017C9">
            <w:pPr>
              <w:rPr>
                <w:rFonts w:cstheme="minorHAnsi"/>
                <w:sz w:val="24"/>
                <w:szCs w:val="24"/>
              </w:rPr>
            </w:pPr>
            <w:r w:rsidRPr="00693C60">
              <w:rPr>
                <w:rFonts w:cstheme="minorHAnsi"/>
                <w:sz w:val="24"/>
                <w:szCs w:val="24"/>
              </w:rPr>
              <w:t>29.11%</w:t>
            </w:r>
          </w:p>
        </w:tc>
      </w:tr>
      <w:tr w:rsidR="00AB511E" w:rsidRPr="00693C60" w14:paraId="294AE123" w14:textId="2C4E3D71" w:rsidTr="00932EAC">
        <w:tc>
          <w:tcPr>
            <w:tcW w:w="3517" w:type="dxa"/>
          </w:tcPr>
          <w:p w14:paraId="55F83B01" w14:textId="77777777" w:rsidR="00AB511E" w:rsidRPr="00693C60" w:rsidRDefault="00AB511E" w:rsidP="000017C9">
            <w:pPr>
              <w:rPr>
                <w:rFonts w:cstheme="minorHAnsi"/>
                <w:sz w:val="24"/>
                <w:szCs w:val="24"/>
              </w:rPr>
            </w:pPr>
            <w:r w:rsidRPr="00693C60">
              <w:rPr>
                <w:rFonts w:cstheme="minorHAnsi"/>
                <w:sz w:val="24"/>
                <w:szCs w:val="24"/>
              </w:rPr>
              <w:t>Evington</w:t>
            </w:r>
          </w:p>
        </w:tc>
        <w:tc>
          <w:tcPr>
            <w:tcW w:w="2268" w:type="dxa"/>
          </w:tcPr>
          <w:p w14:paraId="2EFC8A1A" w14:textId="416B1111" w:rsidR="00AB511E" w:rsidRPr="00693C60" w:rsidRDefault="005D5BA3" w:rsidP="000017C9">
            <w:pPr>
              <w:rPr>
                <w:rFonts w:cstheme="minorHAnsi"/>
                <w:sz w:val="24"/>
                <w:szCs w:val="24"/>
              </w:rPr>
            </w:pPr>
            <w:r w:rsidRPr="00693C60">
              <w:rPr>
                <w:rFonts w:cstheme="minorHAnsi"/>
                <w:sz w:val="24"/>
                <w:szCs w:val="24"/>
              </w:rPr>
              <w:t>33</w:t>
            </w:r>
          </w:p>
        </w:tc>
        <w:tc>
          <w:tcPr>
            <w:tcW w:w="1791" w:type="dxa"/>
          </w:tcPr>
          <w:p w14:paraId="5097E7C6" w14:textId="1A03EC07" w:rsidR="00AB511E" w:rsidRPr="00693C60" w:rsidRDefault="003A7A72" w:rsidP="000017C9">
            <w:pPr>
              <w:rPr>
                <w:rFonts w:cstheme="minorHAnsi"/>
                <w:sz w:val="24"/>
                <w:szCs w:val="24"/>
              </w:rPr>
            </w:pPr>
            <w:r w:rsidRPr="00693C60">
              <w:rPr>
                <w:rFonts w:cstheme="minorHAnsi"/>
                <w:sz w:val="24"/>
                <w:szCs w:val="24"/>
              </w:rPr>
              <w:t>18.33%</w:t>
            </w:r>
          </w:p>
        </w:tc>
      </w:tr>
      <w:tr w:rsidR="00AB511E" w:rsidRPr="00693C60" w14:paraId="3937099F" w14:textId="6EA37AF5" w:rsidTr="00932EAC">
        <w:tc>
          <w:tcPr>
            <w:tcW w:w="3517" w:type="dxa"/>
          </w:tcPr>
          <w:p w14:paraId="38ABBF73" w14:textId="77777777" w:rsidR="00AB511E" w:rsidRPr="00693C60" w:rsidRDefault="00AB511E" w:rsidP="000017C9">
            <w:pPr>
              <w:rPr>
                <w:rFonts w:cstheme="minorHAnsi"/>
                <w:sz w:val="24"/>
                <w:szCs w:val="24"/>
              </w:rPr>
            </w:pPr>
            <w:r w:rsidRPr="00693C60">
              <w:rPr>
                <w:rFonts w:cstheme="minorHAnsi"/>
                <w:sz w:val="24"/>
                <w:szCs w:val="24"/>
              </w:rPr>
              <w:t>Eyres Monsell</w:t>
            </w:r>
          </w:p>
        </w:tc>
        <w:tc>
          <w:tcPr>
            <w:tcW w:w="2268" w:type="dxa"/>
          </w:tcPr>
          <w:p w14:paraId="2FDC8069" w14:textId="56E9C85B" w:rsidR="00AB511E" w:rsidRPr="00693C60" w:rsidRDefault="005D5BA3" w:rsidP="000017C9">
            <w:pPr>
              <w:rPr>
                <w:rFonts w:cstheme="minorHAnsi"/>
                <w:sz w:val="24"/>
                <w:szCs w:val="24"/>
              </w:rPr>
            </w:pPr>
            <w:r w:rsidRPr="00693C60">
              <w:rPr>
                <w:rFonts w:cstheme="minorHAnsi"/>
                <w:sz w:val="24"/>
                <w:szCs w:val="24"/>
              </w:rPr>
              <w:t>29</w:t>
            </w:r>
          </w:p>
        </w:tc>
        <w:tc>
          <w:tcPr>
            <w:tcW w:w="1791" w:type="dxa"/>
          </w:tcPr>
          <w:p w14:paraId="10B0F5A7" w14:textId="520BDFB4" w:rsidR="00AB511E" w:rsidRPr="00693C60" w:rsidRDefault="003A7A72" w:rsidP="000017C9">
            <w:pPr>
              <w:rPr>
                <w:rFonts w:cstheme="minorHAnsi"/>
                <w:sz w:val="24"/>
                <w:szCs w:val="24"/>
              </w:rPr>
            </w:pPr>
            <w:r w:rsidRPr="00693C60">
              <w:rPr>
                <w:rFonts w:cstheme="minorHAnsi"/>
                <w:sz w:val="24"/>
                <w:szCs w:val="24"/>
              </w:rPr>
              <w:t>24.57%</w:t>
            </w:r>
          </w:p>
        </w:tc>
      </w:tr>
      <w:tr w:rsidR="00AB511E" w:rsidRPr="00693C60" w14:paraId="4BF1D811" w14:textId="6FCCC9D4" w:rsidTr="00932EAC">
        <w:tc>
          <w:tcPr>
            <w:tcW w:w="3517" w:type="dxa"/>
          </w:tcPr>
          <w:p w14:paraId="0F78EB90" w14:textId="77777777" w:rsidR="00AB511E" w:rsidRPr="00693C60" w:rsidRDefault="00AB511E" w:rsidP="000017C9">
            <w:pPr>
              <w:rPr>
                <w:rFonts w:cstheme="minorHAnsi"/>
                <w:sz w:val="24"/>
                <w:szCs w:val="24"/>
              </w:rPr>
            </w:pPr>
            <w:r w:rsidRPr="00693C60">
              <w:rPr>
                <w:rFonts w:cstheme="minorHAnsi"/>
                <w:sz w:val="24"/>
                <w:szCs w:val="24"/>
              </w:rPr>
              <w:t>Fosse</w:t>
            </w:r>
          </w:p>
        </w:tc>
        <w:tc>
          <w:tcPr>
            <w:tcW w:w="2268" w:type="dxa"/>
          </w:tcPr>
          <w:p w14:paraId="2CF19BC6" w14:textId="5E12C367" w:rsidR="00AB511E" w:rsidRPr="00693C60" w:rsidRDefault="005D5BA3" w:rsidP="000017C9">
            <w:pPr>
              <w:rPr>
                <w:rFonts w:cstheme="minorHAnsi"/>
                <w:sz w:val="24"/>
                <w:szCs w:val="24"/>
              </w:rPr>
            </w:pPr>
            <w:r w:rsidRPr="00693C60">
              <w:rPr>
                <w:rFonts w:cstheme="minorHAnsi"/>
                <w:sz w:val="24"/>
                <w:szCs w:val="24"/>
              </w:rPr>
              <w:t>20</w:t>
            </w:r>
          </w:p>
        </w:tc>
        <w:tc>
          <w:tcPr>
            <w:tcW w:w="1791" w:type="dxa"/>
          </w:tcPr>
          <w:p w14:paraId="1E67B2C5" w14:textId="2C1E0527" w:rsidR="00AB511E" w:rsidRPr="00693C60" w:rsidRDefault="003A7A72" w:rsidP="000017C9">
            <w:pPr>
              <w:rPr>
                <w:rFonts w:cstheme="minorHAnsi"/>
                <w:sz w:val="24"/>
                <w:szCs w:val="24"/>
              </w:rPr>
            </w:pPr>
            <w:r w:rsidRPr="00693C60">
              <w:rPr>
                <w:rFonts w:cstheme="minorHAnsi"/>
                <w:sz w:val="24"/>
                <w:szCs w:val="24"/>
              </w:rPr>
              <w:t>21.97%</w:t>
            </w:r>
          </w:p>
        </w:tc>
      </w:tr>
      <w:tr w:rsidR="00AB511E" w:rsidRPr="00693C60" w14:paraId="6B9D145E" w14:textId="0B41E0A6" w:rsidTr="00932EAC">
        <w:tc>
          <w:tcPr>
            <w:tcW w:w="3517" w:type="dxa"/>
          </w:tcPr>
          <w:p w14:paraId="17FAD58D" w14:textId="77777777" w:rsidR="00AB511E" w:rsidRPr="00693C60" w:rsidRDefault="00AB511E" w:rsidP="000017C9">
            <w:pPr>
              <w:rPr>
                <w:rFonts w:cstheme="minorHAnsi"/>
                <w:sz w:val="24"/>
                <w:szCs w:val="24"/>
              </w:rPr>
            </w:pPr>
            <w:r w:rsidRPr="00693C60">
              <w:rPr>
                <w:rFonts w:cstheme="minorHAnsi"/>
                <w:sz w:val="24"/>
                <w:szCs w:val="24"/>
              </w:rPr>
              <w:t>Humberstone &amp; Hamilton</w:t>
            </w:r>
          </w:p>
        </w:tc>
        <w:tc>
          <w:tcPr>
            <w:tcW w:w="2268" w:type="dxa"/>
          </w:tcPr>
          <w:p w14:paraId="0CDF3FBE" w14:textId="58BC470D" w:rsidR="00AB511E" w:rsidRPr="00693C60" w:rsidRDefault="005D5BA3" w:rsidP="000017C9">
            <w:pPr>
              <w:rPr>
                <w:rFonts w:cstheme="minorHAnsi"/>
                <w:sz w:val="24"/>
                <w:szCs w:val="24"/>
              </w:rPr>
            </w:pPr>
            <w:r w:rsidRPr="00693C60">
              <w:rPr>
                <w:rFonts w:cstheme="minorHAnsi"/>
                <w:sz w:val="24"/>
                <w:szCs w:val="24"/>
              </w:rPr>
              <w:t>27</w:t>
            </w:r>
          </w:p>
        </w:tc>
        <w:tc>
          <w:tcPr>
            <w:tcW w:w="1791" w:type="dxa"/>
          </w:tcPr>
          <w:p w14:paraId="7953F2CE" w14:textId="4FD62D7C" w:rsidR="00AB511E" w:rsidRPr="00693C60" w:rsidRDefault="003A7A72" w:rsidP="000017C9">
            <w:pPr>
              <w:rPr>
                <w:rFonts w:cstheme="minorHAnsi"/>
                <w:sz w:val="24"/>
                <w:szCs w:val="24"/>
              </w:rPr>
            </w:pPr>
            <w:r w:rsidRPr="00693C60">
              <w:rPr>
                <w:rFonts w:cstheme="minorHAnsi"/>
                <w:sz w:val="24"/>
                <w:szCs w:val="24"/>
              </w:rPr>
              <w:t>17.30%</w:t>
            </w:r>
          </w:p>
        </w:tc>
      </w:tr>
      <w:tr w:rsidR="00AB511E" w:rsidRPr="00693C60" w14:paraId="413DC627" w14:textId="2496B303" w:rsidTr="00932EAC">
        <w:tc>
          <w:tcPr>
            <w:tcW w:w="3517" w:type="dxa"/>
          </w:tcPr>
          <w:p w14:paraId="04234AC5" w14:textId="77777777" w:rsidR="00AB511E" w:rsidRPr="00693C60" w:rsidRDefault="00AB511E" w:rsidP="000017C9">
            <w:pPr>
              <w:rPr>
                <w:rFonts w:cstheme="minorHAnsi"/>
                <w:sz w:val="24"/>
                <w:szCs w:val="24"/>
              </w:rPr>
            </w:pPr>
            <w:r w:rsidRPr="00693C60">
              <w:rPr>
                <w:rFonts w:cstheme="minorHAnsi"/>
                <w:sz w:val="24"/>
                <w:szCs w:val="24"/>
              </w:rPr>
              <w:t>Knighton</w:t>
            </w:r>
          </w:p>
        </w:tc>
        <w:tc>
          <w:tcPr>
            <w:tcW w:w="2268" w:type="dxa"/>
          </w:tcPr>
          <w:p w14:paraId="58F81B57" w14:textId="6C2619DB" w:rsidR="00AB511E" w:rsidRPr="00693C60" w:rsidRDefault="005D5BA3" w:rsidP="000017C9">
            <w:pPr>
              <w:rPr>
                <w:rFonts w:cstheme="minorHAnsi"/>
                <w:sz w:val="24"/>
                <w:szCs w:val="24"/>
              </w:rPr>
            </w:pPr>
            <w:r w:rsidRPr="00693C60">
              <w:rPr>
                <w:rFonts w:cstheme="minorHAnsi"/>
                <w:sz w:val="24"/>
                <w:szCs w:val="24"/>
              </w:rPr>
              <w:t>12</w:t>
            </w:r>
          </w:p>
        </w:tc>
        <w:tc>
          <w:tcPr>
            <w:tcW w:w="1791" w:type="dxa"/>
          </w:tcPr>
          <w:p w14:paraId="445E3C67" w14:textId="468F829A" w:rsidR="00AB511E" w:rsidRPr="00693C60" w:rsidRDefault="003A7A72" w:rsidP="000017C9">
            <w:pPr>
              <w:rPr>
                <w:rFonts w:cstheme="minorHAnsi"/>
                <w:sz w:val="24"/>
                <w:szCs w:val="24"/>
              </w:rPr>
            </w:pPr>
            <w:r w:rsidRPr="00693C60">
              <w:rPr>
                <w:rFonts w:cstheme="minorHAnsi"/>
                <w:sz w:val="24"/>
                <w:szCs w:val="24"/>
              </w:rPr>
              <w:t>10.61%</w:t>
            </w:r>
          </w:p>
        </w:tc>
      </w:tr>
      <w:tr w:rsidR="00AB511E" w:rsidRPr="00693C60" w14:paraId="1F272D28" w14:textId="6E400BBD" w:rsidTr="00932EAC">
        <w:tc>
          <w:tcPr>
            <w:tcW w:w="3517" w:type="dxa"/>
          </w:tcPr>
          <w:p w14:paraId="79E78F12" w14:textId="77777777" w:rsidR="00AB511E" w:rsidRPr="00693C60" w:rsidRDefault="00AB511E" w:rsidP="000017C9">
            <w:pPr>
              <w:rPr>
                <w:rFonts w:cstheme="minorHAnsi"/>
                <w:sz w:val="24"/>
                <w:szCs w:val="24"/>
              </w:rPr>
            </w:pPr>
            <w:r w:rsidRPr="00693C60">
              <w:rPr>
                <w:rFonts w:cstheme="minorHAnsi"/>
                <w:sz w:val="24"/>
                <w:szCs w:val="24"/>
              </w:rPr>
              <w:t>North Evington</w:t>
            </w:r>
          </w:p>
        </w:tc>
        <w:tc>
          <w:tcPr>
            <w:tcW w:w="2268" w:type="dxa"/>
          </w:tcPr>
          <w:p w14:paraId="43689BA0" w14:textId="67CFA9A5" w:rsidR="00AB511E" w:rsidRPr="00693C60" w:rsidRDefault="005D5BA3" w:rsidP="000017C9">
            <w:pPr>
              <w:rPr>
                <w:rFonts w:cstheme="minorHAnsi"/>
                <w:sz w:val="24"/>
                <w:szCs w:val="24"/>
              </w:rPr>
            </w:pPr>
            <w:r w:rsidRPr="00693C60">
              <w:rPr>
                <w:rFonts w:cstheme="minorHAnsi"/>
                <w:sz w:val="24"/>
                <w:szCs w:val="24"/>
              </w:rPr>
              <w:t>35</w:t>
            </w:r>
          </w:p>
        </w:tc>
        <w:tc>
          <w:tcPr>
            <w:tcW w:w="1791" w:type="dxa"/>
          </w:tcPr>
          <w:p w14:paraId="2A0F4713" w14:textId="6AF1C185" w:rsidR="00AB511E" w:rsidRPr="00693C60" w:rsidRDefault="003A7A72" w:rsidP="000017C9">
            <w:pPr>
              <w:rPr>
                <w:rFonts w:cstheme="minorHAnsi"/>
                <w:sz w:val="24"/>
                <w:szCs w:val="24"/>
              </w:rPr>
            </w:pPr>
            <w:r w:rsidRPr="00693C60">
              <w:rPr>
                <w:rFonts w:cstheme="minorHAnsi"/>
                <w:sz w:val="24"/>
                <w:szCs w:val="24"/>
              </w:rPr>
              <w:t>19.44%</w:t>
            </w:r>
          </w:p>
        </w:tc>
      </w:tr>
      <w:tr w:rsidR="00AB511E" w:rsidRPr="00693C60" w14:paraId="2B617E01" w14:textId="27266FA8" w:rsidTr="00932EAC">
        <w:tc>
          <w:tcPr>
            <w:tcW w:w="3517" w:type="dxa"/>
          </w:tcPr>
          <w:p w14:paraId="3CFC1DD1" w14:textId="77777777" w:rsidR="00AB511E" w:rsidRPr="00693C60" w:rsidRDefault="00AB511E" w:rsidP="000017C9">
            <w:pPr>
              <w:rPr>
                <w:rFonts w:cstheme="minorHAnsi"/>
                <w:sz w:val="24"/>
                <w:szCs w:val="24"/>
              </w:rPr>
            </w:pPr>
            <w:r w:rsidRPr="00693C60">
              <w:rPr>
                <w:rFonts w:cstheme="minorHAnsi"/>
                <w:sz w:val="24"/>
                <w:szCs w:val="24"/>
              </w:rPr>
              <w:t>Rushey Mead</w:t>
            </w:r>
          </w:p>
        </w:tc>
        <w:tc>
          <w:tcPr>
            <w:tcW w:w="2268" w:type="dxa"/>
          </w:tcPr>
          <w:p w14:paraId="2F109CF0" w14:textId="3B7BA26A" w:rsidR="00AB511E" w:rsidRPr="00693C60" w:rsidRDefault="005D5BA3" w:rsidP="000017C9">
            <w:pPr>
              <w:rPr>
                <w:rFonts w:cstheme="minorHAnsi"/>
                <w:sz w:val="24"/>
                <w:szCs w:val="24"/>
              </w:rPr>
            </w:pPr>
            <w:r w:rsidRPr="00693C60">
              <w:rPr>
                <w:rFonts w:cstheme="minorHAnsi"/>
                <w:sz w:val="24"/>
                <w:szCs w:val="24"/>
              </w:rPr>
              <w:t>42</w:t>
            </w:r>
          </w:p>
        </w:tc>
        <w:tc>
          <w:tcPr>
            <w:tcW w:w="1791" w:type="dxa"/>
          </w:tcPr>
          <w:p w14:paraId="08964C03" w14:textId="41799E38" w:rsidR="00AB511E" w:rsidRPr="00693C60" w:rsidRDefault="003A7A72" w:rsidP="000017C9">
            <w:pPr>
              <w:rPr>
                <w:rFonts w:cstheme="minorHAnsi"/>
                <w:sz w:val="24"/>
                <w:szCs w:val="24"/>
              </w:rPr>
            </w:pPr>
            <w:r w:rsidRPr="00693C60">
              <w:rPr>
                <w:rFonts w:cstheme="minorHAnsi"/>
                <w:sz w:val="24"/>
                <w:szCs w:val="24"/>
              </w:rPr>
              <w:t>20.09%</w:t>
            </w:r>
          </w:p>
        </w:tc>
      </w:tr>
      <w:tr w:rsidR="00AB511E" w:rsidRPr="00693C60" w14:paraId="6467375F" w14:textId="08EEC99D" w:rsidTr="00932EAC">
        <w:tc>
          <w:tcPr>
            <w:tcW w:w="3517" w:type="dxa"/>
          </w:tcPr>
          <w:p w14:paraId="562BA588" w14:textId="77777777" w:rsidR="00AB511E" w:rsidRPr="00693C60" w:rsidRDefault="00AB511E" w:rsidP="000017C9">
            <w:pPr>
              <w:rPr>
                <w:rFonts w:cstheme="minorHAnsi"/>
                <w:sz w:val="24"/>
                <w:szCs w:val="24"/>
              </w:rPr>
            </w:pPr>
            <w:r w:rsidRPr="00693C60">
              <w:rPr>
                <w:rFonts w:cstheme="minorHAnsi"/>
                <w:sz w:val="24"/>
                <w:szCs w:val="24"/>
              </w:rPr>
              <w:t>Saffron</w:t>
            </w:r>
          </w:p>
        </w:tc>
        <w:tc>
          <w:tcPr>
            <w:tcW w:w="2268" w:type="dxa"/>
          </w:tcPr>
          <w:p w14:paraId="637A42F2" w14:textId="23A5EFB2" w:rsidR="00AB511E" w:rsidRPr="00693C60" w:rsidRDefault="005D5BA3" w:rsidP="000017C9">
            <w:pPr>
              <w:rPr>
                <w:rFonts w:cstheme="minorHAnsi"/>
                <w:sz w:val="24"/>
                <w:szCs w:val="24"/>
              </w:rPr>
            </w:pPr>
            <w:r w:rsidRPr="00693C60">
              <w:rPr>
                <w:rFonts w:cstheme="minorHAnsi"/>
                <w:sz w:val="24"/>
                <w:szCs w:val="24"/>
              </w:rPr>
              <w:t>25</w:t>
            </w:r>
          </w:p>
        </w:tc>
        <w:tc>
          <w:tcPr>
            <w:tcW w:w="1791" w:type="dxa"/>
          </w:tcPr>
          <w:p w14:paraId="4BB93A31" w14:textId="0985BF1D" w:rsidR="00AB511E" w:rsidRPr="00693C60" w:rsidRDefault="003A7A72" w:rsidP="000017C9">
            <w:pPr>
              <w:rPr>
                <w:rFonts w:cstheme="minorHAnsi"/>
                <w:sz w:val="24"/>
                <w:szCs w:val="24"/>
              </w:rPr>
            </w:pPr>
            <w:r w:rsidRPr="00693C60">
              <w:rPr>
                <w:rFonts w:cstheme="minorHAnsi"/>
                <w:sz w:val="24"/>
                <w:szCs w:val="24"/>
              </w:rPr>
              <w:t>20.66%</w:t>
            </w:r>
          </w:p>
        </w:tc>
      </w:tr>
      <w:tr w:rsidR="00AB511E" w:rsidRPr="00693C60" w14:paraId="669EAFEF" w14:textId="1BFA3F72" w:rsidTr="00932EAC">
        <w:tc>
          <w:tcPr>
            <w:tcW w:w="3517" w:type="dxa"/>
          </w:tcPr>
          <w:p w14:paraId="66C42235" w14:textId="77777777" w:rsidR="00AB511E" w:rsidRPr="00693C60" w:rsidRDefault="00AB511E" w:rsidP="000017C9">
            <w:pPr>
              <w:rPr>
                <w:rFonts w:cstheme="minorHAnsi"/>
                <w:sz w:val="24"/>
                <w:szCs w:val="24"/>
              </w:rPr>
            </w:pPr>
            <w:r w:rsidRPr="00693C60">
              <w:rPr>
                <w:rFonts w:cstheme="minorHAnsi"/>
                <w:sz w:val="24"/>
                <w:szCs w:val="24"/>
              </w:rPr>
              <w:t>Spinney Hills</w:t>
            </w:r>
          </w:p>
        </w:tc>
        <w:tc>
          <w:tcPr>
            <w:tcW w:w="2268" w:type="dxa"/>
          </w:tcPr>
          <w:p w14:paraId="0D613E46" w14:textId="415FBB62" w:rsidR="00AB511E" w:rsidRPr="00693C60" w:rsidRDefault="005D5BA3" w:rsidP="000017C9">
            <w:pPr>
              <w:rPr>
                <w:rFonts w:cstheme="minorHAnsi"/>
                <w:sz w:val="24"/>
                <w:szCs w:val="24"/>
              </w:rPr>
            </w:pPr>
            <w:r w:rsidRPr="00693C60">
              <w:rPr>
                <w:rFonts w:cstheme="minorHAnsi"/>
                <w:sz w:val="24"/>
                <w:szCs w:val="24"/>
              </w:rPr>
              <w:t>17</w:t>
            </w:r>
          </w:p>
        </w:tc>
        <w:tc>
          <w:tcPr>
            <w:tcW w:w="1791" w:type="dxa"/>
          </w:tcPr>
          <w:p w14:paraId="6A60C37D" w14:textId="585D1E50" w:rsidR="00AB511E" w:rsidRPr="00693C60" w:rsidRDefault="003A7A72" w:rsidP="000017C9">
            <w:pPr>
              <w:rPr>
                <w:rFonts w:cstheme="minorHAnsi"/>
                <w:sz w:val="24"/>
                <w:szCs w:val="24"/>
              </w:rPr>
            </w:pPr>
            <w:r w:rsidRPr="00693C60">
              <w:rPr>
                <w:rFonts w:cstheme="minorHAnsi"/>
                <w:sz w:val="24"/>
                <w:szCs w:val="24"/>
              </w:rPr>
              <w:t>15.88%</w:t>
            </w:r>
          </w:p>
        </w:tc>
      </w:tr>
      <w:tr w:rsidR="00AB511E" w:rsidRPr="00693C60" w14:paraId="44AAEB46" w14:textId="1D3892C4" w:rsidTr="00932EAC">
        <w:tc>
          <w:tcPr>
            <w:tcW w:w="3517" w:type="dxa"/>
          </w:tcPr>
          <w:p w14:paraId="70D05FFA" w14:textId="77777777" w:rsidR="00AB511E" w:rsidRPr="00693C60" w:rsidRDefault="00AB511E" w:rsidP="000017C9">
            <w:pPr>
              <w:rPr>
                <w:rFonts w:cstheme="minorHAnsi"/>
                <w:sz w:val="24"/>
                <w:szCs w:val="24"/>
              </w:rPr>
            </w:pPr>
            <w:r w:rsidRPr="00693C60">
              <w:rPr>
                <w:rFonts w:cstheme="minorHAnsi"/>
                <w:sz w:val="24"/>
                <w:szCs w:val="24"/>
              </w:rPr>
              <w:t>Stoneygate</w:t>
            </w:r>
          </w:p>
        </w:tc>
        <w:tc>
          <w:tcPr>
            <w:tcW w:w="2268" w:type="dxa"/>
          </w:tcPr>
          <w:p w14:paraId="04FEF934" w14:textId="53086DB0" w:rsidR="00AB511E" w:rsidRPr="00693C60" w:rsidRDefault="005D5BA3" w:rsidP="000017C9">
            <w:pPr>
              <w:rPr>
                <w:rFonts w:cstheme="minorHAnsi"/>
                <w:sz w:val="24"/>
                <w:szCs w:val="24"/>
              </w:rPr>
            </w:pPr>
            <w:r w:rsidRPr="00693C60">
              <w:rPr>
                <w:rFonts w:cstheme="minorHAnsi"/>
                <w:sz w:val="24"/>
                <w:szCs w:val="24"/>
              </w:rPr>
              <w:t>30</w:t>
            </w:r>
          </w:p>
        </w:tc>
        <w:tc>
          <w:tcPr>
            <w:tcW w:w="1791" w:type="dxa"/>
          </w:tcPr>
          <w:p w14:paraId="1E632273" w14:textId="1DED4ABE" w:rsidR="00AB511E" w:rsidRPr="00693C60" w:rsidRDefault="003A7A72" w:rsidP="000017C9">
            <w:pPr>
              <w:rPr>
                <w:rFonts w:cstheme="minorHAnsi"/>
                <w:sz w:val="24"/>
                <w:szCs w:val="24"/>
              </w:rPr>
            </w:pPr>
            <w:r w:rsidRPr="00693C60">
              <w:rPr>
                <w:rFonts w:cstheme="minorHAnsi"/>
                <w:sz w:val="24"/>
                <w:szCs w:val="24"/>
              </w:rPr>
              <w:t>20.27%</w:t>
            </w:r>
          </w:p>
        </w:tc>
      </w:tr>
      <w:tr w:rsidR="00AB511E" w:rsidRPr="00693C60" w14:paraId="55ED969C" w14:textId="5C2D66EC" w:rsidTr="00932EAC">
        <w:tc>
          <w:tcPr>
            <w:tcW w:w="3517" w:type="dxa"/>
          </w:tcPr>
          <w:p w14:paraId="6C10BCC9" w14:textId="77777777" w:rsidR="00AB511E" w:rsidRPr="00693C60" w:rsidRDefault="00AB511E" w:rsidP="000017C9">
            <w:pPr>
              <w:rPr>
                <w:rFonts w:cstheme="minorHAnsi"/>
                <w:sz w:val="24"/>
                <w:szCs w:val="24"/>
              </w:rPr>
            </w:pPr>
            <w:r w:rsidRPr="00693C60">
              <w:rPr>
                <w:rFonts w:cstheme="minorHAnsi"/>
                <w:sz w:val="24"/>
                <w:szCs w:val="24"/>
              </w:rPr>
              <w:t>Thurncourt</w:t>
            </w:r>
          </w:p>
        </w:tc>
        <w:tc>
          <w:tcPr>
            <w:tcW w:w="2268" w:type="dxa"/>
          </w:tcPr>
          <w:p w14:paraId="59275B7C" w14:textId="04B7392B" w:rsidR="00AB511E" w:rsidRPr="00693C60" w:rsidRDefault="005D5BA3" w:rsidP="000017C9">
            <w:pPr>
              <w:rPr>
                <w:rFonts w:cstheme="minorHAnsi"/>
                <w:sz w:val="24"/>
                <w:szCs w:val="24"/>
              </w:rPr>
            </w:pPr>
            <w:r w:rsidRPr="00693C60">
              <w:rPr>
                <w:rFonts w:cstheme="minorHAnsi"/>
                <w:sz w:val="24"/>
                <w:szCs w:val="24"/>
              </w:rPr>
              <w:t>30</w:t>
            </w:r>
          </w:p>
        </w:tc>
        <w:tc>
          <w:tcPr>
            <w:tcW w:w="1791" w:type="dxa"/>
          </w:tcPr>
          <w:p w14:paraId="54D26112" w14:textId="1BDED9F5" w:rsidR="00AB511E" w:rsidRPr="00693C60" w:rsidRDefault="003A7A72" w:rsidP="000017C9">
            <w:pPr>
              <w:rPr>
                <w:rFonts w:cstheme="minorHAnsi"/>
                <w:sz w:val="24"/>
                <w:szCs w:val="24"/>
              </w:rPr>
            </w:pPr>
            <w:r w:rsidRPr="00693C60">
              <w:rPr>
                <w:rFonts w:cstheme="minorHAnsi"/>
                <w:sz w:val="24"/>
                <w:szCs w:val="24"/>
              </w:rPr>
              <w:t>22.90%</w:t>
            </w:r>
          </w:p>
        </w:tc>
      </w:tr>
      <w:tr w:rsidR="00AB511E" w:rsidRPr="00693C60" w14:paraId="34A26BF3" w14:textId="25E2DA9D" w:rsidTr="00932EAC">
        <w:tc>
          <w:tcPr>
            <w:tcW w:w="3517" w:type="dxa"/>
          </w:tcPr>
          <w:p w14:paraId="16B7D476" w14:textId="77777777" w:rsidR="00AB511E" w:rsidRPr="00693C60" w:rsidRDefault="00AB511E" w:rsidP="000017C9">
            <w:pPr>
              <w:rPr>
                <w:rFonts w:cstheme="minorHAnsi"/>
                <w:sz w:val="24"/>
                <w:szCs w:val="24"/>
              </w:rPr>
            </w:pPr>
            <w:r w:rsidRPr="00693C60">
              <w:rPr>
                <w:rFonts w:cstheme="minorHAnsi"/>
                <w:sz w:val="24"/>
                <w:szCs w:val="24"/>
              </w:rPr>
              <w:t>Troon</w:t>
            </w:r>
          </w:p>
        </w:tc>
        <w:tc>
          <w:tcPr>
            <w:tcW w:w="2268" w:type="dxa"/>
          </w:tcPr>
          <w:p w14:paraId="255E7B06" w14:textId="66CC4547" w:rsidR="00AB511E" w:rsidRPr="00693C60" w:rsidRDefault="005D5BA3" w:rsidP="000017C9">
            <w:pPr>
              <w:rPr>
                <w:rFonts w:cstheme="minorHAnsi"/>
                <w:sz w:val="24"/>
                <w:szCs w:val="24"/>
              </w:rPr>
            </w:pPr>
            <w:r w:rsidRPr="00693C60">
              <w:rPr>
                <w:rFonts w:cstheme="minorHAnsi"/>
                <w:sz w:val="24"/>
                <w:szCs w:val="24"/>
              </w:rPr>
              <w:t>29</w:t>
            </w:r>
          </w:p>
        </w:tc>
        <w:tc>
          <w:tcPr>
            <w:tcW w:w="1791" w:type="dxa"/>
          </w:tcPr>
          <w:p w14:paraId="0AE9822B" w14:textId="12B1F357" w:rsidR="00AB511E" w:rsidRPr="00693C60" w:rsidRDefault="003A7A72" w:rsidP="000017C9">
            <w:pPr>
              <w:rPr>
                <w:rFonts w:cstheme="minorHAnsi"/>
                <w:sz w:val="24"/>
                <w:szCs w:val="24"/>
              </w:rPr>
            </w:pPr>
            <w:r w:rsidRPr="00693C60">
              <w:rPr>
                <w:rFonts w:cstheme="minorHAnsi"/>
                <w:sz w:val="24"/>
                <w:szCs w:val="24"/>
              </w:rPr>
              <w:t>21.32%</w:t>
            </w:r>
          </w:p>
        </w:tc>
      </w:tr>
      <w:tr w:rsidR="00AB511E" w:rsidRPr="00693C60" w14:paraId="79FB7662" w14:textId="3B3369E3" w:rsidTr="00932EAC">
        <w:tc>
          <w:tcPr>
            <w:tcW w:w="3517" w:type="dxa"/>
          </w:tcPr>
          <w:p w14:paraId="561409CA" w14:textId="77777777" w:rsidR="00AB511E" w:rsidRPr="00693C60" w:rsidRDefault="00AB511E" w:rsidP="000017C9">
            <w:pPr>
              <w:rPr>
                <w:rFonts w:cstheme="minorHAnsi"/>
                <w:sz w:val="24"/>
                <w:szCs w:val="24"/>
              </w:rPr>
            </w:pPr>
            <w:r w:rsidRPr="00693C60">
              <w:rPr>
                <w:rFonts w:cstheme="minorHAnsi"/>
                <w:sz w:val="24"/>
                <w:szCs w:val="24"/>
              </w:rPr>
              <w:t>Westcotes</w:t>
            </w:r>
          </w:p>
        </w:tc>
        <w:tc>
          <w:tcPr>
            <w:tcW w:w="2268" w:type="dxa"/>
          </w:tcPr>
          <w:p w14:paraId="59C87348" w14:textId="540CB206" w:rsidR="00AB511E" w:rsidRPr="00693C60" w:rsidRDefault="005D5BA3" w:rsidP="000017C9">
            <w:pPr>
              <w:rPr>
                <w:rFonts w:cstheme="minorHAnsi"/>
                <w:sz w:val="24"/>
                <w:szCs w:val="24"/>
              </w:rPr>
            </w:pPr>
            <w:r w:rsidRPr="00693C60">
              <w:rPr>
                <w:rFonts w:cstheme="minorHAnsi"/>
                <w:sz w:val="24"/>
                <w:szCs w:val="24"/>
              </w:rPr>
              <w:t>22</w:t>
            </w:r>
          </w:p>
        </w:tc>
        <w:tc>
          <w:tcPr>
            <w:tcW w:w="1791" w:type="dxa"/>
          </w:tcPr>
          <w:p w14:paraId="3E720122" w14:textId="62D608A3" w:rsidR="00AB511E" w:rsidRPr="00693C60" w:rsidRDefault="003A7A72" w:rsidP="000017C9">
            <w:pPr>
              <w:rPr>
                <w:rFonts w:cstheme="minorHAnsi"/>
                <w:sz w:val="24"/>
                <w:szCs w:val="24"/>
              </w:rPr>
            </w:pPr>
            <w:r w:rsidRPr="00693C60">
              <w:rPr>
                <w:rFonts w:cstheme="minorHAnsi"/>
                <w:sz w:val="24"/>
                <w:szCs w:val="24"/>
              </w:rPr>
              <w:t>34.92%</w:t>
            </w:r>
          </w:p>
        </w:tc>
      </w:tr>
      <w:tr w:rsidR="00AB511E" w:rsidRPr="00693C60" w14:paraId="3D2FE925" w14:textId="36A23CC2" w:rsidTr="00932EAC">
        <w:tc>
          <w:tcPr>
            <w:tcW w:w="3517" w:type="dxa"/>
          </w:tcPr>
          <w:p w14:paraId="3EF976A7" w14:textId="77777777" w:rsidR="00AB511E" w:rsidRPr="00693C60" w:rsidRDefault="00AB511E" w:rsidP="000017C9">
            <w:pPr>
              <w:rPr>
                <w:rFonts w:cstheme="minorHAnsi"/>
                <w:sz w:val="24"/>
                <w:szCs w:val="24"/>
              </w:rPr>
            </w:pPr>
            <w:r w:rsidRPr="00693C60">
              <w:rPr>
                <w:rFonts w:cstheme="minorHAnsi"/>
                <w:sz w:val="24"/>
                <w:szCs w:val="24"/>
              </w:rPr>
              <w:t>Western</w:t>
            </w:r>
          </w:p>
        </w:tc>
        <w:tc>
          <w:tcPr>
            <w:tcW w:w="2268" w:type="dxa"/>
          </w:tcPr>
          <w:p w14:paraId="0349B1A0" w14:textId="0F32E7AD" w:rsidR="00AB511E" w:rsidRPr="00693C60" w:rsidRDefault="005D5BA3" w:rsidP="000017C9">
            <w:pPr>
              <w:rPr>
                <w:rFonts w:cstheme="minorHAnsi"/>
                <w:sz w:val="24"/>
                <w:szCs w:val="24"/>
              </w:rPr>
            </w:pPr>
            <w:r w:rsidRPr="00693C60">
              <w:rPr>
                <w:rFonts w:cstheme="minorHAnsi"/>
                <w:sz w:val="24"/>
                <w:szCs w:val="24"/>
              </w:rPr>
              <w:t>32</w:t>
            </w:r>
          </w:p>
        </w:tc>
        <w:tc>
          <w:tcPr>
            <w:tcW w:w="1791" w:type="dxa"/>
          </w:tcPr>
          <w:p w14:paraId="0901BC4A" w14:textId="74E2968A" w:rsidR="00AB511E" w:rsidRPr="00693C60" w:rsidRDefault="003A7A72" w:rsidP="000017C9">
            <w:pPr>
              <w:rPr>
                <w:rFonts w:cstheme="minorHAnsi"/>
                <w:sz w:val="24"/>
                <w:szCs w:val="24"/>
              </w:rPr>
            </w:pPr>
            <w:r w:rsidRPr="00693C60">
              <w:rPr>
                <w:rFonts w:cstheme="minorHAnsi"/>
                <w:sz w:val="24"/>
                <w:szCs w:val="24"/>
              </w:rPr>
              <w:t>18.93%</w:t>
            </w:r>
          </w:p>
        </w:tc>
      </w:tr>
      <w:tr w:rsidR="00AB511E" w:rsidRPr="00693C60" w14:paraId="4BD0E9BC" w14:textId="22A1263F" w:rsidTr="00932EAC">
        <w:tc>
          <w:tcPr>
            <w:tcW w:w="3517" w:type="dxa"/>
          </w:tcPr>
          <w:p w14:paraId="720FF5C0" w14:textId="77777777" w:rsidR="00AB511E" w:rsidRPr="00693C60" w:rsidRDefault="00AB511E" w:rsidP="000017C9">
            <w:pPr>
              <w:rPr>
                <w:rFonts w:cstheme="minorHAnsi"/>
                <w:sz w:val="24"/>
                <w:szCs w:val="24"/>
              </w:rPr>
            </w:pPr>
            <w:r w:rsidRPr="00693C60">
              <w:rPr>
                <w:rFonts w:cstheme="minorHAnsi"/>
                <w:sz w:val="24"/>
                <w:szCs w:val="24"/>
              </w:rPr>
              <w:t>Wycliffe</w:t>
            </w:r>
          </w:p>
        </w:tc>
        <w:tc>
          <w:tcPr>
            <w:tcW w:w="2268" w:type="dxa"/>
          </w:tcPr>
          <w:p w14:paraId="6953B844" w14:textId="07C6CBB8" w:rsidR="00AB511E" w:rsidRPr="00693C60" w:rsidRDefault="005D5BA3" w:rsidP="000017C9">
            <w:pPr>
              <w:rPr>
                <w:rFonts w:cstheme="minorHAnsi"/>
                <w:sz w:val="24"/>
                <w:szCs w:val="24"/>
              </w:rPr>
            </w:pPr>
            <w:r w:rsidRPr="00693C60">
              <w:rPr>
                <w:rFonts w:cstheme="minorHAnsi"/>
                <w:sz w:val="24"/>
                <w:szCs w:val="24"/>
              </w:rPr>
              <w:t>38</w:t>
            </w:r>
          </w:p>
        </w:tc>
        <w:tc>
          <w:tcPr>
            <w:tcW w:w="1791" w:type="dxa"/>
          </w:tcPr>
          <w:p w14:paraId="1B44FDAE" w14:textId="2D93B863" w:rsidR="00AB511E" w:rsidRPr="00693C60" w:rsidRDefault="003A7A72" w:rsidP="000017C9">
            <w:pPr>
              <w:rPr>
                <w:rFonts w:cstheme="minorHAnsi"/>
                <w:sz w:val="24"/>
                <w:szCs w:val="24"/>
              </w:rPr>
            </w:pPr>
            <w:r w:rsidRPr="00693C60">
              <w:rPr>
                <w:rFonts w:cstheme="minorHAnsi"/>
                <w:sz w:val="24"/>
                <w:szCs w:val="24"/>
              </w:rPr>
              <w:t>23.89%</w:t>
            </w:r>
          </w:p>
        </w:tc>
      </w:tr>
    </w:tbl>
    <w:p w14:paraId="11881535" w14:textId="77777777" w:rsidR="00932EAC" w:rsidRDefault="005D5BA3" w:rsidP="000017C9">
      <w:pPr>
        <w:spacing w:after="0" w:line="240" w:lineRule="auto"/>
        <w:rPr>
          <w:rFonts w:cstheme="minorHAnsi"/>
          <w:sz w:val="24"/>
          <w:szCs w:val="24"/>
        </w:rPr>
      </w:pPr>
      <w:r w:rsidRPr="00693C60">
        <w:rPr>
          <w:rFonts w:cstheme="minorHAnsi"/>
          <w:sz w:val="24"/>
          <w:szCs w:val="24"/>
        </w:rPr>
        <w:tab/>
      </w:r>
      <w:r w:rsidRPr="00693C60">
        <w:rPr>
          <w:rFonts w:cstheme="minorHAnsi"/>
          <w:sz w:val="24"/>
          <w:szCs w:val="24"/>
        </w:rPr>
        <w:tab/>
      </w:r>
    </w:p>
    <w:p w14:paraId="28A3B3C1" w14:textId="6DBFE7A9" w:rsidR="000E1D85" w:rsidRDefault="00932EAC" w:rsidP="000017C9">
      <w:pPr>
        <w:spacing w:after="0" w:line="240" w:lineRule="auto"/>
        <w:rPr>
          <w:rFonts w:cstheme="minorHAnsi"/>
          <w:sz w:val="24"/>
          <w:szCs w:val="24"/>
        </w:rPr>
      </w:pPr>
      <w:r>
        <w:rPr>
          <w:rFonts w:cstheme="minorHAnsi"/>
          <w:sz w:val="24"/>
          <w:szCs w:val="24"/>
        </w:rPr>
        <w:tab/>
      </w:r>
      <w:r>
        <w:rPr>
          <w:rFonts w:cstheme="minorHAnsi"/>
          <w:sz w:val="24"/>
          <w:szCs w:val="24"/>
        </w:rPr>
        <w:tab/>
      </w:r>
      <w:r w:rsidR="005D5BA3" w:rsidRPr="00693C60">
        <w:rPr>
          <w:rFonts w:cstheme="minorHAnsi"/>
          <w:sz w:val="24"/>
          <w:szCs w:val="24"/>
        </w:rPr>
        <w:t>92 respondents chose to not provide their postcode</w:t>
      </w:r>
    </w:p>
    <w:p w14:paraId="76274197" w14:textId="77777777" w:rsidR="009437F4" w:rsidRPr="00693C60" w:rsidRDefault="009437F4" w:rsidP="000017C9">
      <w:pPr>
        <w:spacing w:after="0" w:line="240" w:lineRule="auto"/>
        <w:rPr>
          <w:rFonts w:cstheme="minorHAnsi"/>
          <w:sz w:val="24"/>
          <w:szCs w:val="24"/>
        </w:rPr>
      </w:pPr>
    </w:p>
    <w:p w14:paraId="5611F940" w14:textId="27B3EB03" w:rsidR="0050548A" w:rsidRPr="00693C60" w:rsidRDefault="005D5BA3" w:rsidP="000017C9">
      <w:pPr>
        <w:spacing w:after="0" w:line="240" w:lineRule="auto"/>
        <w:rPr>
          <w:rFonts w:cstheme="minorHAnsi"/>
          <w:sz w:val="24"/>
          <w:szCs w:val="24"/>
        </w:rPr>
      </w:pPr>
      <w:r w:rsidRPr="00693C60">
        <w:rPr>
          <w:rFonts w:cstheme="minorHAnsi"/>
          <w:sz w:val="24"/>
          <w:szCs w:val="24"/>
        </w:rPr>
        <w:tab/>
      </w:r>
      <w:r w:rsidRPr="00693C60">
        <w:rPr>
          <w:rFonts w:cstheme="minorHAnsi"/>
          <w:sz w:val="24"/>
          <w:szCs w:val="24"/>
        </w:rPr>
        <w:tab/>
        <w:t>20 respondents provided post</w:t>
      </w:r>
      <w:r w:rsidR="00932CD6" w:rsidRPr="00693C60">
        <w:rPr>
          <w:rFonts w:cstheme="minorHAnsi"/>
          <w:sz w:val="24"/>
          <w:szCs w:val="24"/>
        </w:rPr>
        <w:t>codes outside of city boundaries</w:t>
      </w:r>
    </w:p>
    <w:p w14:paraId="3C4B9500" w14:textId="3FF719B8" w:rsidR="00B319BA" w:rsidRDefault="00B319BA" w:rsidP="000017C9">
      <w:pPr>
        <w:spacing w:after="0" w:line="240" w:lineRule="auto"/>
        <w:rPr>
          <w:rFonts w:cstheme="minorHAnsi"/>
          <w:sz w:val="24"/>
          <w:szCs w:val="24"/>
        </w:rPr>
      </w:pPr>
    </w:p>
    <w:p w14:paraId="05A27566" w14:textId="27CFFE1C" w:rsidR="00B97556" w:rsidRDefault="00B97556" w:rsidP="000017C9">
      <w:pPr>
        <w:spacing w:after="0" w:line="240" w:lineRule="auto"/>
        <w:rPr>
          <w:rFonts w:cstheme="minorHAnsi"/>
          <w:sz w:val="24"/>
          <w:szCs w:val="24"/>
        </w:rPr>
      </w:pPr>
    </w:p>
    <w:p w14:paraId="71544F63" w14:textId="4A76734A" w:rsidR="009437F4" w:rsidRDefault="009437F4" w:rsidP="000017C9">
      <w:pPr>
        <w:spacing w:after="0" w:line="240" w:lineRule="auto"/>
        <w:rPr>
          <w:rFonts w:cstheme="minorHAnsi"/>
          <w:sz w:val="24"/>
          <w:szCs w:val="24"/>
        </w:rPr>
      </w:pPr>
    </w:p>
    <w:p w14:paraId="3D31AE22" w14:textId="35F2166F" w:rsidR="009437F4" w:rsidRDefault="009437F4" w:rsidP="000017C9">
      <w:pPr>
        <w:spacing w:after="0" w:line="240" w:lineRule="auto"/>
        <w:rPr>
          <w:rFonts w:cstheme="minorHAnsi"/>
          <w:sz w:val="24"/>
          <w:szCs w:val="24"/>
        </w:rPr>
      </w:pPr>
    </w:p>
    <w:p w14:paraId="23537020" w14:textId="53014042" w:rsidR="009437F4" w:rsidRDefault="009437F4" w:rsidP="000017C9">
      <w:pPr>
        <w:spacing w:after="0" w:line="240" w:lineRule="auto"/>
        <w:rPr>
          <w:rFonts w:cstheme="minorHAnsi"/>
          <w:sz w:val="24"/>
          <w:szCs w:val="24"/>
        </w:rPr>
      </w:pPr>
    </w:p>
    <w:p w14:paraId="720B0C80" w14:textId="2CEB7340" w:rsidR="009437F4" w:rsidRDefault="009437F4" w:rsidP="000017C9">
      <w:pPr>
        <w:spacing w:after="0" w:line="240" w:lineRule="auto"/>
        <w:rPr>
          <w:rFonts w:cstheme="minorHAnsi"/>
          <w:sz w:val="24"/>
          <w:szCs w:val="24"/>
        </w:rPr>
      </w:pPr>
    </w:p>
    <w:p w14:paraId="5FB135B1" w14:textId="2C65A02B" w:rsidR="009437F4" w:rsidRDefault="009437F4" w:rsidP="000017C9">
      <w:pPr>
        <w:spacing w:after="0" w:line="240" w:lineRule="auto"/>
        <w:rPr>
          <w:rFonts w:cstheme="minorHAnsi"/>
          <w:sz w:val="24"/>
          <w:szCs w:val="24"/>
        </w:rPr>
      </w:pPr>
    </w:p>
    <w:p w14:paraId="51BE556E" w14:textId="0DE04590" w:rsidR="009437F4" w:rsidRDefault="009437F4" w:rsidP="000017C9">
      <w:pPr>
        <w:spacing w:after="0" w:line="240" w:lineRule="auto"/>
        <w:rPr>
          <w:rFonts w:cstheme="minorHAnsi"/>
          <w:sz w:val="24"/>
          <w:szCs w:val="24"/>
        </w:rPr>
      </w:pPr>
    </w:p>
    <w:p w14:paraId="6FD96EAA" w14:textId="0377694C" w:rsidR="009437F4" w:rsidRDefault="009437F4" w:rsidP="000017C9">
      <w:pPr>
        <w:spacing w:after="0" w:line="240" w:lineRule="auto"/>
        <w:rPr>
          <w:rFonts w:cstheme="minorHAnsi"/>
          <w:sz w:val="24"/>
          <w:szCs w:val="24"/>
        </w:rPr>
      </w:pPr>
    </w:p>
    <w:p w14:paraId="170F2DB4" w14:textId="3C59027F" w:rsidR="009437F4" w:rsidRDefault="009437F4" w:rsidP="000017C9">
      <w:pPr>
        <w:spacing w:after="0" w:line="240" w:lineRule="auto"/>
        <w:rPr>
          <w:rFonts w:cstheme="minorHAnsi"/>
          <w:sz w:val="24"/>
          <w:szCs w:val="24"/>
        </w:rPr>
      </w:pPr>
    </w:p>
    <w:p w14:paraId="3DC18D24" w14:textId="45507119" w:rsidR="009437F4" w:rsidRDefault="009437F4" w:rsidP="000017C9">
      <w:pPr>
        <w:spacing w:after="0" w:line="240" w:lineRule="auto"/>
        <w:rPr>
          <w:rFonts w:cstheme="minorHAnsi"/>
          <w:sz w:val="24"/>
          <w:szCs w:val="24"/>
        </w:rPr>
      </w:pPr>
    </w:p>
    <w:p w14:paraId="3A0FAFD0" w14:textId="06D88F57" w:rsidR="009437F4" w:rsidRDefault="009437F4" w:rsidP="000017C9">
      <w:pPr>
        <w:spacing w:after="0" w:line="240" w:lineRule="auto"/>
        <w:rPr>
          <w:rFonts w:cstheme="minorHAnsi"/>
          <w:sz w:val="24"/>
          <w:szCs w:val="24"/>
        </w:rPr>
      </w:pPr>
    </w:p>
    <w:p w14:paraId="3CFFA8BD" w14:textId="36F933FA" w:rsidR="009437F4" w:rsidRDefault="009437F4" w:rsidP="000017C9">
      <w:pPr>
        <w:spacing w:after="0" w:line="240" w:lineRule="auto"/>
        <w:rPr>
          <w:rFonts w:cstheme="minorHAnsi"/>
          <w:sz w:val="24"/>
          <w:szCs w:val="24"/>
        </w:rPr>
      </w:pPr>
    </w:p>
    <w:p w14:paraId="114BC515" w14:textId="22D46024" w:rsidR="009437F4" w:rsidRDefault="009437F4" w:rsidP="000017C9">
      <w:pPr>
        <w:spacing w:after="0" w:line="240" w:lineRule="auto"/>
        <w:rPr>
          <w:rFonts w:cstheme="minorHAnsi"/>
          <w:sz w:val="24"/>
          <w:szCs w:val="24"/>
        </w:rPr>
      </w:pPr>
    </w:p>
    <w:p w14:paraId="487910AE" w14:textId="6781C79D" w:rsidR="009437F4" w:rsidRDefault="009437F4" w:rsidP="000017C9">
      <w:pPr>
        <w:spacing w:after="0" w:line="240" w:lineRule="auto"/>
        <w:rPr>
          <w:rFonts w:cstheme="minorHAnsi"/>
          <w:sz w:val="24"/>
          <w:szCs w:val="24"/>
        </w:rPr>
      </w:pPr>
    </w:p>
    <w:p w14:paraId="7B6D53C7" w14:textId="312062B4" w:rsidR="00AA2475" w:rsidRPr="00693C60" w:rsidRDefault="00921233" w:rsidP="000017C9">
      <w:pPr>
        <w:pStyle w:val="ListParagraph"/>
        <w:numPr>
          <w:ilvl w:val="1"/>
          <w:numId w:val="1"/>
        </w:numPr>
        <w:spacing w:after="0" w:line="240" w:lineRule="auto"/>
        <w:contextualSpacing w:val="0"/>
        <w:rPr>
          <w:rFonts w:cstheme="minorHAnsi"/>
          <w:b/>
          <w:sz w:val="24"/>
          <w:szCs w:val="24"/>
        </w:rPr>
      </w:pPr>
      <w:r>
        <w:rPr>
          <w:rFonts w:cstheme="minorHAnsi"/>
          <w:b/>
          <w:sz w:val="24"/>
          <w:szCs w:val="24"/>
        </w:rPr>
        <w:t>P</w:t>
      </w:r>
      <w:r w:rsidR="00AA2475" w:rsidRPr="00693C60">
        <w:rPr>
          <w:rFonts w:cstheme="minorHAnsi"/>
          <w:b/>
          <w:sz w:val="24"/>
          <w:szCs w:val="24"/>
        </w:rPr>
        <w:t>ublic Meetings</w:t>
      </w:r>
    </w:p>
    <w:p w14:paraId="2C33F29A" w14:textId="6E0F9F25" w:rsidR="00AA2475" w:rsidRDefault="007A2915" w:rsidP="000017C9">
      <w:pPr>
        <w:spacing w:after="0" w:line="240" w:lineRule="auto"/>
        <w:ind w:left="1440"/>
        <w:rPr>
          <w:rFonts w:cstheme="minorHAnsi"/>
          <w:sz w:val="24"/>
          <w:szCs w:val="24"/>
        </w:rPr>
      </w:pPr>
      <w:r w:rsidRPr="008B7503">
        <w:rPr>
          <w:rFonts w:cstheme="minorHAnsi"/>
          <w:sz w:val="24"/>
          <w:szCs w:val="24"/>
        </w:rPr>
        <w:t>Three</w:t>
      </w:r>
      <w:r w:rsidR="00AA2475" w:rsidRPr="008B7503">
        <w:rPr>
          <w:rFonts w:cstheme="minorHAnsi"/>
          <w:sz w:val="24"/>
          <w:szCs w:val="24"/>
        </w:rPr>
        <w:t xml:space="preserve"> public meetings were held at different locations around the city</w:t>
      </w:r>
      <w:r w:rsidR="00932EAC" w:rsidRPr="008B7503">
        <w:rPr>
          <w:rFonts w:cstheme="minorHAnsi"/>
          <w:sz w:val="24"/>
          <w:szCs w:val="24"/>
        </w:rPr>
        <w:t>,</w:t>
      </w:r>
      <w:r w:rsidR="00AA2475" w:rsidRPr="008B7503">
        <w:rPr>
          <w:rFonts w:cstheme="minorHAnsi"/>
          <w:sz w:val="24"/>
          <w:szCs w:val="24"/>
        </w:rPr>
        <w:t xml:space="preserve"> to inform service users about the proposals and to seek their views</w:t>
      </w:r>
      <w:r w:rsidR="00932EAC" w:rsidRPr="008B7503">
        <w:rPr>
          <w:rFonts w:cstheme="minorHAnsi"/>
          <w:sz w:val="24"/>
          <w:szCs w:val="24"/>
        </w:rPr>
        <w:t xml:space="preserve"> or concerns</w:t>
      </w:r>
      <w:r w:rsidR="00AA2475" w:rsidRPr="008B7503">
        <w:rPr>
          <w:rFonts w:cstheme="minorHAnsi"/>
          <w:sz w:val="24"/>
          <w:szCs w:val="24"/>
        </w:rPr>
        <w:t xml:space="preserve">. </w:t>
      </w:r>
      <w:r w:rsidR="00AA2475" w:rsidRPr="008B7503">
        <w:rPr>
          <w:rFonts w:cstheme="minorHAnsi"/>
          <w:sz w:val="24"/>
          <w:szCs w:val="24"/>
        </w:rPr>
        <w:lastRenderedPageBreak/>
        <w:t>Details of the meetings were included in the letters to all service users, carers, and stakeholder organisations.</w:t>
      </w:r>
    </w:p>
    <w:p w14:paraId="68595071" w14:textId="77777777" w:rsidR="008B7503" w:rsidRPr="00693C60" w:rsidRDefault="008B7503" w:rsidP="000017C9">
      <w:pPr>
        <w:spacing w:after="0" w:line="240" w:lineRule="auto"/>
        <w:ind w:left="1440"/>
        <w:rPr>
          <w:rFonts w:cstheme="minorHAnsi"/>
          <w:sz w:val="24"/>
          <w:szCs w:val="24"/>
        </w:rPr>
      </w:pPr>
    </w:p>
    <w:p w14:paraId="73B6F9BF" w14:textId="2B3B7EB2" w:rsidR="00067918" w:rsidRPr="00693C60" w:rsidRDefault="00921233" w:rsidP="00051E87">
      <w:pPr>
        <w:spacing w:after="0" w:line="240" w:lineRule="auto"/>
        <w:ind w:left="1440"/>
        <w:rPr>
          <w:rFonts w:cstheme="minorHAnsi"/>
          <w:sz w:val="24"/>
          <w:szCs w:val="24"/>
        </w:rPr>
      </w:pPr>
      <w:r>
        <w:rPr>
          <w:rFonts w:cstheme="minorHAnsi"/>
          <w:noProof/>
          <w:sz w:val="24"/>
          <w:szCs w:val="24"/>
          <w:lang w:eastAsia="en-GB"/>
        </w:rPr>
        <mc:AlternateContent>
          <mc:Choice Requires="wpg">
            <w:drawing>
              <wp:inline distT="0" distB="0" distL="0" distR="0" wp14:anchorId="61E27DC6" wp14:editId="49000339">
                <wp:extent cx="4444217" cy="4054763"/>
                <wp:effectExtent l="0" t="95250" r="0" b="60325"/>
                <wp:docPr id="20" name="Group 20"/>
                <wp:cNvGraphicFramePr/>
                <a:graphic xmlns:a="http://schemas.openxmlformats.org/drawingml/2006/main">
                  <a:graphicData uri="http://schemas.microsoft.com/office/word/2010/wordprocessingGroup">
                    <wpg:wgp>
                      <wpg:cNvGrpSpPr/>
                      <wpg:grpSpPr>
                        <a:xfrm>
                          <a:off x="0" y="0"/>
                          <a:ext cx="4444217" cy="4054763"/>
                          <a:chOff x="0" y="0"/>
                          <a:chExt cx="4444217" cy="4054763"/>
                        </a:xfrm>
                      </wpg:grpSpPr>
                      <wpg:grpSp>
                        <wpg:cNvPr id="19" name="Group 19"/>
                        <wpg:cNvGrpSpPr/>
                        <wpg:grpSpPr>
                          <a:xfrm>
                            <a:off x="542925" y="0"/>
                            <a:ext cx="3901292" cy="4054763"/>
                            <a:chOff x="0" y="0"/>
                            <a:chExt cx="3901292" cy="4054763"/>
                          </a:xfrm>
                        </wpg:grpSpPr>
                        <wpg:grpSp>
                          <wpg:cNvPr id="18" name="Group 18"/>
                          <wpg:cNvGrpSpPr/>
                          <wpg:grpSpPr>
                            <a:xfrm>
                              <a:off x="0" y="0"/>
                              <a:ext cx="3901292" cy="4054763"/>
                              <a:chOff x="0" y="0"/>
                              <a:chExt cx="3901292" cy="4054763"/>
                            </a:xfrm>
                          </wpg:grpSpPr>
                          <wpg:grpSp>
                            <wpg:cNvPr id="16" name="Group 15">
                              <a:extLst>
                                <a:ext uri="{FF2B5EF4-FFF2-40B4-BE49-F238E27FC236}">
                                  <a16:creationId xmlns:a16="http://schemas.microsoft.com/office/drawing/2014/main" id="{5EB28D24-C6F0-402B-8437-E6DC2192F5BB}"/>
                                </a:ext>
                              </a:extLst>
                            </wpg:cNvPr>
                            <wpg:cNvGrpSpPr/>
                            <wpg:grpSpPr>
                              <a:xfrm>
                                <a:off x="0" y="0"/>
                                <a:ext cx="3823855" cy="4054763"/>
                                <a:chOff x="0" y="0"/>
                                <a:chExt cx="5076794" cy="5384800"/>
                              </a:xfrm>
                            </wpg:grpSpPr>
                            <pic:pic xmlns:pic="http://schemas.openxmlformats.org/drawingml/2006/picture">
                              <pic:nvPicPr>
                                <pic:cNvPr id="2" name="Picture 2">
                                  <a:extLst>
                                    <a:ext uri="{FF2B5EF4-FFF2-40B4-BE49-F238E27FC236}">
                                      <a16:creationId xmlns:a16="http://schemas.microsoft.com/office/drawing/2014/main" id="{5FD0868C-5499-4911-AC91-AB3B66479ABA}"/>
                                    </a:ext>
                                  </a:extLst>
                                </pic:cNvPr>
                                <pic:cNvPicPr>
                                  <a:picLocks noChangeAspect="1"/>
                                </pic:cNvPicPr>
                              </pic:nvPicPr>
                              <pic:blipFill rotWithShape="1">
                                <a:blip r:embed="rId17">
                                  <a:duotone>
                                    <a:prstClr val="black"/>
                                    <a:srgbClr val="44546A">
                                      <a:tint val="45000"/>
                                      <a:satMod val="400000"/>
                                    </a:srgbClr>
                                  </a:duotone>
                                  <a:extLst>
                                    <a:ext uri="{28A0092B-C50C-407E-A947-70E740481C1C}">
                                      <a14:useLocalDpi xmlns:a14="http://schemas.microsoft.com/office/drawing/2010/main" val="0"/>
                                    </a:ext>
                                  </a:extLst>
                                </a:blip>
                                <a:srcRect l="4157" t="2963" r="3773" b="3147"/>
                                <a:stretch/>
                              </pic:blipFill>
                              <pic:spPr>
                                <a:xfrm>
                                  <a:off x="0" y="0"/>
                                  <a:ext cx="5076794" cy="5384800"/>
                                </a:xfrm>
                                <a:prstGeom prst="rect">
                                  <a:avLst/>
                                </a:prstGeom>
                                <a:effectLst>
                                  <a:glow rad="101600">
                                    <a:sysClr val="window" lastClr="FFFFFF">
                                      <a:alpha val="60000"/>
                                    </a:sysClr>
                                  </a:glow>
                                </a:effectLst>
                              </pic:spPr>
                            </pic:pic>
                            <pic:pic xmlns:pic="http://schemas.openxmlformats.org/drawingml/2006/picture">
                              <pic:nvPicPr>
                                <pic:cNvPr id="3" name="Picture 3">
                                  <a:extLst>
                                    <a:ext uri="{FF2B5EF4-FFF2-40B4-BE49-F238E27FC236}">
                                      <a16:creationId xmlns:a16="http://schemas.microsoft.com/office/drawing/2014/main" id="{A8E9EDAD-0092-4658-A259-ABC836EBA2B6}"/>
                                    </a:ext>
                                  </a:extLst>
                                </pic:cNvPr>
                                <pic:cNvPicPr>
                                  <a:picLocks noChangeAspect="1"/>
                                </pic:cNvPicPr>
                              </pic:nvPicPr>
                              <pic:blipFill rotWithShape="1">
                                <a:blip r:embed="rId18">
                                  <a:extLst/>
                                </a:blip>
                                <a:srcRect l="15821" t="44148" r="54223" b="24008"/>
                                <a:stretch/>
                              </pic:blipFill>
                              <pic:spPr>
                                <a:xfrm>
                                  <a:off x="342900" y="2282825"/>
                                  <a:ext cx="1839678" cy="1863725"/>
                                </a:xfrm>
                                <a:prstGeom prst="rect">
                                  <a:avLst/>
                                </a:prstGeom>
                                <a:effectLst>
                                  <a:glow rad="101600">
                                    <a:sysClr val="window" lastClr="FFFFFF">
                                      <a:alpha val="60000"/>
                                    </a:sysClr>
                                  </a:glow>
                                </a:effectLst>
                              </pic:spPr>
                            </pic:pic>
                            <pic:pic xmlns:pic="http://schemas.openxmlformats.org/drawingml/2006/picture">
                              <pic:nvPicPr>
                                <pic:cNvPr id="4" name="Picture 4">
                                  <a:extLst>
                                    <a:ext uri="{FF2B5EF4-FFF2-40B4-BE49-F238E27FC236}">
                                      <a16:creationId xmlns:a16="http://schemas.microsoft.com/office/drawing/2014/main" id="{08FDA440-D192-4BE4-829C-CB731F43AA13}"/>
                                    </a:ext>
                                  </a:extLst>
                                </pic:cNvPr>
                                <pic:cNvPicPr>
                                  <a:picLocks noChangeAspect="1"/>
                                </pic:cNvPicPr>
                              </pic:nvPicPr>
                              <pic:blipFill rotWithShape="1">
                                <a:blip r:embed="rId19">
                                  <a:extLst/>
                                </a:blip>
                                <a:srcRect l="38241" t="46054" r="40269" b="26101"/>
                                <a:stretch/>
                              </pic:blipFill>
                              <pic:spPr>
                                <a:xfrm>
                                  <a:off x="2017486" y="2235427"/>
                                  <a:ext cx="1186464" cy="1566923"/>
                                </a:xfrm>
                                <a:prstGeom prst="rect">
                                  <a:avLst/>
                                </a:prstGeom>
                                <a:effectLst>
                                  <a:glow rad="101600">
                                    <a:sysClr val="window" lastClr="FFFFFF">
                                      <a:alpha val="60000"/>
                                    </a:sysClr>
                                  </a:glow>
                                </a:effectLst>
                              </pic:spPr>
                            </pic:pic>
                            <pic:pic xmlns:pic="http://schemas.openxmlformats.org/drawingml/2006/picture">
                              <pic:nvPicPr>
                                <pic:cNvPr id="5" name="Picture 5">
                                  <a:extLst>
                                    <a:ext uri="{FF2B5EF4-FFF2-40B4-BE49-F238E27FC236}">
                                      <a16:creationId xmlns:a16="http://schemas.microsoft.com/office/drawing/2014/main" id="{3D27F555-E7F7-4DE4-A962-9364D5B80F1E}"/>
                                    </a:ext>
                                  </a:extLst>
                                </pic:cNvPr>
                                <pic:cNvPicPr>
                                  <a:picLocks noChangeAspect="1"/>
                                </pic:cNvPicPr>
                              </pic:nvPicPr>
                              <pic:blipFill rotWithShape="1">
                                <a:blip r:embed="rId20">
                                  <a:extLst/>
                                </a:blip>
                                <a:srcRect l="47359" t="27352" r="35982" b="50739"/>
                                <a:stretch/>
                              </pic:blipFill>
                              <pic:spPr>
                                <a:xfrm>
                                  <a:off x="2337965" y="1168400"/>
                                  <a:ext cx="851471" cy="1114425"/>
                                </a:xfrm>
                                <a:prstGeom prst="rect">
                                  <a:avLst/>
                                </a:prstGeom>
                                <a:effectLst>
                                  <a:glow rad="101600">
                                    <a:sysClr val="window" lastClr="FFFFFF">
                                      <a:alpha val="60000"/>
                                    </a:sysClr>
                                  </a:glow>
                                </a:effectLst>
                              </pic:spPr>
                            </pic:pic>
                            <pic:pic xmlns:pic="http://schemas.openxmlformats.org/drawingml/2006/picture">
                              <pic:nvPicPr>
                                <pic:cNvPr id="6" name="Graphic 12" descr="Marker">
                                  <a:extLst>
                                    <a:ext uri="{FF2B5EF4-FFF2-40B4-BE49-F238E27FC236}">
                                      <a16:creationId xmlns:a16="http://schemas.microsoft.com/office/drawing/2014/main" id="{8C8FE7DB-3C66-45C4-8DC0-B53B97110BCD}"/>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182578" y="2330223"/>
                                  <a:ext cx="616857" cy="616857"/>
                                </a:xfrm>
                                <a:prstGeom prst="rect">
                                  <a:avLst/>
                                </a:prstGeom>
                              </pic:spPr>
                            </pic:pic>
                            <pic:pic xmlns:pic="http://schemas.openxmlformats.org/drawingml/2006/picture">
                              <pic:nvPicPr>
                                <pic:cNvPr id="7" name="Graphic 13" descr="Marker">
                                  <a:extLst>
                                    <a:ext uri="{FF2B5EF4-FFF2-40B4-BE49-F238E27FC236}">
                                      <a16:creationId xmlns:a16="http://schemas.microsoft.com/office/drawing/2014/main" id="{842A79EB-28C7-4B32-BE79-2F10E444B902}"/>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594350" y="1511919"/>
                                  <a:ext cx="616857" cy="616857"/>
                                </a:xfrm>
                                <a:prstGeom prst="rect">
                                  <a:avLst/>
                                </a:prstGeom>
                              </pic:spPr>
                            </pic:pic>
                            <pic:pic xmlns:pic="http://schemas.openxmlformats.org/drawingml/2006/picture">
                              <pic:nvPicPr>
                                <pic:cNvPr id="8" name="Graphic 14" descr="Marker">
                                  <a:extLst>
                                    <a:ext uri="{FF2B5EF4-FFF2-40B4-BE49-F238E27FC236}">
                                      <a16:creationId xmlns:a16="http://schemas.microsoft.com/office/drawing/2014/main" id="{DB807260-E57B-4056-9803-E420D6FBB2E0}"/>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1400629" y="2906258"/>
                                  <a:ext cx="616857" cy="616857"/>
                                </a:xfrm>
                                <a:prstGeom prst="rect">
                                  <a:avLst/>
                                </a:prstGeom>
                              </pic:spPr>
                            </pic:pic>
                          </wpg:grpSp>
                          <wps:wsp>
                            <wps:cNvPr id="217" name="Text Box 2"/>
                            <wps:cNvSpPr txBox="1">
                              <a:spLocks noChangeArrowheads="1"/>
                            </wps:cNvSpPr>
                            <wps:spPr bwMode="auto">
                              <a:xfrm>
                                <a:off x="2381250" y="752475"/>
                                <a:ext cx="1520042" cy="534389"/>
                              </a:xfrm>
                              <a:prstGeom prst="rect">
                                <a:avLst/>
                              </a:prstGeom>
                              <a:noFill/>
                              <a:ln w="9525">
                                <a:noFill/>
                                <a:miter lim="800000"/>
                                <a:headEnd/>
                                <a:tailEnd/>
                              </a:ln>
                            </wps:spPr>
                            <wps:txbx>
                              <w:txbxContent>
                                <w:p w14:paraId="53EB44D1" w14:textId="77777777" w:rsidR="00921233" w:rsidRPr="00C026BA" w:rsidRDefault="00921233" w:rsidP="00921233">
                                  <w:pPr>
                                    <w:pStyle w:val="NoSpacing"/>
                                    <w:rPr>
                                      <w:rFonts w:ascii="Arial" w:hAnsi="Arial" w:cs="Arial"/>
                                      <w:b/>
                                      <w:sz w:val="20"/>
                                    </w:rPr>
                                  </w:pPr>
                                  <w:r w:rsidRPr="00C026BA">
                                    <w:rPr>
                                      <w:rFonts w:ascii="Arial" w:hAnsi="Arial" w:cs="Arial"/>
                                      <w:b/>
                                      <w:sz w:val="20"/>
                                    </w:rPr>
                                    <w:t>Peepul Centre</w:t>
                                  </w:r>
                                </w:p>
                                <w:p w14:paraId="03BBE3AA" w14:textId="77777777" w:rsidR="00921233" w:rsidRDefault="00921233" w:rsidP="00921233">
                                  <w:pPr>
                                    <w:pStyle w:val="NoSpacing"/>
                                    <w:rPr>
                                      <w:rFonts w:ascii="Arial" w:hAnsi="Arial" w:cs="Arial"/>
                                      <w:sz w:val="20"/>
                                    </w:rPr>
                                  </w:pPr>
                                  <w:r>
                                    <w:rPr>
                                      <w:rFonts w:ascii="Arial" w:hAnsi="Arial" w:cs="Arial"/>
                                      <w:sz w:val="20"/>
                                    </w:rPr>
                                    <w:t>01/08/2018 - 6.00pm</w:t>
                                  </w:r>
                                </w:p>
                                <w:p w14:paraId="5A19AD26" w14:textId="77777777" w:rsidR="00921233" w:rsidRDefault="00921233" w:rsidP="00921233">
                                  <w:pPr>
                                    <w:pStyle w:val="NoSpacing"/>
                                    <w:rPr>
                                      <w:rFonts w:ascii="Arial" w:hAnsi="Arial" w:cs="Arial"/>
                                      <w:sz w:val="20"/>
                                    </w:rPr>
                                  </w:pPr>
                                  <w:r>
                                    <w:rPr>
                                      <w:rFonts w:ascii="Arial" w:hAnsi="Arial" w:cs="Arial"/>
                                      <w:sz w:val="20"/>
                                    </w:rPr>
                                    <w:t>16 attendees</w:t>
                                  </w:r>
                                </w:p>
                                <w:p w14:paraId="26147415" w14:textId="77777777" w:rsidR="00921233" w:rsidRPr="00C026BA" w:rsidRDefault="00921233" w:rsidP="00921233">
                                  <w:pPr>
                                    <w:pStyle w:val="NoSpacing"/>
                                    <w:rPr>
                                      <w:rFonts w:ascii="Arial" w:hAnsi="Arial" w:cs="Arial"/>
                                      <w:sz w:val="20"/>
                                    </w:rPr>
                                  </w:pPr>
                                </w:p>
                              </w:txbxContent>
                            </wps:txbx>
                            <wps:bodyPr rot="0" vert="horz" wrap="square" lIns="91440" tIns="45720" rIns="91440" bIns="45720" anchor="t" anchorCtr="0">
                              <a:noAutofit/>
                            </wps:bodyPr>
                          </wps:wsp>
                        </wpg:grpSp>
                        <wps:wsp>
                          <wps:cNvPr id="1" name="Text Box 2"/>
                          <wps:cNvSpPr txBox="1">
                            <a:spLocks noChangeArrowheads="1"/>
                          </wps:cNvSpPr>
                          <wps:spPr bwMode="auto">
                            <a:xfrm>
                              <a:off x="2305050" y="1866900"/>
                              <a:ext cx="1520042" cy="534389"/>
                            </a:xfrm>
                            <a:prstGeom prst="rect">
                              <a:avLst/>
                            </a:prstGeom>
                            <a:noFill/>
                            <a:ln w="9525">
                              <a:noFill/>
                              <a:miter lim="800000"/>
                              <a:headEnd/>
                              <a:tailEnd/>
                            </a:ln>
                          </wps:spPr>
                          <wps:txbx>
                            <w:txbxContent>
                              <w:p w14:paraId="79B604F8" w14:textId="77777777" w:rsidR="00921233" w:rsidRPr="00C026BA" w:rsidRDefault="00921233" w:rsidP="00921233">
                                <w:pPr>
                                  <w:pStyle w:val="NoSpacing"/>
                                  <w:rPr>
                                    <w:rFonts w:ascii="Arial" w:hAnsi="Arial" w:cs="Arial"/>
                                    <w:b/>
                                    <w:sz w:val="20"/>
                                  </w:rPr>
                                </w:pPr>
                                <w:r>
                                  <w:rPr>
                                    <w:rFonts w:ascii="Arial" w:hAnsi="Arial" w:cs="Arial"/>
                                    <w:b/>
                                    <w:sz w:val="20"/>
                                  </w:rPr>
                                  <w:t>Town Hall</w:t>
                                </w:r>
                              </w:p>
                              <w:p w14:paraId="56E998E6" w14:textId="77777777" w:rsidR="00921233" w:rsidRDefault="00921233" w:rsidP="00921233">
                                <w:pPr>
                                  <w:pStyle w:val="NoSpacing"/>
                                  <w:rPr>
                                    <w:rFonts w:ascii="Arial" w:hAnsi="Arial" w:cs="Arial"/>
                                    <w:sz w:val="20"/>
                                  </w:rPr>
                                </w:pPr>
                                <w:r>
                                  <w:rPr>
                                    <w:rFonts w:ascii="Arial" w:hAnsi="Arial" w:cs="Arial"/>
                                    <w:sz w:val="20"/>
                                  </w:rPr>
                                  <w:t>30/07/2018 - 10.30am</w:t>
                                </w:r>
                              </w:p>
                              <w:p w14:paraId="5A9BA4AB" w14:textId="77777777" w:rsidR="00921233" w:rsidRDefault="00921233" w:rsidP="00921233">
                                <w:pPr>
                                  <w:pStyle w:val="NoSpacing"/>
                                  <w:rPr>
                                    <w:rFonts w:ascii="Arial" w:hAnsi="Arial" w:cs="Arial"/>
                                    <w:sz w:val="20"/>
                                  </w:rPr>
                                </w:pPr>
                                <w:r>
                                  <w:rPr>
                                    <w:rFonts w:ascii="Arial" w:hAnsi="Arial" w:cs="Arial"/>
                                    <w:sz w:val="20"/>
                                  </w:rPr>
                                  <w:t>4 attendees</w:t>
                                </w:r>
                              </w:p>
                              <w:p w14:paraId="20090A4A" w14:textId="77777777" w:rsidR="00921233" w:rsidRPr="00C026BA" w:rsidRDefault="00921233" w:rsidP="00921233">
                                <w:pPr>
                                  <w:pStyle w:val="NoSpacing"/>
                                  <w:rPr>
                                    <w:rFonts w:ascii="Arial" w:hAnsi="Arial" w:cs="Arial"/>
                                    <w:sz w:val="20"/>
                                  </w:rPr>
                                </w:pPr>
                              </w:p>
                            </w:txbxContent>
                          </wps:txbx>
                          <wps:bodyPr rot="0" vert="horz" wrap="square" lIns="91440" tIns="45720" rIns="91440" bIns="45720" anchor="t" anchorCtr="0">
                            <a:noAutofit/>
                          </wps:bodyPr>
                        </wps:wsp>
                      </wpg:grpSp>
                      <wps:wsp>
                        <wps:cNvPr id="9" name="Text Box 2"/>
                        <wps:cNvSpPr txBox="1">
                          <a:spLocks noChangeArrowheads="1"/>
                        </wps:cNvSpPr>
                        <wps:spPr bwMode="auto">
                          <a:xfrm>
                            <a:off x="0" y="1590675"/>
                            <a:ext cx="1520042" cy="535409"/>
                          </a:xfrm>
                          <a:prstGeom prst="rect">
                            <a:avLst/>
                          </a:prstGeom>
                          <a:noFill/>
                          <a:ln w="9525">
                            <a:noFill/>
                            <a:miter lim="800000"/>
                            <a:headEnd/>
                            <a:tailEnd/>
                          </a:ln>
                        </wps:spPr>
                        <wps:txbx>
                          <w:txbxContent>
                            <w:p w14:paraId="15DC8E61" w14:textId="77777777" w:rsidR="00921233" w:rsidRPr="00C026BA" w:rsidRDefault="00921233" w:rsidP="00921233">
                              <w:pPr>
                                <w:pStyle w:val="NoSpacing"/>
                                <w:jc w:val="right"/>
                                <w:rPr>
                                  <w:rFonts w:ascii="Arial" w:hAnsi="Arial" w:cs="Arial"/>
                                  <w:b/>
                                  <w:sz w:val="20"/>
                                </w:rPr>
                              </w:pPr>
                              <w:r>
                                <w:rPr>
                                  <w:rFonts w:ascii="Arial" w:hAnsi="Arial" w:cs="Arial"/>
                                  <w:b/>
                                  <w:sz w:val="20"/>
                                </w:rPr>
                                <w:t>The BRITE Centre</w:t>
                              </w:r>
                            </w:p>
                            <w:p w14:paraId="494EDC61" w14:textId="77777777" w:rsidR="00921233" w:rsidRDefault="00921233" w:rsidP="00921233">
                              <w:pPr>
                                <w:pStyle w:val="NoSpacing"/>
                                <w:jc w:val="right"/>
                                <w:rPr>
                                  <w:rFonts w:ascii="Arial" w:hAnsi="Arial" w:cs="Arial"/>
                                  <w:sz w:val="20"/>
                                </w:rPr>
                              </w:pPr>
                              <w:r>
                                <w:rPr>
                                  <w:rFonts w:ascii="Arial" w:hAnsi="Arial" w:cs="Arial"/>
                                  <w:sz w:val="20"/>
                                </w:rPr>
                                <w:t>02/08/2018 – 2.30pm</w:t>
                              </w:r>
                            </w:p>
                            <w:p w14:paraId="71695777" w14:textId="77777777" w:rsidR="00921233" w:rsidRDefault="00921233" w:rsidP="00921233">
                              <w:pPr>
                                <w:pStyle w:val="NoSpacing"/>
                                <w:jc w:val="right"/>
                                <w:rPr>
                                  <w:rFonts w:ascii="Arial" w:hAnsi="Arial" w:cs="Arial"/>
                                  <w:sz w:val="20"/>
                                </w:rPr>
                              </w:pPr>
                              <w:r>
                                <w:rPr>
                                  <w:rFonts w:ascii="Arial" w:hAnsi="Arial" w:cs="Arial"/>
                                  <w:sz w:val="20"/>
                                </w:rPr>
                                <w:t>6 attendees</w:t>
                              </w:r>
                            </w:p>
                            <w:p w14:paraId="714D7573" w14:textId="77777777" w:rsidR="00921233" w:rsidRPr="00C026BA" w:rsidRDefault="00921233" w:rsidP="00921233">
                              <w:pPr>
                                <w:pStyle w:val="NoSpacing"/>
                                <w:jc w:val="right"/>
                                <w:rPr>
                                  <w:rFonts w:ascii="Arial" w:hAnsi="Arial" w:cs="Arial"/>
                                  <w:sz w:val="20"/>
                                </w:rPr>
                              </w:pPr>
                            </w:p>
                          </w:txbxContent>
                        </wps:txbx>
                        <wps:bodyPr rot="0" vert="horz" wrap="square" lIns="91440" tIns="45720" rIns="91440" bIns="45720" anchor="t" anchorCtr="0">
                          <a:noAutofit/>
                        </wps:bodyPr>
                      </wps:wsp>
                    </wpg:wgp>
                  </a:graphicData>
                </a:graphic>
              </wp:inline>
            </w:drawing>
          </mc:Choice>
          <mc:Fallback>
            <w:pict>
              <v:group w14:anchorId="61E27DC6" id="Group 20" o:spid="_x0000_s1026" style="width:349.95pt;height:319.25pt;mso-position-horizontal-relative:char;mso-position-vertical-relative:line" coordsize="44442,40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">
                <v:group id="Group 19" o:spid="_x0000_s1027" style="position:absolute;left:5429;width:39013;height:40547" coordsize="39012,4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8" o:spid="_x0000_s1028" style="position:absolute;width:39012;height:40547" coordsize="39012,4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5" o:spid="_x0000_s1029" style="position:absolute;width:38238;height:40547" coordsize="50767,5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width:50767;height:53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">
                        <v:imagedata r:id="rId23" o:title="" croptop="1942f" cropbottom="2062f" cropleft="2724f" cropright="2473f" recolortarget="black"/>
                      </v:shape>
                      <v:shape id="Picture 3" o:spid="_x0000_s1031" type="#_x0000_t75" style="position:absolute;left:3429;top:22828;width:18396;height:18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">
                        <v:imagedata r:id="rId24" o:title="" croptop="28933f" cropbottom="15734f" cropleft="10368f" cropright="35536f"/>
                      </v:shape>
                      <v:shape id="Picture 4" o:spid="_x0000_s1032" type="#_x0000_t75" style="position:absolute;left:20174;top:22354;width:11865;height:15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">
                        <v:imagedata r:id="rId25" o:title="" croptop="30182f" cropbottom="17106f" cropleft="25062f" cropright="26391f"/>
                      </v:shape>
                      <v:shape id="Picture 5" o:spid="_x0000_s1033" type="#_x0000_t75" style="position:absolute;left:23379;top:11684;width:8515;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">
                        <v:imagedata r:id="rId26" o:title="" croptop="17925f" cropbottom="33252f" cropleft="31037f" cropright="23581f"/>
                      </v:shape>
                      <v:shape id="Graphic 12" o:spid="_x0000_s1034" type="#_x0000_t75" alt="Marker" style="position:absolute;left:21825;top:23302;width:6169;height:6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">
                        <v:imagedata r:id="rId27" o:title="Marker"/>
                      </v:shape>
                      <v:shape id="Graphic 13" o:spid="_x0000_s1035" type="#_x0000_t75" alt="Marker" style="position:absolute;left:25943;top:15119;width:6169;height:6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">
                        <v:imagedata r:id="rId27" o:title="Marker"/>
                      </v:shape>
                      <v:shape id="Graphic 14" o:spid="_x0000_s1036" type="#_x0000_t75" alt="Marker" style="position:absolute;left:14006;top:29062;width:6168;height:6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">
                        <v:imagedata r:id="rId27" o:title="Marker"/>
                      </v:shape>
                    </v:group>
                    <v:shapetype id="_x0000_t202" coordsize="21600,21600" o:spt="202" path="m,l,21600r21600,l21600,xe">
                      <v:stroke joinstyle="miter"/>
                      <v:path gradientshapeok="t" o:connecttype="rect"/>
                    </v:shapetype>
                    <v:shape id="Text Box 2" o:spid="_x0000_s1037" type="#_x0000_t202" style="position:absolute;left:23812;top:7524;width:15200;height:5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3EB44D1" w14:textId="77777777" w:rsidR="00921233" w:rsidRPr="00C026BA" w:rsidRDefault="00921233" w:rsidP="00921233">
                            <w:pPr>
                              <w:pStyle w:val="NoSpacing"/>
                              <w:rPr>
                                <w:rFonts w:ascii="Arial" w:hAnsi="Arial" w:cs="Arial"/>
                                <w:b/>
                                <w:sz w:val="20"/>
                              </w:rPr>
                            </w:pPr>
                            <w:r w:rsidRPr="00C026BA">
                              <w:rPr>
                                <w:rFonts w:ascii="Arial" w:hAnsi="Arial" w:cs="Arial"/>
                                <w:b/>
                                <w:sz w:val="20"/>
                              </w:rPr>
                              <w:t>Peepul Centre</w:t>
                            </w:r>
                          </w:p>
                          <w:p w14:paraId="03BBE3AA" w14:textId="77777777" w:rsidR="00921233" w:rsidRDefault="00921233" w:rsidP="00921233">
                            <w:pPr>
                              <w:pStyle w:val="NoSpacing"/>
                              <w:rPr>
                                <w:rFonts w:ascii="Arial" w:hAnsi="Arial" w:cs="Arial"/>
                                <w:sz w:val="20"/>
                              </w:rPr>
                            </w:pPr>
                            <w:r>
                              <w:rPr>
                                <w:rFonts w:ascii="Arial" w:hAnsi="Arial" w:cs="Arial"/>
                                <w:sz w:val="20"/>
                              </w:rPr>
                              <w:t>01/08/2018 - 6.00pm</w:t>
                            </w:r>
                          </w:p>
                          <w:p w14:paraId="5A19AD26" w14:textId="77777777" w:rsidR="00921233" w:rsidRDefault="00921233" w:rsidP="00921233">
                            <w:pPr>
                              <w:pStyle w:val="NoSpacing"/>
                              <w:rPr>
                                <w:rFonts w:ascii="Arial" w:hAnsi="Arial" w:cs="Arial"/>
                                <w:sz w:val="20"/>
                              </w:rPr>
                            </w:pPr>
                            <w:r>
                              <w:rPr>
                                <w:rFonts w:ascii="Arial" w:hAnsi="Arial" w:cs="Arial"/>
                                <w:sz w:val="20"/>
                              </w:rPr>
                              <w:t>16 attendees</w:t>
                            </w:r>
                          </w:p>
                          <w:p w14:paraId="26147415" w14:textId="77777777" w:rsidR="00921233" w:rsidRPr="00C026BA" w:rsidRDefault="00921233" w:rsidP="00921233">
                            <w:pPr>
                              <w:pStyle w:val="NoSpacing"/>
                              <w:rPr>
                                <w:rFonts w:ascii="Arial" w:hAnsi="Arial" w:cs="Arial"/>
                                <w:sz w:val="20"/>
                              </w:rPr>
                            </w:pPr>
                          </w:p>
                        </w:txbxContent>
                      </v:textbox>
                    </v:shape>
                  </v:group>
                  <v:shape id="Text Box 2" o:spid="_x0000_s1038" type="#_x0000_t202" style="position:absolute;left:23050;top:18669;width:15200;height: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9B604F8" w14:textId="77777777" w:rsidR="00921233" w:rsidRPr="00C026BA" w:rsidRDefault="00921233" w:rsidP="00921233">
                          <w:pPr>
                            <w:pStyle w:val="NoSpacing"/>
                            <w:rPr>
                              <w:rFonts w:ascii="Arial" w:hAnsi="Arial" w:cs="Arial"/>
                              <w:b/>
                              <w:sz w:val="20"/>
                            </w:rPr>
                          </w:pPr>
                          <w:r>
                            <w:rPr>
                              <w:rFonts w:ascii="Arial" w:hAnsi="Arial" w:cs="Arial"/>
                              <w:b/>
                              <w:sz w:val="20"/>
                            </w:rPr>
                            <w:t>Town Hall</w:t>
                          </w:r>
                        </w:p>
                        <w:p w14:paraId="56E998E6" w14:textId="77777777" w:rsidR="00921233" w:rsidRDefault="00921233" w:rsidP="00921233">
                          <w:pPr>
                            <w:pStyle w:val="NoSpacing"/>
                            <w:rPr>
                              <w:rFonts w:ascii="Arial" w:hAnsi="Arial" w:cs="Arial"/>
                              <w:sz w:val="20"/>
                            </w:rPr>
                          </w:pPr>
                          <w:r>
                            <w:rPr>
                              <w:rFonts w:ascii="Arial" w:hAnsi="Arial" w:cs="Arial"/>
                              <w:sz w:val="20"/>
                            </w:rPr>
                            <w:t>30/07/2018 - 10.30am</w:t>
                          </w:r>
                        </w:p>
                        <w:p w14:paraId="5A9BA4AB" w14:textId="77777777" w:rsidR="00921233" w:rsidRDefault="00921233" w:rsidP="00921233">
                          <w:pPr>
                            <w:pStyle w:val="NoSpacing"/>
                            <w:rPr>
                              <w:rFonts w:ascii="Arial" w:hAnsi="Arial" w:cs="Arial"/>
                              <w:sz w:val="20"/>
                            </w:rPr>
                          </w:pPr>
                          <w:r>
                            <w:rPr>
                              <w:rFonts w:ascii="Arial" w:hAnsi="Arial" w:cs="Arial"/>
                              <w:sz w:val="20"/>
                            </w:rPr>
                            <w:t>4 attendees</w:t>
                          </w:r>
                        </w:p>
                        <w:p w14:paraId="20090A4A" w14:textId="77777777" w:rsidR="00921233" w:rsidRPr="00C026BA" w:rsidRDefault="00921233" w:rsidP="00921233">
                          <w:pPr>
                            <w:pStyle w:val="NoSpacing"/>
                            <w:rPr>
                              <w:rFonts w:ascii="Arial" w:hAnsi="Arial" w:cs="Arial"/>
                              <w:sz w:val="20"/>
                            </w:rPr>
                          </w:pPr>
                        </w:p>
                      </w:txbxContent>
                    </v:textbox>
                  </v:shape>
                </v:group>
                <v:shape id="Text Box 2" o:spid="_x0000_s1039" type="#_x0000_t202" style="position:absolute;top:15906;width:15200;height: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5DC8E61" w14:textId="77777777" w:rsidR="00921233" w:rsidRPr="00C026BA" w:rsidRDefault="00921233" w:rsidP="00921233">
                        <w:pPr>
                          <w:pStyle w:val="NoSpacing"/>
                          <w:jc w:val="right"/>
                          <w:rPr>
                            <w:rFonts w:ascii="Arial" w:hAnsi="Arial" w:cs="Arial"/>
                            <w:b/>
                            <w:sz w:val="20"/>
                          </w:rPr>
                        </w:pPr>
                        <w:r>
                          <w:rPr>
                            <w:rFonts w:ascii="Arial" w:hAnsi="Arial" w:cs="Arial"/>
                            <w:b/>
                            <w:sz w:val="20"/>
                          </w:rPr>
                          <w:t>The BRITE Centre</w:t>
                        </w:r>
                      </w:p>
                      <w:p w14:paraId="494EDC61" w14:textId="77777777" w:rsidR="00921233" w:rsidRDefault="00921233" w:rsidP="00921233">
                        <w:pPr>
                          <w:pStyle w:val="NoSpacing"/>
                          <w:jc w:val="right"/>
                          <w:rPr>
                            <w:rFonts w:ascii="Arial" w:hAnsi="Arial" w:cs="Arial"/>
                            <w:sz w:val="20"/>
                          </w:rPr>
                        </w:pPr>
                        <w:r>
                          <w:rPr>
                            <w:rFonts w:ascii="Arial" w:hAnsi="Arial" w:cs="Arial"/>
                            <w:sz w:val="20"/>
                          </w:rPr>
                          <w:t>02/08/2018 – 2.30pm</w:t>
                        </w:r>
                      </w:p>
                      <w:p w14:paraId="71695777" w14:textId="77777777" w:rsidR="00921233" w:rsidRDefault="00921233" w:rsidP="00921233">
                        <w:pPr>
                          <w:pStyle w:val="NoSpacing"/>
                          <w:jc w:val="right"/>
                          <w:rPr>
                            <w:rFonts w:ascii="Arial" w:hAnsi="Arial" w:cs="Arial"/>
                            <w:sz w:val="20"/>
                          </w:rPr>
                        </w:pPr>
                        <w:r>
                          <w:rPr>
                            <w:rFonts w:ascii="Arial" w:hAnsi="Arial" w:cs="Arial"/>
                            <w:sz w:val="20"/>
                          </w:rPr>
                          <w:t>6 attendees</w:t>
                        </w:r>
                      </w:p>
                      <w:p w14:paraId="714D7573" w14:textId="77777777" w:rsidR="00921233" w:rsidRPr="00C026BA" w:rsidRDefault="00921233" w:rsidP="00921233">
                        <w:pPr>
                          <w:pStyle w:val="NoSpacing"/>
                          <w:jc w:val="right"/>
                          <w:rPr>
                            <w:rFonts w:ascii="Arial" w:hAnsi="Arial" w:cs="Arial"/>
                            <w:sz w:val="20"/>
                          </w:rPr>
                        </w:pPr>
                      </w:p>
                    </w:txbxContent>
                  </v:textbox>
                </v:shape>
                <w10:anchorlock/>
              </v:group>
            </w:pict>
          </mc:Fallback>
        </mc:AlternateContent>
      </w:r>
    </w:p>
    <w:p w14:paraId="1E88BE32" w14:textId="13210695" w:rsidR="00AA2475" w:rsidRPr="008B7503" w:rsidRDefault="00D93688" w:rsidP="000017C9">
      <w:pPr>
        <w:spacing w:after="0" w:line="240" w:lineRule="auto"/>
        <w:ind w:left="1440"/>
        <w:rPr>
          <w:rFonts w:cstheme="minorHAnsi"/>
          <w:sz w:val="24"/>
          <w:szCs w:val="24"/>
        </w:rPr>
      </w:pPr>
      <w:r w:rsidRPr="008B7503">
        <w:rPr>
          <w:rFonts w:cstheme="minorHAnsi"/>
          <w:sz w:val="24"/>
          <w:szCs w:val="24"/>
        </w:rPr>
        <w:t xml:space="preserve">A total of 26 </w:t>
      </w:r>
      <w:r w:rsidR="000556F0" w:rsidRPr="008B7503">
        <w:rPr>
          <w:rFonts w:cstheme="minorHAnsi"/>
          <w:sz w:val="24"/>
          <w:szCs w:val="24"/>
        </w:rPr>
        <w:t>people attended the public meetings.</w:t>
      </w:r>
      <w:r w:rsidRPr="008B7503">
        <w:rPr>
          <w:rFonts w:cstheme="minorHAnsi"/>
          <w:sz w:val="24"/>
          <w:szCs w:val="24"/>
        </w:rPr>
        <w:t xml:space="preserve"> Alternative language interpreters were present for all three meetings.</w:t>
      </w:r>
    </w:p>
    <w:p w14:paraId="75063288" w14:textId="77777777" w:rsidR="008B7503" w:rsidRPr="008B7503" w:rsidRDefault="008B7503" w:rsidP="000017C9">
      <w:pPr>
        <w:spacing w:after="0" w:line="240" w:lineRule="auto"/>
        <w:ind w:left="1440"/>
        <w:rPr>
          <w:rFonts w:cstheme="minorHAnsi"/>
          <w:sz w:val="24"/>
          <w:szCs w:val="24"/>
        </w:rPr>
      </w:pPr>
    </w:p>
    <w:p w14:paraId="7EF54FD7" w14:textId="097C5948" w:rsidR="00983A01" w:rsidRPr="008B7503" w:rsidRDefault="00D93688" w:rsidP="000017C9">
      <w:pPr>
        <w:spacing w:after="0" w:line="240" w:lineRule="auto"/>
        <w:ind w:left="1440"/>
        <w:rPr>
          <w:rFonts w:cstheme="minorHAnsi"/>
          <w:sz w:val="24"/>
          <w:szCs w:val="24"/>
        </w:rPr>
      </w:pPr>
      <w:r w:rsidRPr="008B7503">
        <w:rPr>
          <w:rFonts w:cstheme="minorHAnsi"/>
          <w:sz w:val="24"/>
          <w:szCs w:val="24"/>
        </w:rPr>
        <w:t>These meetings began with an overview of the consultation process, an explanation of</w:t>
      </w:r>
      <w:r w:rsidR="008B7503" w:rsidRPr="008B7503">
        <w:rPr>
          <w:rFonts w:cstheme="minorHAnsi"/>
          <w:sz w:val="24"/>
          <w:szCs w:val="24"/>
        </w:rPr>
        <w:t xml:space="preserve"> </w:t>
      </w:r>
      <w:r w:rsidR="00AD06EB">
        <w:rPr>
          <w:rFonts w:cstheme="minorHAnsi"/>
          <w:sz w:val="24"/>
          <w:szCs w:val="24"/>
        </w:rPr>
        <w:t>DRE</w:t>
      </w:r>
      <w:r w:rsidRPr="008B7503">
        <w:rPr>
          <w:rFonts w:cstheme="minorHAnsi"/>
          <w:sz w:val="24"/>
          <w:szCs w:val="24"/>
        </w:rPr>
        <w:t xml:space="preserve"> and details of the proposal.</w:t>
      </w:r>
    </w:p>
    <w:p w14:paraId="115B5B01" w14:textId="77777777" w:rsidR="008B7503" w:rsidRPr="008B7503" w:rsidRDefault="008B7503" w:rsidP="000017C9">
      <w:pPr>
        <w:spacing w:after="0" w:line="240" w:lineRule="auto"/>
        <w:ind w:left="1440"/>
        <w:rPr>
          <w:rFonts w:cstheme="minorHAnsi"/>
          <w:sz w:val="24"/>
          <w:szCs w:val="24"/>
        </w:rPr>
      </w:pPr>
    </w:p>
    <w:p w14:paraId="728E2ABC" w14:textId="7BB8FD14" w:rsidR="002C05F5" w:rsidRPr="00693C60" w:rsidRDefault="00983A01" w:rsidP="002F52C2">
      <w:pPr>
        <w:spacing w:after="0" w:line="240" w:lineRule="auto"/>
        <w:ind w:left="1440"/>
        <w:rPr>
          <w:rFonts w:cstheme="minorHAnsi"/>
          <w:sz w:val="24"/>
          <w:szCs w:val="24"/>
        </w:rPr>
      </w:pPr>
      <w:r w:rsidRPr="008B7503">
        <w:rPr>
          <w:rFonts w:cstheme="minorHAnsi"/>
          <w:sz w:val="24"/>
          <w:szCs w:val="24"/>
        </w:rPr>
        <w:t>The full meeting notes for all three public meetings can be found in</w:t>
      </w:r>
      <w:r w:rsidR="00D725C2">
        <w:rPr>
          <w:rFonts w:cstheme="minorHAnsi"/>
          <w:sz w:val="24"/>
          <w:szCs w:val="24"/>
        </w:rPr>
        <w:t xml:space="preserve"> Appendix</w:t>
      </w:r>
      <w:r w:rsidRPr="008B7503">
        <w:rPr>
          <w:rFonts w:cstheme="minorHAnsi"/>
          <w:sz w:val="24"/>
          <w:szCs w:val="24"/>
        </w:rPr>
        <w:t xml:space="preserve"> </w:t>
      </w:r>
      <w:r w:rsidR="00882F00">
        <w:rPr>
          <w:rFonts w:cstheme="minorHAnsi"/>
          <w:sz w:val="24"/>
          <w:szCs w:val="24"/>
        </w:rPr>
        <w:t>C</w:t>
      </w:r>
      <w:bookmarkStart w:id="0" w:name="_GoBack"/>
      <w:bookmarkEnd w:id="0"/>
      <w:r w:rsidR="00EF5191">
        <w:rPr>
          <w:rFonts w:cstheme="minorHAnsi"/>
          <w:sz w:val="24"/>
          <w:szCs w:val="24"/>
        </w:rPr>
        <w:t>2</w:t>
      </w:r>
      <w:r w:rsidR="002F3451">
        <w:rPr>
          <w:rFonts w:cstheme="minorHAnsi"/>
          <w:sz w:val="24"/>
          <w:szCs w:val="24"/>
        </w:rPr>
        <w:t>.</w:t>
      </w:r>
    </w:p>
    <w:p w14:paraId="530A69A1" w14:textId="24783979" w:rsidR="002C05F5" w:rsidRDefault="002C05F5" w:rsidP="000017C9">
      <w:pPr>
        <w:pStyle w:val="ListParagraph"/>
        <w:spacing w:after="0" w:line="240" w:lineRule="auto"/>
        <w:ind w:left="1440"/>
        <w:contextualSpacing w:val="0"/>
        <w:rPr>
          <w:rFonts w:cstheme="minorHAnsi"/>
          <w:b/>
          <w:sz w:val="24"/>
          <w:szCs w:val="24"/>
        </w:rPr>
      </w:pPr>
    </w:p>
    <w:p w14:paraId="3341A363" w14:textId="77777777" w:rsidR="00051E87" w:rsidRPr="00693C60" w:rsidRDefault="00051E87" w:rsidP="000017C9">
      <w:pPr>
        <w:pStyle w:val="ListParagraph"/>
        <w:spacing w:after="0" w:line="240" w:lineRule="auto"/>
        <w:ind w:left="1440"/>
        <w:contextualSpacing w:val="0"/>
        <w:rPr>
          <w:rFonts w:cstheme="minorHAnsi"/>
          <w:b/>
          <w:sz w:val="24"/>
          <w:szCs w:val="24"/>
        </w:rPr>
      </w:pPr>
    </w:p>
    <w:p w14:paraId="51831EBA" w14:textId="77777777" w:rsidR="007456D5" w:rsidRPr="00693C60" w:rsidRDefault="007456D5" w:rsidP="000017C9">
      <w:pPr>
        <w:pStyle w:val="ListParagraph"/>
        <w:numPr>
          <w:ilvl w:val="1"/>
          <w:numId w:val="1"/>
        </w:numPr>
        <w:spacing w:after="0" w:line="240" w:lineRule="auto"/>
        <w:contextualSpacing w:val="0"/>
        <w:rPr>
          <w:rFonts w:cstheme="minorHAnsi"/>
          <w:b/>
          <w:sz w:val="24"/>
          <w:szCs w:val="24"/>
        </w:rPr>
      </w:pPr>
      <w:r w:rsidRPr="00693C60">
        <w:rPr>
          <w:rFonts w:cstheme="minorHAnsi"/>
          <w:b/>
          <w:sz w:val="24"/>
          <w:szCs w:val="24"/>
        </w:rPr>
        <w:t>Submissions and Other Comments</w:t>
      </w:r>
    </w:p>
    <w:p w14:paraId="2E3EAC39" w14:textId="195E18FC" w:rsidR="007300D0" w:rsidRPr="008B7503" w:rsidRDefault="007456D5" w:rsidP="000017C9">
      <w:pPr>
        <w:spacing w:after="0" w:line="240" w:lineRule="auto"/>
        <w:ind w:left="1440"/>
        <w:rPr>
          <w:rFonts w:cstheme="minorHAnsi"/>
          <w:sz w:val="24"/>
          <w:szCs w:val="24"/>
        </w:rPr>
      </w:pPr>
      <w:r w:rsidRPr="008B7503">
        <w:rPr>
          <w:rFonts w:cstheme="minorHAnsi"/>
          <w:sz w:val="24"/>
          <w:szCs w:val="24"/>
        </w:rPr>
        <w:t xml:space="preserve">Approximately </w:t>
      </w:r>
      <w:r w:rsidR="004425E7" w:rsidRPr="008B7503">
        <w:rPr>
          <w:rFonts w:cstheme="minorHAnsi"/>
          <w:sz w:val="24"/>
          <w:szCs w:val="24"/>
        </w:rPr>
        <w:t>60</w:t>
      </w:r>
      <w:r w:rsidRPr="008B7503">
        <w:rPr>
          <w:rFonts w:cstheme="minorHAnsi"/>
          <w:sz w:val="24"/>
          <w:szCs w:val="24"/>
        </w:rPr>
        <w:t xml:space="preserve"> people called the </w:t>
      </w:r>
      <w:r w:rsidR="00AD06EB">
        <w:rPr>
          <w:rFonts w:cstheme="minorHAnsi"/>
          <w:sz w:val="24"/>
          <w:szCs w:val="24"/>
        </w:rPr>
        <w:t>DRE</w:t>
      </w:r>
      <w:r w:rsidRPr="008B7503">
        <w:rPr>
          <w:rFonts w:cstheme="minorHAnsi"/>
          <w:sz w:val="24"/>
          <w:szCs w:val="24"/>
        </w:rPr>
        <w:t xml:space="preserve"> helpline.</w:t>
      </w:r>
      <w:r w:rsidR="007300D0" w:rsidRPr="008B7503">
        <w:rPr>
          <w:rFonts w:cstheme="minorHAnsi"/>
          <w:sz w:val="24"/>
          <w:szCs w:val="24"/>
        </w:rPr>
        <w:t xml:space="preserve"> </w:t>
      </w:r>
    </w:p>
    <w:p w14:paraId="44F3675C" w14:textId="77777777" w:rsidR="00AD06EB" w:rsidRDefault="00AD06EB" w:rsidP="00AD06EB">
      <w:pPr>
        <w:spacing w:after="0" w:line="240" w:lineRule="auto"/>
        <w:ind w:left="1440"/>
        <w:rPr>
          <w:rFonts w:cstheme="minorHAnsi"/>
          <w:sz w:val="24"/>
          <w:szCs w:val="24"/>
        </w:rPr>
      </w:pPr>
    </w:p>
    <w:p w14:paraId="0EB8AF8C" w14:textId="49F1310C" w:rsidR="008B7503" w:rsidRPr="00AD06EB" w:rsidRDefault="007300D0" w:rsidP="00AD06EB">
      <w:pPr>
        <w:spacing w:after="0" w:line="240" w:lineRule="auto"/>
        <w:ind w:left="1440"/>
        <w:rPr>
          <w:rFonts w:cstheme="minorHAnsi"/>
          <w:sz w:val="24"/>
          <w:szCs w:val="24"/>
        </w:rPr>
      </w:pPr>
      <w:r w:rsidRPr="008B7503">
        <w:rPr>
          <w:rFonts w:cstheme="minorHAnsi"/>
          <w:sz w:val="24"/>
          <w:szCs w:val="24"/>
        </w:rPr>
        <w:t xml:space="preserve">A system was established to </w:t>
      </w:r>
      <w:r w:rsidR="008B7503" w:rsidRPr="008B7503">
        <w:rPr>
          <w:rFonts w:cstheme="minorHAnsi"/>
          <w:sz w:val="24"/>
          <w:szCs w:val="24"/>
        </w:rPr>
        <w:t>swiftly respond to</w:t>
      </w:r>
      <w:r w:rsidRPr="008B7503">
        <w:rPr>
          <w:rFonts w:cstheme="minorHAnsi"/>
          <w:sz w:val="24"/>
          <w:szCs w:val="24"/>
        </w:rPr>
        <w:t xml:space="preserve"> people </w:t>
      </w:r>
      <w:r w:rsidR="008B7503" w:rsidRPr="008B7503">
        <w:rPr>
          <w:rFonts w:cstheme="minorHAnsi"/>
          <w:sz w:val="24"/>
          <w:szCs w:val="24"/>
        </w:rPr>
        <w:t xml:space="preserve">who had specific questions </w:t>
      </w:r>
      <w:r w:rsidRPr="008B7503">
        <w:rPr>
          <w:rFonts w:cstheme="minorHAnsi"/>
          <w:sz w:val="24"/>
          <w:szCs w:val="24"/>
        </w:rPr>
        <w:t xml:space="preserve">or required help/translation to complete the </w:t>
      </w:r>
      <w:r w:rsidR="00460AFA">
        <w:rPr>
          <w:rFonts w:cstheme="minorHAnsi"/>
          <w:sz w:val="24"/>
          <w:szCs w:val="24"/>
        </w:rPr>
        <w:t>survey</w:t>
      </w:r>
      <w:r w:rsidRPr="008B7503">
        <w:rPr>
          <w:rFonts w:cstheme="minorHAnsi"/>
          <w:sz w:val="24"/>
          <w:szCs w:val="24"/>
        </w:rPr>
        <w:t>.</w:t>
      </w:r>
      <w:r w:rsidR="007456D5" w:rsidRPr="008B7503">
        <w:rPr>
          <w:rFonts w:cstheme="minorHAnsi"/>
          <w:sz w:val="24"/>
          <w:szCs w:val="24"/>
        </w:rPr>
        <w:t xml:space="preserve"> </w:t>
      </w:r>
    </w:p>
    <w:p w14:paraId="6E643D2A" w14:textId="168B5AEA" w:rsidR="008B7503" w:rsidRDefault="008B7503" w:rsidP="000017C9">
      <w:pPr>
        <w:spacing w:after="0" w:line="240" w:lineRule="auto"/>
        <w:ind w:left="1440"/>
        <w:rPr>
          <w:rFonts w:cstheme="minorHAnsi"/>
          <w:sz w:val="24"/>
          <w:szCs w:val="24"/>
          <w:highlight w:val="green"/>
        </w:rPr>
      </w:pPr>
    </w:p>
    <w:p w14:paraId="060FF69F" w14:textId="540D4408" w:rsidR="007300D0" w:rsidRPr="004C2898" w:rsidRDefault="007A060E" w:rsidP="000017C9">
      <w:pPr>
        <w:spacing w:after="0" w:line="240" w:lineRule="auto"/>
        <w:ind w:left="1440"/>
        <w:rPr>
          <w:rFonts w:cstheme="minorHAnsi"/>
          <w:sz w:val="24"/>
          <w:szCs w:val="24"/>
        </w:rPr>
      </w:pPr>
      <w:r w:rsidRPr="004C2898">
        <w:rPr>
          <w:rFonts w:cstheme="minorHAnsi"/>
          <w:sz w:val="24"/>
          <w:szCs w:val="24"/>
        </w:rPr>
        <w:t xml:space="preserve">The calls </w:t>
      </w:r>
      <w:r w:rsidR="00933E73" w:rsidRPr="004C2898">
        <w:rPr>
          <w:rFonts w:cstheme="minorHAnsi"/>
          <w:sz w:val="24"/>
          <w:szCs w:val="24"/>
        </w:rPr>
        <w:t>were wide ranging and</w:t>
      </w:r>
      <w:r w:rsidR="007300D0" w:rsidRPr="004C2898">
        <w:rPr>
          <w:rFonts w:cstheme="minorHAnsi"/>
          <w:sz w:val="24"/>
          <w:szCs w:val="24"/>
        </w:rPr>
        <w:t xml:space="preserve"> common themes</w:t>
      </w:r>
      <w:r w:rsidR="00933E73" w:rsidRPr="004C2898">
        <w:rPr>
          <w:rFonts w:cstheme="minorHAnsi"/>
          <w:sz w:val="24"/>
          <w:szCs w:val="24"/>
        </w:rPr>
        <w:t xml:space="preserve"> in the types of call received</w:t>
      </w:r>
      <w:r w:rsidR="007300D0" w:rsidRPr="004C2898">
        <w:rPr>
          <w:rFonts w:cstheme="minorHAnsi"/>
          <w:sz w:val="24"/>
          <w:szCs w:val="24"/>
        </w:rPr>
        <w:t xml:space="preserve"> </w:t>
      </w:r>
      <w:r w:rsidR="00933E73" w:rsidRPr="004C2898">
        <w:rPr>
          <w:rFonts w:cstheme="minorHAnsi"/>
          <w:sz w:val="24"/>
          <w:szCs w:val="24"/>
        </w:rPr>
        <w:t>can</w:t>
      </w:r>
      <w:r w:rsidR="007300D0" w:rsidRPr="004C2898">
        <w:rPr>
          <w:rFonts w:cstheme="minorHAnsi"/>
          <w:sz w:val="24"/>
          <w:szCs w:val="24"/>
        </w:rPr>
        <w:t xml:space="preserve"> be identified</w:t>
      </w:r>
      <w:r w:rsidR="008B7503" w:rsidRPr="004C2898">
        <w:rPr>
          <w:rFonts w:cstheme="minorHAnsi"/>
          <w:sz w:val="24"/>
          <w:szCs w:val="24"/>
        </w:rPr>
        <w:t xml:space="preserve"> as follows</w:t>
      </w:r>
      <w:r w:rsidR="007300D0" w:rsidRPr="004C2898">
        <w:rPr>
          <w:rFonts w:cstheme="minorHAnsi"/>
          <w:sz w:val="24"/>
          <w:szCs w:val="24"/>
        </w:rPr>
        <w:t>:</w:t>
      </w:r>
    </w:p>
    <w:p w14:paraId="1BF7B848" w14:textId="77777777" w:rsidR="008B7503" w:rsidRPr="00693C60" w:rsidRDefault="008B7503" w:rsidP="000017C9">
      <w:pPr>
        <w:spacing w:after="0" w:line="240" w:lineRule="auto"/>
        <w:ind w:left="1440"/>
        <w:rPr>
          <w:rFonts w:cstheme="minorHAnsi"/>
          <w:sz w:val="24"/>
          <w:szCs w:val="24"/>
          <w:highlight w:val="green"/>
        </w:rPr>
      </w:pPr>
    </w:p>
    <w:p w14:paraId="2D74F353" w14:textId="77777777" w:rsidR="00933E73" w:rsidRPr="008B7503" w:rsidRDefault="00933E73" w:rsidP="000017C9">
      <w:pPr>
        <w:spacing w:after="0" w:line="240" w:lineRule="auto"/>
        <w:ind w:left="1440"/>
        <w:rPr>
          <w:rFonts w:cstheme="minorHAnsi"/>
          <w:i/>
          <w:sz w:val="24"/>
          <w:szCs w:val="24"/>
        </w:rPr>
      </w:pPr>
      <w:r w:rsidRPr="008B7503">
        <w:rPr>
          <w:rFonts w:cstheme="minorHAnsi"/>
          <w:i/>
          <w:sz w:val="24"/>
          <w:szCs w:val="24"/>
        </w:rPr>
        <w:t>The Proposal</w:t>
      </w:r>
    </w:p>
    <w:p w14:paraId="7AA78E84" w14:textId="77777777"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Discussing the process of consultation</w:t>
      </w:r>
    </w:p>
    <w:p w14:paraId="09135637" w14:textId="77777777"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 xml:space="preserve">Requesting more information </w:t>
      </w:r>
      <w:r w:rsidR="00C46D51" w:rsidRPr="008B7503">
        <w:rPr>
          <w:rFonts w:cstheme="minorHAnsi"/>
          <w:sz w:val="24"/>
          <w:szCs w:val="24"/>
        </w:rPr>
        <w:t>about</w:t>
      </w:r>
      <w:r w:rsidRPr="008B7503">
        <w:rPr>
          <w:rFonts w:cstheme="minorHAnsi"/>
          <w:sz w:val="24"/>
          <w:szCs w:val="24"/>
        </w:rPr>
        <w:t xml:space="preserve"> the proposal </w:t>
      </w:r>
    </w:p>
    <w:p w14:paraId="45DF43FD" w14:textId="77777777"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lastRenderedPageBreak/>
        <w:t xml:space="preserve">Unsure of eligibility for Disability Related Expenditure </w:t>
      </w:r>
    </w:p>
    <w:p w14:paraId="214009BE" w14:textId="77777777" w:rsidR="00933E73" w:rsidRPr="008B7503" w:rsidRDefault="00933E73" w:rsidP="000017C9">
      <w:pPr>
        <w:spacing w:after="0" w:line="240" w:lineRule="auto"/>
        <w:ind w:left="1440"/>
        <w:rPr>
          <w:rFonts w:cstheme="minorHAnsi"/>
          <w:i/>
          <w:sz w:val="24"/>
          <w:szCs w:val="24"/>
        </w:rPr>
      </w:pPr>
      <w:r w:rsidRPr="008B7503">
        <w:rPr>
          <w:rFonts w:cstheme="minorHAnsi"/>
          <w:i/>
          <w:sz w:val="24"/>
          <w:szCs w:val="24"/>
        </w:rPr>
        <w:t>The Public Meetings</w:t>
      </w:r>
    </w:p>
    <w:p w14:paraId="30C286C8" w14:textId="77777777"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Booking to attend a public meeting</w:t>
      </w:r>
    </w:p>
    <w:p w14:paraId="31B96872" w14:textId="77777777"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Requesting transport to a public meeting</w:t>
      </w:r>
    </w:p>
    <w:p w14:paraId="30E8A353" w14:textId="77777777" w:rsidR="00933E73" w:rsidRPr="008B7503" w:rsidRDefault="00C46D51"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Requesting more information about</w:t>
      </w:r>
      <w:r w:rsidR="00933E73" w:rsidRPr="008B7503">
        <w:rPr>
          <w:rFonts w:cstheme="minorHAnsi"/>
          <w:sz w:val="24"/>
          <w:szCs w:val="24"/>
        </w:rPr>
        <w:t xml:space="preserve"> the public meetings</w:t>
      </w:r>
    </w:p>
    <w:p w14:paraId="67CE6CAF" w14:textId="6002BE3F" w:rsidR="00933E73" w:rsidRPr="008B7503" w:rsidRDefault="00933E73" w:rsidP="000017C9">
      <w:pPr>
        <w:spacing w:after="0" w:line="240" w:lineRule="auto"/>
        <w:ind w:left="1440"/>
        <w:rPr>
          <w:rFonts w:cstheme="minorHAnsi"/>
          <w:i/>
          <w:sz w:val="24"/>
          <w:szCs w:val="24"/>
        </w:rPr>
      </w:pPr>
      <w:r w:rsidRPr="008B7503">
        <w:rPr>
          <w:rFonts w:cstheme="minorHAnsi"/>
          <w:i/>
          <w:sz w:val="24"/>
          <w:szCs w:val="24"/>
        </w:rPr>
        <w:t xml:space="preserve">The </w:t>
      </w:r>
      <w:r w:rsidR="00460AFA">
        <w:rPr>
          <w:rFonts w:cstheme="minorHAnsi"/>
          <w:i/>
          <w:sz w:val="24"/>
          <w:szCs w:val="24"/>
        </w:rPr>
        <w:t>Survey</w:t>
      </w:r>
    </w:p>
    <w:p w14:paraId="752C64FD" w14:textId="0BE13A05"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 xml:space="preserve">Did not want to complete the </w:t>
      </w:r>
      <w:r w:rsidR="00460AFA">
        <w:rPr>
          <w:rFonts w:cstheme="minorHAnsi"/>
          <w:sz w:val="24"/>
          <w:szCs w:val="24"/>
        </w:rPr>
        <w:t>survey</w:t>
      </w:r>
      <w:r w:rsidR="00C46D51" w:rsidRPr="008B7503">
        <w:rPr>
          <w:rFonts w:cstheme="minorHAnsi"/>
          <w:sz w:val="24"/>
          <w:szCs w:val="24"/>
        </w:rPr>
        <w:t xml:space="preserve">/ unsure on whether to complete the </w:t>
      </w:r>
      <w:r w:rsidR="00460AFA">
        <w:rPr>
          <w:rFonts w:cstheme="minorHAnsi"/>
          <w:sz w:val="24"/>
          <w:szCs w:val="24"/>
        </w:rPr>
        <w:t>survey</w:t>
      </w:r>
    </w:p>
    <w:p w14:paraId="432B41EF" w14:textId="513C4E54"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 xml:space="preserve">Requesting a </w:t>
      </w:r>
      <w:r w:rsidR="00460AFA">
        <w:rPr>
          <w:rFonts w:cstheme="minorHAnsi"/>
          <w:sz w:val="24"/>
          <w:szCs w:val="24"/>
        </w:rPr>
        <w:t>survey</w:t>
      </w:r>
    </w:p>
    <w:p w14:paraId="6D8D49C2" w14:textId="3C1509A4"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 xml:space="preserve">Requesting assistance to fill in the </w:t>
      </w:r>
      <w:r w:rsidR="00460AFA">
        <w:rPr>
          <w:rFonts w:cstheme="minorHAnsi"/>
          <w:sz w:val="24"/>
          <w:szCs w:val="24"/>
        </w:rPr>
        <w:t>survey</w:t>
      </w:r>
    </w:p>
    <w:p w14:paraId="605392CF" w14:textId="71E6FAB6" w:rsidR="00933E73" w:rsidRPr="008B7503" w:rsidRDefault="00933E73"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 xml:space="preserve">Requesting assistance to fill in the </w:t>
      </w:r>
      <w:r w:rsidR="00460AFA">
        <w:rPr>
          <w:rFonts w:cstheme="minorHAnsi"/>
          <w:sz w:val="24"/>
          <w:szCs w:val="24"/>
        </w:rPr>
        <w:t>survey</w:t>
      </w:r>
      <w:r w:rsidRPr="008B7503">
        <w:rPr>
          <w:rFonts w:cstheme="minorHAnsi"/>
          <w:sz w:val="24"/>
          <w:szCs w:val="24"/>
        </w:rPr>
        <w:t xml:space="preserve"> with language support</w:t>
      </w:r>
    </w:p>
    <w:p w14:paraId="0133E871" w14:textId="6D081F2C" w:rsidR="00C46D51" w:rsidRPr="008B7503" w:rsidRDefault="00C46D51"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 xml:space="preserve">Requesting more information about the </w:t>
      </w:r>
      <w:r w:rsidR="00460AFA">
        <w:rPr>
          <w:rFonts w:cstheme="minorHAnsi"/>
          <w:sz w:val="24"/>
          <w:szCs w:val="24"/>
        </w:rPr>
        <w:t>survey</w:t>
      </w:r>
    </w:p>
    <w:p w14:paraId="3F68F757" w14:textId="77777777" w:rsidR="00360A2A" w:rsidRPr="008B7503" w:rsidRDefault="00360A2A" w:rsidP="000017C9">
      <w:pPr>
        <w:spacing w:after="0" w:line="240" w:lineRule="auto"/>
        <w:ind w:left="1440"/>
        <w:rPr>
          <w:rFonts w:cstheme="minorHAnsi"/>
          <w:i/>
          <w:sz w:val="24"/>
          <w:szCs w:val="24"/>
        </w:rPr>
      </w:pPr>
      <w:r w:rsidRPr="008B7503">
        <w:rPr>
          <w:rFonts w:cstheme="minorHAnsi"/>
          <w:i/>
          <w:sz w:val="24"/>
          <w:szCs w:val="24"/>
        </w:rPr>
        <w:t>Updating Leicester City Council Records</w:t>
      </w:r>
    </w:p>
    <w:p w14:paraId="38E5989A" w14:textId="77777777" w:rsidR="00360A2A" w:rsidRPr="008B7503" w:rsidRDefault="00360A2A"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Informing that a service user had passed away</w:t>
      </w:r>
    </w:p>
    <w:p w14:paraId="5B1C22A3" w14:textId="77777777" w:rsidR="00360A2A" w:rsidRPr="008B7503" w:rsidRDefault="00360A2A"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Informing of a change in circumstances</w:t>
      </w:r>
    </w:p>
    <w:p w14:paraId="6169A71F" w14:textId="77777777" w:rsidR="00360A2A" w:rsidRPr="008B7503" w:rsidRDefault="00360A2A" w:rsidP="000017C9">
      <w:pPr>
        <w:spacing w:after="0" w:line="240" w:lineRule="auto"/>
        <w:ind w:left="1440"/>
        <w:rPr>
          <w:rFonts w:cstheme="minorHAnsi"/>
          <w:i/>
          <w:sz w:val="24"/>
          <w:szCs w:val="24"/>
        </w:rPr>
      </w:pPr>
      <w:r w:rsidRPr="008B7503">
        <w:rPr>
          <w:rFonts w:cstheme="minorHAnsi"/>
          <w:i/>
          <w:sz w:val="24"/>
          <w:szCs w:val="24"/>
        </w:rPr>
        <w:t>Off Topic/ Non-Related</w:t>
      </w:r>
    </w:p>
    <w:p w14:paraId="2D3D3D49" w14:textId="77777777" w:rsidR="00360A2A" w:rsidRPr="008B7503" w:rsidRDefault="00360A2A"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 xml:space="preserve">Discussion about a service received </w:t>
      </w:r>
    </w:p>
    <w:p w14:paraId="2164D803" w14:textId="77777777" w:rsidR="00360A2A" w:rsidRPr="008B7503" w:rsidRDefault="00360A2A"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Discussion about a different Leicester City Council department</w:t>
      </w:r>
    </w:p>
    <w:p w14:paraId="34BFB14C" w14:textId="77777777" w:rsidR="00360A2A" w:rsidRPr="008B7503" w:rsidRDefault="00360A2A" w:rsidP="000017C9">
      <w:pPr>
        <w:pStyle w:val="ListParagraph"/>
        <w:numPr>
          <w:ilvl w:val="0"/>
          <w:numId w:val="6"/>
        </w:numPr>
        <w:spacing w:after="0" w:line="240" w:lineRule="auto"/>
        <w:contextualSpacing w:val="0"/>
        <w:rPr>
          <w:rFonts w:cstheme="minorHAnsi"/>
          <w:sz w:val="24"/>
          <w:szCs w:val="24"/>
        </w:rPr>
      </w:pPr>
      <w:r w:rsidRPr="008B7503">
        <w:rPr>
          <w:rFonts w:cstheme="minorHAnsi"/>
          <w:sz w:val="24"/>
          <w:szCs w:val="24"/>
        </w:rPr>
        <w:t>Discussion about personal expenses</w:t>
      </w:r>
    </w:p>
    <w:p w14:paraId="11142832" w14:textId="77777777" w:rsidR="008B7503" w:rsidRPr="008B7503" w:rsidRDefault="008B7503" w:rsidP="000017C9">
      <w:pPr>
        <w:spacing w:after="0" w:line="240" w:lineRule="auto"/>
        <w:ind w:left="1440"/>
        <w:rPr>
          <w:rFonts w:cstheme="minorHAnsi"/>
          <w:sz w:val="24"/>
          <w:szCs w:val="24"/>
        </w:rPr>
      </w:pPr>
    </w:p>
    <w:p w14:paraId="39019204" w14:textId="1416FCD9" w:rsidR="00447D74" w:rsidRPr="00693C60" w:rsidRDefault="00447D74" w:rsidP="000017C9">
      <w:pPr>
        <w:spacing w:after="0" w:line="240" w:lineRule="auto"/>
        <w:ind w:left="1440"/>
        <w:rPr>
          <w:rFonts w:cstheme="minorHAnsi"/>
          <w:sz w:val="24"/>
          <w:szCs w:val="24"/>
        </w:rPr>
      </w:pPr>
      <w:r w:rsidRPr="008B7503">
        <w:rPr>
          <w:rFonts w:cstheme="minorHAnsi"/>
          <w:sz w:val="24"/>
          <w:szCs w:val="24"/>
        </w:rPr>
        <w:t xml:space="preserve">Of the calls received from the helpline, nobody requested for the </w:t>
      </w:r>
      <w:r w:rsidR="00460AFA">
        <w:rPr>
          <w:rFonts w:cstheme="minorHAnsi"/>
          <w:sz w:val="24"/>
          <w:szCs w:val="24"/>
        </w:rPr>
        <w:t>survey</w:t>
      </w:r>
      <w:r w:rsidRPr="008B7503">
        <w:rPr>
          <w:rFonts w:cstheme="minorHAnsi"/>
          <w:sz w:val="24"/>
          <w:szCs w:val="24"/>
        </w:rPr>
        <w:t xml:space="preserve"> to be sent in an alternative format. Where language support was required, the delive</w:t>
      </w:r>
      <w:r w:rsidR="008B7503" w:rsidRPr="008B7503">
        <w:rPr>
          <w:rFonts w:cstheme="minorHAnsi"/>
          <w:sz w:val="24"/>
          <w:szCs w:val="24"/>
        </w:rPr>
        <w:t>ry team and</w:t>
      </w:r>
      <w:r w:rsidRPr="008B7503">
        <w:rPr>
          <w:rFonts w:cstheme="minorHAnsi"/>
          <w:sz w:val="24"/>
          <w:szCs w:val="24"/>
        </w:rPr>
        <w:t xml:space="preserve"> admin officers provided the service.</w:t>
      </w:r>
    </w:p>
    <w:p w14:paraId="2F863A9F" w14:textId="77777777" w:rsidR="00AD3A03" w:rsidRPr="00693C60" w:rsidRDefault="00AD3A03" w:rsidP="000017C9">
      <w:pPr>
        <w:spacing w:after="0" w:line="240" w:lineRule="auto"/>
        <w:ind w:left="1440"/>
        <w:rPr>
          <w:rFonts w:cstheme="minorHAnsi"/>
          <w:sz w:val="24"/>
          <w:szCs w:val="24"/>
        </w:rPr>
      </w:pPr>
    </w:p>
    <w:p w14:paraId="2F983427" w14:textId="0F09F409" w:rsidR="004E7F62" w:rsidRPr="008B7503" w:rsidRDefault="007456D5" w:rsidP="000017C9">
      <w:pPr>
        <w:spacing w:after="0" w:line="240" w:lineRule="auto"/>
        <w:ind w:left="1440"/>
        <w:rPr>
          <w:rFonts w:cstheme="minorHAnsi"/>
          <w:sz w:val="24"/>
          <w:szCs w:val="24"/>
        </w:rPr>
      </w:pPr>
      <w:r w:rsidRPr="008B7503">
        <w:rPr>
          <w:rFonts w:cstheme="minorHAnsi"/>
          <w:sz w:val="24"/>
          <w:szCs w:val="24"/>
        </w:rPr>
        <w:t xml:space="preserve">A generic email account was also set up to receive queries about the </w:t>
      </w:r>
      <w:r w:rsidR="00AD06EB">
        <w:rPr>
          <w:rFonts w:cstheme="minorHAnsi"/>
          <w:sz w:val="24"/>
          <w:szCs w:val="24"/>
        </w:rPr>
        <w:t>DRE</w:t>
      </w:r>
      <w:r w:rsidRPr="008B7503">
        <w:rPr>
          <w:rFonts w:cstheme="minorHAnsi"/>
          <w:sz w:val="24"/>
          <w:szCs w:val="24"/>
        </w:rPr>
        <w:t xml:space="preserve"> proposal.</w:t>
      </w:r>
      <w:r w:rsidR="008B7503" w:rsidRPr="008B7503">
        <w:rPr>
          <w:rFonts w:cstheme="minorHAnsi"/>
          <w:sz w:val="24"/>
          <w:szCs w:val="24"/>
        </w:rPr>
        <w:t xml:space="preserve"> No comments or </w:t>
      </w:r>
      <w:r w:rsidR="004E7F62" w:rsidRPr="008B7503">
        <w:rPr>
          <w:rFonts w:cstheme="minorHAnsi"/>
          <w:sz w:val="24"/>
          <w:szCs w:val="24"/>
        </w:rPr>
        <w:t>observations were made about the proposal via</w:t>
      </w:r>
      <w:r w:rsidR="002F32B0" w:rsidRPr="008B7503">
        <w:rPr>
          <w:rFonts w:cstheme="minorHAnsi"/>
          <w:sz w:val="24"/>
          <w:szCs w:val="24"/>
        </w:rPr>
        <w:t xml:space="preserve"> e</w:t>
      </w:r>
      <w:r w:rsidR="008B7503" w:rsidRPr="008B7503">
        <w:rPr>
          <w:rFonts w:cstheme="minorHAnsi"/>
          <w:sz w:val="24"/>
          <w:szCs w:val="24"/>
        </w:rPr>
        <w:t>-</w:t>
      </w:r>
      <w:r w:rsidR="002F32B0" w:rsidRPr="008B7503">
        <w:rPr>
          <w:rFonts w:cstheme="minorHAnsi"/>
          <w:sz w:val="24"/>
          <w:szCs w:val="24"/>
        </w:rPr>
        <w:t xml:space="preserve">mail. </w:t>
      </w:r>
      <w:r w:rsidR="0072046A">
        <w:rPr>
          <w:rFonts w:cstheme="minorHAnsi"/>
          <w:sz w:val="24"/>
          <w:szCs w:val="24"/>
        </w:rPr>
        <w:t>Five</w:t>
      </w:r>
      <w:r w:rsidR="004E7F62" w:rsidRPr="008B7503">
        <w:rPr>
          <w:rFonts w:cstheme="minorHAnsi"/>
          <w:sz w:val="24"/>
          <w:szCs w:val="24"/>
        </w:rPr>
        <w:t xml:space="preserve"> emails were received</w:t>
      </w:r>
      <w:r w:rsidR="002F32B0" w:rsidRPr="008B7503">
        <w:rPr>
          <w:rFonts w:cstheme="minorHAnsi"/>
          <w:sz w:val="24"/>
          <w:szCs w:val="24"/>
        </w:rPr>
        <w:t xml:space="preserve"> in total.</w:t>
      </w:r>
    </w:p>
    <w:p w14:paraId="3BE31FD3" w14:textId="77777777" w:rsidR="00AD06EB" w:rsidRDefault="00AD06EB" w:rsidP="000017C9">
      <w:pPr>
        <w:spacing w:after="0" w:line="240" w:lineRule="auto"/>
        <w:ind w:left="1440"/>
        <w:rPr>
          <w:rFonts w:cstheme="minorHAnsi"/>
          <w:sz w:val="24"/>
          <w:szCs w:val="24"/>
        </w:rPr>
      </w:pPr>
    </w:p>
    <w:p w14:paraId="1DEF7310" w14:textId="0BE3C401" w:rsidR="004E7F62" w:rsidRPr="00693C60" w:rsidRDefault="002F32B0" w:rsidP="000017C9">
      <w:pPr>
        <w:spacing w:after="0" w:line="240" w:lineRule="auto"/>
        <w:ind w:left="1440"/>
        <w:rPr>
          <w:rFonts w:cstheme="minorHAnsi"/>
          <w:sz w:val="24"/>
          <w:szCs w:val="24"/>
        </w:rPr>
      </w:pPr>
      <w:r w:rsidRPr="008B7503">
        <w:rPr>
          <w:rFonts w:cstheme="minorHAnsi"/>
          <w:sz w:val="24"/>
          <w:szCs w:val="24"/>
        </w:rPr>
        <w:t xml:space="preserve">Of the emails received, all </w:t>
      </w:r>
      <w:r w:rsidR="00954B6D" w:rsidRPr="008B7503">
        <w:rPr>
          <w:rFonts w:cstheme="minorHAnsi"/>
          <w:sz w:val="24"/>
          <w:szCs w:val="24"/>
        </w:rPr>
        <w:t xml:space="preserve">were requests to book on to the </w:t>
      </w:r>
      <w:r w:rsidR="008B7503" w:rsidRPr="008B7503">
        <w:rPr>
          <w:rFonts w:cstheme="minorHAnsi"/>
          <w:sz w:val="24"/>
          <w:szCs w:val="24"/>
        </w:rPr>
        <w:t>aforementioned public</w:t>
      </w:r>
      <w:r w:rsidR="00954B6D" w:rsidRPr="008B7503">
        <w:rPr>
          <w:rFonts w:cstheme="minorHAnsi"/>
          <w:sz w:val="24"/>
          <w:szCs w:val="24"/>
        </w:rPr>
        <w:t xml:space="preserve"> meetings.</w:t>
      </w:r>
    </w:p>
    <w:p w14:paraId="5249CDD1" w14:textId="77777777" w:rsidR="00954B6D" w:rsidRPr="00E529C4" w:rsidRDefault="00954B6D" w:rsidP="000017C9">
      <w:pPr>
        <w:spacing w:after="0" w:line="240" w:lineRule="auto"/>
        <w:ind w:left="1440"/>
        <w:rPr>
          <w:rFonts w:cstheme="minorHAnsi"/>
          <w:sz w:val="24"/>
          <w:szCs w:val="24"/>
        </w:rPr>
      </w:pPr>
    </w:p>
    <w:p w14:paraId="348E3C95" w14:textId="5284602D" w:rsidR="004E7F62" w:rsidRPr="00E529C4" w:rsidRDefault="004E7F62" w:rsidP="000017C9">
      <w:pPr>
        <w:spacing w:after="0" w:line="240" w:lineRule="auto"/>
        <w:ind w:left="1440"/>
        <w:rPr>
          <w:rFonts w:cstheme="minorHAnsi"/>
          <w:sz w:val="24"/>
          <w:szCs w:val="24"/>
        </w:rPr>
      </w:pPr>
      <w:r w:rsidRPr="00E529C4">
        <w:rPr>
          <w:rFonts w:cstheme="minorHAnsi"/>
          <w:sz w:val="24"/>
          <w:szCs w:val="24"/>
        </w:rPr>
        <w:t>Service users were provided with a postal address to write and submit comments</w:t>
      </w:r>
      <w:r w:rsidR="00E529C4" w:rsidRPr="00E529C4">
        <w:rPr>
          <w:rFonts w:cstheme="minorHAnsi"/>
          <w:sz w:val="24"/>
          <w:szCs w:val="24"/>
        </w:rPr>
        <w:t>,</w:t>
      </w:r>
      <w:r w:rsidRPr="00E529C4">
        <w:rPr>
          <w:rFonts w:cstheme="minorHAnsi"/>
          <w:sz w:val="24"/>
          <w:szCs w:val="24"/>
        </w:rPr>
        <w:t xml:space="preserve"> if they wished to. One postal submission was received.</w:t>
      </w:r>
    </w:p>
    <w:p w14:paraId="3B6A90C4" w14:textId="77777777" w:rsidR="00E529C4" w:rsidRPr="00E529C4" w:rsidRDefault="00E529C4" w:rsidP="000017C9">
      <w:pPr>
        <w:spacing w:after="0" w:line="240" w:lineRule="auto"/>
        <w:ind w:left="1440"/>
        <w:rPr>
          <w:rFonts w:cstheme="minorHAnsi"/>
          <w:sz w:val="24"/>
          <w:szCs w:val="24"/>
        </w:rPr>
      </w:pPr>
    </w:p>
    <w:p w14:paraId="6F2FFFDB" w14:textId="223088A5" w:rsidR="002F32B0" w:rsidRPr="00E529C4" w:rsidRDefault="009437F4" w:rsidP="000017C9">
      <w:pPr>
        <w:spacing w:after="0" w:line="240" w:lineRule="auto"/>
        <w:ind w:left="1440"/>
        <w:rPr>
          <w:rFonts w:cstheme="minorHAnsi"/>
          <w:sz w:val="24"/>
          <w:szCs w:val="24"/>
        </w:rPr>
      </w:pPr>
      <w:r>
        <w:rPr>
          <w:rFonts w:cstheme="minorHAnsi"/>
          <w:sz w:val="24"/>
          <w:szCs w:val="24"/>
        </w:rPr>
        <w:t>One organisation</w:t>
      </w:r>
      <w:r w:rsidR="00346DC9" w:rsidRPr="00E529C4">
        <w:rPr>
          <w:rFonts w:cstheme="minorHAnsi"/>
          <w:sz w:val="24"/>
          <w:szCs w:val="24"/>
        </w:rPr>
        <w:t xml:space="preserve"> </w:t>
      </w:r>
      <w:r w:rsidR="002F32B0" w:rsidRPr="00E529C4">
        <w:rPr>
          <w:rFonts w:cstheme="minorHAnsi"/>
          <w:sz w:val="24"/>
          <w:szCs w:val="24"/>
        </w:rPr>
        <w:t xml:space="preserve">wrote to the consultation team expressing the concerns of some people who care </w:t>
      </w:r>
      <w:r w:rsidR="00E529C4" w:rsidRPr="00E529C4">
        <w:rPr>
          <w:rFonts w:cstheme="minorHAnsi"/>
          <w:sz w:val="24"/>
          <w:szCs w:val="24"/>
        </w:rPr>
        <w:t>for those with support needs. In summary, the letter noted</w:t>
      </w:r>
      <w:r w:rsidR="002F32B0" w:rsidRPr="00E529C4">
        <w:rPr>
          <w:rFonts w:cstheme="minorHAnsi"/>
          <w:sz w:val="24"/>
          <w:szCs w:val="24"/>
        </w:rPr>
        <w:t>:</w:t>
      </w:r>
    </w:p>
    <w:p w14:paraId="6125C7FA" w14:textId="646E04C8" w:rsidR="002F32B0" w:rsidRPr="00E529C4" w:rsidRDefault="002F32B0" w:rsidP="000017C9">
      <w:pPr>
        <w:pStyle w:val="ListParagraph"/>
        <w:numPr>
          <w:ilvl w:val="0"/>
          <w:numId w:val="6"/>
        </w:numPr>
        <w:spacing w:after="0" w:line="240" w:lineRule="auto"/>
        <w:contextualSpacing w:val="0"/>
        <w:rPr>
          <w:rFonts w:cstheme="minorHAnsi"/>
          <w:sz w:val="24"/>
          <w:szCs w:val="24"/>
        </w:rPr>
      </w:pPr>
      <w:r w:rsidRPr="00E529C4">
        <w:rPr>
          <w:rFonts w:cstheme="minorHAnsi"/>
          <w:sz w:val="24"/>
          <w:szCs w:val="24"/>
        </w:rPr>
        <w:t xml:space="preserve">The majority of carers represented by The Carers Centre do not agree with the proposal to reduce the minimum </w:t>
      </w:r>
      <w:r w:rsidR="00AD06EB">
        <w:rPr>
          <w:rFonts w:cstheme="minorHAnsi"/>
          <w:sz w:val="24"/>
          <w:szCs w:val="24"/>
        </w:rPr>
        <w:t>DRE</w:t>
      </w:r>
      <w:r w:rsidRPr="00E529C4">
        <w:rPr>
          <w:rFonts w:cstheme="minorHAnsi"/>
          <w:sz w:val="24"/>
          <w:szCs w:val="24"/>
        </w:rPr>
        <w:t xml:space="preserve"> to £10 per week. This is because of ‘financial hardship’</w:t>
      </w:r>
    </w:p>
    <w:p w14:paraId="22EC1692" w14:textId="08AFF554" w:rsidR="002F32B0" w:rsidRPr="00E529C4" w:rsidRDefault="002F32B0" w:rsidP="000017C9">
      <w:pPr>
        <w:pStyle w:val="ListParagraph"/>
        <w:numPr>
          <w:ilvl w:val="0"/>
          <w:numId w:val="6"/>
        </w:numPr>
        <w:spacing w:after="0" w:line="240" w:lineRule="auto"/>
        <w:contextualSpacing w:val="0"/>
        <w:rPr>
          <w:rFonts w:cstheme="minorHAnsi"/>
          <w:sz w:val="24"/>
          <w:szCs w:val="24"/>
        </w:rPr>
      </w:pPr>
      <w:r w:rsidRPr="00E529C4">
        <w:rPr>
          <w:rFonts w:cstheme="minorHAnsi"/>
          <w:sz w:val="24"/>
          <w:szCs w:val="24"/>
        </w:rPr>
        <w:t xml:space="preserve">There is a lack of understanding in the Council’s Charging Policy; what is </w:t>
      </w:r>
      <w:r w:rsidR="00AD06EB">
        <w:rPr>
          <w:rFonts w:cstheme="minorHAnsi"/>
          <w:sz w:val="24"/>
          <w:szCs w:val="24"/>
        </w:rPr>
        <w:t>income? What is a disability related e</w:t>
      </w:r>
      <w:r w:rsidRPr="00E529C4">
        <w:rPr>
          <w:rFonts w:cstheme="minorHAnsi"/>
          <w:sz w:val="24"/>
          <w:szCs w:val="24"/>
        </w:rPr>
        <w:t>xpenditure? Is expenditure based on individual or ‘national assumptions’?</w:t>
      </w:r>
    </w:p>
    <w:p w14:paraId="4F1A0740" w14:textId="35E11B0A" w:rsidR="002F32B0" w:rsidRPr="00E529C4" w:rsidRDefault="002F32B0" w:rsidP="000017C9">
      <w:pPr>
        <w:pStyle w:val="ListParagraph"/>
        <w:numPr>
          <w:ilvl w:val="0"/>
          <w:numId w:val="6"/>
        </w:numPr>
        <w:spacing w:after="0" w:line="240" w:lineRule="auto"/>
        <w:contextualSpacing w:val="0"/>
        <w:rPr>
          <w:rFonts w:cstheme="minorHAnsi"/>
          <w:sz w:val="24"/>
          <w:szCs w:val="24"/>
        </w:rPr>
      </w:pPr>
      <w:r w:rsidRPr="00E529C4">
        <w:rPr>
          <w:rFonts w:cstheme="minorHAnsi"/>
          <w:sz w:val="24"/>
          <w:szCs w:val="24"/>
        </w:rPr>
        <w:t>There is difficulty in exp</w:t>
      </w:r>
      <w:r w:rsidR="00AD06EB">
        <w:rPr>
          <w:rFonts w:cstheme="minorHAnsi"/>
          <w:sz w:val="24"/>
          <w:szCs w:val="24"/>
        </w:rPr>
        <w:t>laining expenses that could be disability r</w:t>
      </w:r>
      <w:r w:rsidRPr="00E529C4">
        <w:rPr>
          <w:rFonts w:cstheme="minorHAnsi"/>
          <w:sz w:val="24"/>
          <w:szCs w:val="24"/>
        </w:rPr>
        <w:t>elated</w:t>
      </w:r>
    </w:p>
    <w:p w14:paraId="410521D6" w14:textId="156C76D3" w:rsidR="002F32B0" w:rsidRPr="00E529C4" w:rsidRDefault="002F32B0" w:rsidP="000017C9">
      <w:pPr>
        <w:pStyle w:val="ListParagraph"/>
        <w:numPr>
          <w:ilvl w:val="0"/>
          <w:numId w:val="6"/>
        </w:numPr>
        <w:spacing w:after="0" w:line="240" w:lineRule="auto"/>
        <w:contextualSpacing w:val="0"/>
        <w:rPr>
          <w:rFonts w:cstheme="minorHAnsi"/>
          <w:sz w:val="24"/>
          <w:szCs w:val="24"/>
        </w:rPr>
      </w:pPr>
      <w:r w:rsidRPr="00E529C4">
        <w:rPr>
          <w:rFonts w:cstheme="minorHAnsi"/>
          <w:sz w:val="24"/>
          <w:szCs w:val="24"/>
        </w:rPr>
        <w:t>The changes to central and local government payments ‘increase the burden on some of the most vulnerable members of society’.</w:t>
      </w:r>
    </w:p>
    <w:p w14:paraId="32D87727" w14:textId="77777777" w:rsidR="00E529C4" w:rsidRPr="00E529C4" w:rsidRDefault="00E529C4" w:rsidP="000017C9">
      <w:pPr>
        <w:spacing w:after="0" w:line="240" w:lineRule="auto"/>
        <w:ind w:left="1440"/>
        <w:rPr>
          <w:rFonts w:cstheme="minorHAnsi"/>
          <w:sz w:val="24"/>
          <w:szCs w:val="24"/>
        </w:rPr>
      </w:pPr>
    </w:p>
    <w:p w14:paraId="076B6BAB" w14:textId="77777777" w:rsidR="00E529C4" w:rsidRPr="00E529C4" w:rsidRDefault="002F32B0" w:rsidP="000017C9">
      <w:pPr>
        <w:spacing w:after="0" w:line="240" w:lineRule="auto"/>
        <w:ind w:left="1440"/>
        <w:rPr>
          <w:rFonts w:cstheme="minorHAnsi"/>
          <w:sz w:val="24"/>
          <w:szCs w:val="24"/>
        </w:rPr>
      </w:pPr>
      <w:r w:rsidRPr="00E529C4">
        <w:rPr>
          <w:rFonts w:cstheme="minorHAnsi"/>
          <w:sz w:val="24"/>
          <w:szCs w:val="24"/>
        </w:rPr>
        <w:lastRenderedPageBreak/>
        <w:t>The consultation team responded appropriately to the above</w:t>
      </w:r>
      <w:r w:rsidR="00E529C4" w:rsidRPr="00E529C4">
        <w:rPr>
          <w:rFonts w:cstheme="minorHAnsi"/>
          <w:sz w:val="24"/>
          <w:szCs w:val="24"/>
        </w:rPr>
        <w:t xml:space="preserve"> points</w:t>
      </w:r>
      <w:r w:rsidRPr="00E529C4">
        <w:rPr>
          <w:rFonts w:cstheme="minorHAnsi"/>
          <w:sz w:val="24"/>
          <w:szCs w:val="24"/>
        </w:rPr>
        <w:t>, with information relating to the Council’s Charging Policy</w:t>
      </w:r>
      <w:r w:rsidR="00E529C4" w:rsidRPr="00E529C4">
        <w:rPr>
          <w:rFonts w:cstheme="minorHAnsi"/>
          <w:sz w:val="24"/>
          <w:szCs w:val="24"/>
        </w:rPr>
        <w:t>.</w:t>
      </w:r>
    </w:p>
    <w:p w14:paraId="11AD0911" w14:textId="3AF6E334" w:rsidR="002F32B0" w:rsidRPr="00693C60" w:rsidRDefault="002F32B0" w:rsidP="009437F4">
      <w:pPr>
        <w:spacing w:after="0" w:line="240" w:lineRule="auto"/>
        <w:rPr>
          <w:rFonts w:cstheme="minorHAnsi"/>
          <w:sz w:val="24"/>
          <w:szCs w:val="24"/>
        </w:rPr>
      </w:pPr>
    </w:p>
    <w:p w14:paraId="6E0D763D" w14:textId="77777777" w:rsidR="00954B6D" w:rsidRPr="00693C60" w:rsidRDefault="00954B6D" w:rsidP="000017C9">
      <w:pPr>
        <w:spacing w:after="0" w:line="240" w:lineRule="auto"/>
        <w:ind w:left="1440"/>
        <w:rPr>
          <w:rFonts w:cstheme="minorHAnsi"/>
          <w:sz w:val="24"/>
          <w:szCs w:val="24"/>
        </w:rPr>
      </w:pPr>
    </w:p>
    <w:p w14:paraId="75436C53" w14:textId="77777777" w:rsidR="0042380E" w:rsidRPr="00693C60" w:rsidRDefault="00F8022B" w:rsidP="000017C9">
      <w:pPr>
        <w:pStyle w:val="ListParagraph"/>
        <w:numPr>
          <w:ilvl w:val="0"/>
          <w:numId w:val="1"/>
        </w:numPr>
        <w:spacing w:after="0" w:line="240" w:lineRule="auto"/>
        <w:contextualSpacing w:val="0"/>
        <w:rPr>
          <w:rFonts w:cstheme="minorHAnsi"/>
          <w:b/>
          <w:sz w:val="24"/>
          <w:szCs w:val="24"/>
        </w:rPr>
      </w:pPr>
      <w:r w:rsidRPr="00693C60">
        <w:rPr>
          <w:rFonts w:cstheme="minorHAnsi"/>
          <w:b/>
          <w:sz w:val="24"/>
          <w:szCs w:val="24"/>
        </w:rPr>
        <w:t>Headline Findings</w:t>
      </w:r>
    </w:p>
    <w:p w14:paraId="369F93DB" w14:textId="0E7291CB" w:rsidR="00F8022B" w:rsidRPr="00843BF6" w:rsidRDefault="00E529C4" w:rsidP="000017C9">
      <w:pPr>
        <w:pStyle w:val="ListParagraph"/>
        <w:numPr>
          <w:ilvl w:val="1"/>
          <w:numId w:val="1"/>
        </w:numPr>
        <w:spacing w:after="0" w:line="240" w:lineRule="auto"/>
        <w:contextualSpacing w:val="0"/>
        <w:rPr>
          <w:rFonts w:cstheme="minorHAnsi"/>
          <w:b/>
          <w:sz w:val="24"/>
          <w:szCs w:val="24"/>
        </w:rPr>
      </w:pPr>
      <w:r w:rsidRPr="00843BF6">
        <w:rPr>
          <w:rFonts w:cstheme="minorHAnsi"/>
          <w:b/>
          <w:sz w:val="24"/>
          <w:szCs w:val="24"/>
        </w:rPr>
        <w:t>Proposal:</w:t>
      </w:r>
      <w:r w:rsidR="00F8022B" w:rsidRPr="00843BF6">
        <w:rPr>
          <w:rFonts w:cstheme="minorHAnsi"/>
          <w:b/>
          <w:sz w:val="24"/>
          <w:szCs w:val="24"/>
        </w:rPr>
        <w:t xml:space="preserve"> </w:t>
      </w:r>
      <w:r w:rsidR="00A41406" w:rsidRPr="00843BF6">
        <w:rPr>
          <w:rFonts w:cstheme="minorHAnsi"/>
          <w:i/>
          <w:sz w:val="24"/>
          <w:szCs w:val="24"/>
        </w:rPr>
        <w:t>The council wants to reduce the amount allowed for disability related expenditure to a minimum of £10 per week (whether single of one of a couple). What do you think about this?</w:t>
      </w:r>
    </w:p>
    <w:p w14:paraId="5C4FE2A0" w14:textId="77777777" w:rsidR="00E529C4" w:rsidRPr="00843BF6" w:rsidRDefault="00E529C4" w:rsidP="00E529C4">
      <w:pPr>
        <w:pStyle w:val="ListParagraph"/>
        <w:spacing w:after="0" w:line="240" w:lineRule="auto"/>
        <w:ind w:left="1440"/>
        <w:contextualSpacing w:val="0"/>
        <w:rPr>
          <w:rFonts w:cstheme="minorHAnsi"/>
          <w:b/>
          <w:sz w:val="24"/>
          <w:szCs w:val="24"/>
        </w:rPr>
      </w:pPr>
    </w:p>
    <w:p w14:paraId="22F7FB06" w14:textId="7263E293" w:rsidR="00F8022B" w:rsidRPr="00843BF6" w:rsidRDefault="00F8022B" w:rsidP="000017C9">
      <w:pPr>
        <w:spacing w:after="0" w:line="240" w:lineRule="auto"/>
        <w:ind w:left="1440"/>
        <w:rPr>
          <w:rFonts w:cstheme="minorHAnsi"/>
          <w:sz w:val="24"/>
          <w:szCs w:val="24"/>
        </w:rPr>
      </w:pPr>
      <w:r w:rsidRPr="00843BF6">
        <w:rPr>
          <w:rFonts w:cstheme="minorHAnsi"/>
          <w:sz w:val="24"/>
          <w:szCs w:val="24"/>
        </w:rPr>
        <w:t>A total of (</w:t>
      </w:r>
      <w:r w:rsidR="00A41406" w:rsidRPr="00843BF6">
        <w:rPr>
          <w:rFonts w:cstheme="minorHAnsi"/>
          <w:sz w:val="24"/>
          <w:szCs w:val="24"/>
        </w:rPr>
        <w:t>788</w:t>
      </w:r>
      <w:r w:rsidRPr="00843BF6">
        <w:rPr>
          <w:rFonts w:cstheme="minorHAnsi"/>
          <w:sz w:val="24"/>
          <w:szCs w:val="24"/>
        </w:rPr>
        <w:t xml:space="preserve">) </w:t>
      </w:r>
      <w:r w:rsidR="00460AFA" w:rsidRPr="00843BF6">
        <w:rPr>
          <w:rFonts w:cstheme="minorHAnsi"/>
          <w:sz w:val="24"/>
          <w:szCs w:val="24"/>
        </w:rPr>
        <w:t>survey</w:t>
      </w:r>
      <w:r w:rsidRPr="00843BF6">
        <w:rPr>
          <w:rFonts w:cstheme="minorHAnsi"/>
          <w:sz w:val="24"/>
          <w:szCs w:val="24"/>
        </w:rPr>
        <w:t>s were completed and received.</w:t>
      </w:r>
    </w:p>
    <w:p w14:paraId="0206A7F1" w14:textId="77777777" w:rsidR="00E529C4" w:rsidRPr="00843BF6" w:rsidRDefault="00E529C4" w:rsidP="000017C9">
      <w:pPr>
        <w:spacing w:after="0" w:line="240" w:lineRule="auto"/>
        <w:ind w:left="1440"/>
        <w:rPr>
          <w:rFonts w:cstheme="minorHAnsi"/>
          <w:sz w:val="24"/>
          <w:szCs w:val="24"/>
        </w:rPr>
      </w:pPr>
    </w:p>
    <w:p w14:paraId="1E65CD14" w14:textId="7BD433D8" w:rsidR="00E916C5" w:rsidRDefault="00E916C5" w:rsidP="000017C9">
      <w:pPr>
        <w:spacing w:after="0" w:line="240" w:lineRule="auto"/>
        <w:ind w:left="1440"/>
        <w:rPr>
          <w:rFonts w:cstheme="minorHAnsi"/>
          <w:sz w:val="24"/>
          <w:szCs w:val="24"/>
        </w:rPr>
      </w:pPr>
      <w:r w:rsidRPr="00843BF6">
        <w:rPr>
          <w:rFonts w:cstheme="minorHAnsi"/>
          <w:sz w:val="24"/>
          <w:szCs w:val="24"/>
        </w:rPr>
        <w:t xml:space="preserve">Respondents were asked if they agreed with the proposal. </w:t>
      </w:r>
      <w:r w:rsidR="00E529C4" w:rsidRPr="00843BF6">
        <w:rPr>
          <w:rFonts w:cstheme="minorHAnsi"/>
          <w:sz w:val="24"/>
          <w:szCs w:val="24"/>
        </w:rPr>
        <w:t>57</w:t>
      </w:r>
      <w:r w:rsidRPr="00843BF6">
        <w:rPr>
          <w:rFonts w:cstheme="minorHAnsi"/>
          <w:sz w:val="24"/>
          <w:szCs w:val="24"/>
        </w:rPr>
        <w:t>% of respondents disagreed with the proposal.</w:t>
      </w:r>
    </w:p>
    <w:p w14:paraId="16D5EC1E" w14:textId="77777777" w:rsidR="009437F4" w:rsidRPr="00693C60" w:rsidRDefault="009437F4" w:rsidP="000017C9">
      <w:pPr>
        <w:spacing w:after="0" w:line="240" w:lineRule="auto"/>
        <w:ind w:left="1440"/>
        <w:rPr>
          <w:rFonts w:cstheme="minorHAnsi"/>
          <w:sz w:val="24"/>
          <w:szCs w:val="24"/>
        </w:rPr>
      </w:pPr>
    </w:p>
    <w:p w14:paraId="42793F13" w14:textId="77777777" w:rsidR="00B24FC5" w:rsidRPr="00693C60" w:rsidRDefault="00B24FC5" w:rsidP="000017C9">
      <w:pPr>
        <w:spacing w:after="0" w:line="240" w:lineRule="auto"/>
        <w:ind w:left="1440"/>
        <w:rPr>
          <w:rFonts w:cstheme="minorHAnsi"/>
          <w:sz w:val="24"/>
          <w:szCs w:val="24"/>
        </w:rPr>
      </w:pPr>
      <w:r w:rsidRPr="00693C60">
        <w:rPr>
          <w:rFonts w:cstheme="minorHAnsi"/>
          <w:noProof/>
          <w:sz w:val="24"/>
          <w:szCs w:val="24"/>
          <w:lang w:eastAsia="en-GB"/>
        </w:rPr>
        <w:drawing>
          <wp:inline distT="0" distB="0" distL="0" distR="0" wp14:anchorId="71692E6A" wp14:editId="4563783F">
            <wp:extent cx="4721860" cy="2756847"/>
            <wp:effectExtent l="0" t="0" r="254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0758854" w14:textId="77777777" w:rsidR="00E916C5" w:rsidRPr="00693C60" w:rsidRDefault="00B24FC5" w:rsidP="000017C9">
      <w:pPr>
        <w:spacing w:after="0" w:line="240" w:lineRule="auto"/>
        <w:ind w:left="1440"/>
        <w:rPr>
          <w:rFonts w:cstheme="minorHAnsi"/>
          <w:sz w:val="24"/>
          <w:szCs w:val="24"/>
        </w:rPr>
      </w:pPr>
      <w:r w:rsidRPr="00693C60">
        <w:rPr>
          <w:rFonts w:cstheme="minorHAnsi"/>
          <w:sz w:val="24"/>
          <w:szCs w:val="24"/>
        </w:rPr>
        <w:t>0 respondents chose to not answer this question.</w:t>
      </w:r>
    </w:p>
    <w:p w14:paraId="50FEDBDB" w14:textId="77777777" w:rsidR="00460AFA" w:rsidRDefault="00460AFA" w:rsidP="000017C9">
      <w:pPr>
        <w:spacing w:after="0" w:line="240" w:lineRule="auto"/>
        <w:ind w:left="1440"/>
        <w:rPr>
          <w:rFonts w:cstheme="minorHAnsi"/>
          <w:sz w:val="24"/>
          <w:szCs w:val="24"/>
          <w:highlight w:val="green"/>
        </w:rPr>
      </w:pPr>
    </w:p>
    <w:p w14:paraId="3263F0B6" w14:textId="77777777" w:rsidR="00AD06EB" w:rsidRDefault="00AD06EB" w:rsidP="000017C9">
      <w:pPr>
        <w:spacing w:after="0" w:line="240" w:lineRule="auto"/>
        <w:ind w:left="1440"/>
        <w:rPr>
          <w:rFonts w:cstheme="minorHAnsi"/>
          <w:sz w:val="24"/>
          <w:szCs w:val="24"/>
        </w:rPr>
      </w:pPr>
    </w:p>
    <w:p w14:paraId="71A338C4" w14:textId="77777777" w:rsidR="009437F4" w:rsidRDefault="009437F4" w:rsidP="000017C9">
      <w:pPr>
        <w:spacing w:after="0" w:line="240" w:lineRule="auto"/>
        <w:ind w:left="1440"/>
        <w:rPr>
          <w:rFonts w:cstheme="minorHAnsi"/>
          <w:sz w:val="24"/>
          <w:szCs w:val="24"/>
        </w:rPr>
      </w:pPr>
    </w:p>
    <w:p w14:paraId="423163F3" w14:textId="77777777" w:rsidR="009437F4" w:rsidRDefault="009437F4" w:rsidP="000017C9">
      <w:pPr>
        <w:spacing w:after="0" w:line="240" w:lineRule="auto"/>
        <w:ind w:left="1440"/>
        <w:rPr>
          <w:rFonts w:cstheme="minorHAnsi"/>
          <w:sz w:val="24"/>
          <w:szCs w:val="24"/>
        </w:rPr>
      </w:pPr>
    </w:p>
    <w:p w14:paraId="77FBE2D7" w14:textId="1DC5A400" w:rsidR="00B24FC5" w:rsidRPr="00E529C4" w:rsidRDefault="00B24FC5" w:rsidP="000017C9">
      <w:pPr>
        <w:spacing w:after="0" w:line="240" w:lineRule="auto"/>
        <w:ind w:left="1440"/>
        <w:rPr>
          <w:rFonts w:cstheme="minorHAnsi"/>
          <w:sz w:val="24"/>
          <w:szCs w:val="24"/>
        </w:rPr>
      </w:pPr>
      <w:r w:rsidRPr="00E529C4">
        <w:rPr>
          <w:rFonts w:cstheme="minorHAnsi"/>
          <w:sz w:val="24"/>
          <w:szCs w:val="24"/>
        </w:rPr>
        <w:t>Respondents were also asked to provide some commentary on their choice to agree/disagree with the proposal. 302 comments were recorded</w:t>
      </w:r>
      <w:r w:rsidR="00AD06EB">
        <w:rPr>
          <w:rFonts w:cstheme="minorHAnsi"/>
          <w:sz w:val="24"/>
          <w:szCs w:val="24"/>
        </w:rPr>
        <w:t>.</w:t>
      </w:r>
    </w:p>
    <w:p w14:paraId="53237CE9" w14:textId="77777777" w:rsidR="00AD06EB" w:rsidRDefault="00AD06EB" w:rsidP="000017C9">
      <w:pPr>
        <w:spacing w:after="0" w:line="240" w:lineRule="auto"/>
        <w:ind w:left="1440"/>
        <w:rPr>
          <w:rFonts w:cstheme="minorHAnsi"/>
          <w:sz w:val="24"/>
          <w:szCs w:val="24"/>
        </w:rPr>
      </w:pPr>
    </w:p>
    <w:p w14:paraId="153A5AA1" w14:textId="3F163CB3" w:rsidR="00B24FC5" w:rsidRPr="00E529C4" w:rsidRDefault="00B24FC5" w:rsidP="000017C9">
      <w:pPr>
        <w:spacing w:after="0" w:line="240" w:lineRule="auto"/>
        <w:ind w:left="1440"/>
        <w:rPr>
          <w:rFonts w:cstheme="minorHAnsi"/>
          <w:sz w:val="24"/>
          <w:szCs w:val="24"/>
        </w:rPr>
      </w:pPr>
      <w:r w:rsidRPr="00E529C4">
        <w:rPr>
          <w:rFonts w:cstheme="minorHAnsi"/>
          <w:sz w:val="24"/>
          <w:szCs w:val="24"/>
        </w:rPr>
        <w:t>Themes emerged from the comments provided, significant</w:t>
      </w:r>
      <w:r w:rsidR="00E529C4" w:rsidRPr="00E529C4">
        <w:rPr>
          <w:rFonts w:cstheme="minorHAnsi"/>
          <w:sz w:val="24"/>
          <w:szCs w:val="24"/>
        </w:rPr>
        <w:t>ly around</w:t>
      </w:r>
      <w:r w:rsidRPr="00E529C4">
        <w:rPr>
          <w:rFonts w:cstheme="minorHAnsi"/>
          <w:sz w:val="24"/>
          <w:szCs w:val="24"/>
        </w:rPr>
        <w:t>:</w:t>
      </w:r>
    </w:p>
    <w:p w14:paraId="550404F6" w14:textId="77777777" w:rsidR="00E529C4" w:rsidRPr="00E529C4" w:rsidRDefault="00E529C4" w:rsidP="000017C9">
      <w:pPr>
        <w:pStyle w:val="ListParagraph"/>
        <w:numPr>
          <w:ilvl w:val="0"/>
          <w:numId w:val="7"/>
        </w:numPr>
        <w:spacing w:after="0" w:line="240" w:lineRule="auto"/>
        <w:contextualSpacing w:val="0"/>
        <w:rPr>
          <w:rFonts w:cstheme="minorHAnsi"/>
          <w:sz w:val="24"/>
          <w:szCs w:val="24"/>
        </w:rPr>
      </w:pPr>
      <w:r w:rsidRPr="00E529C4">
        <w:rPr>
          <w:rFonts w:cstheme="minorHAnsi"/>
          <w:sz w:val="24"/>
          <w:szCs w:val="24"/>
        </w:rPr>
        <w:t>Funding</w:t>
      </w:r>
    </w:p>
    <w:p w14:paraId="7AB3842A" w14:textId="56DF7122" w:rsidR="00B24FC5" w:rsidRPr="00E529C4" w:rsidRDefault="00B24FC5" w:rsidP="000017C9">
      <w:pPr>
        <w:pStyle w:val="ListParagraph"/>
        <w:numPr>
          <w:ilvl w:val="0"/>
          <w:numId w:val="7"/>
        </w:numPr>
        <w:spacing w:after="0" w:line="240" w:lineRule="auto"/>
        <w:contextualSpacing w:val="0"/>
        <w:rPr>
          <w:rFonts w:cstheme="minorHAnsi"/>
          <w:sz w:val="24"/>
          <w:szCs w:val="24"/>
        </w:rPr>
      </w:pPr>
      <w:r w:rsidRPr="00E529C4">
        <w:rPr>
          <w:rFonts w:cstheme="minorHAnsi"/>
          <w:sz w:val="24"/>
          <w:szCs w:val="24"/>
        </w:rPr>
        <w:t>The lack of funds of service users</w:t>
      </w:r>
    </w:p>
    <w:p w14:paraId="53E22981" w14:textId="77777777" w:rsidR="00B24FC5" w:rsidRPr="00E529C4" w:rsidRDefault="00B24FC5" w:rsidP="000017C9">
      <w:pPr>
        <w:pStyle w:val="ListParagraph"/>
        <w:numPr>
          <w:ilvl w:val="0"/>
          <w:numId w:val="7"/>
        </w:numPr>
        <w:spacing w:after="0" w:line="240" w:lineRule="auto"/>
        <w:contextualSpacing w:val="0"/>
        <w:rPr>
          <w:rFonts w:cstheme="minorHAnsi"/>
          <w:sz w:val="24"/>
          <w:szCs w:val="24"/>
        </w:rPr>
      </w:pPr>
      <w:r w:rsidRPr="00E529C4">
        <w:rPr>
          <w:rFonts w:cstheme="minorHAnsi"/>
          <w:sz w:val="24"/>
          <w:szCs w:val="24"/>
        </w:rPr>
        <w:t xml:space="preserve">The need for more funding </w:t>
      </w:r>
    </w:p>
    <w:p w14:paraId="74D67865" w14:textId="4AF20F65" w:rsidR="00B24FC5" w:rsidRDefault="00B24FC5" w:rsidP="000017C9">
      <w:pPr>
        <w:pStyle w:val="ListParagraph"/>
        <w:numPr>
          <w:ilvl w:val="0"/>
          <w:numId w:val="7"/>
        </w:numPr>
        <w:spacing w:after="0" w:line="240" w:lineRule="auto"/>
        <w:contextualSpacing w:val="0"/>
        <w:rPr>
          <w:rFonts w:cstheme="minorHAnsi"/>
          <w:sz w:val="24"/>
          <w:szCs w:val="24"/>
        </w:rPr>
      </w:pPr>
      <w:r w:rsidRPr="00E529C4">
        <w:rPr>
          <w:rFonts w:cstheme="minorHAnsi"/>
          <w:sz w:val="24"/>
          <w:szCs w:val="24"/>
        </w:rPr>
        <w:t>Cutbacks and that they affect the support required</w:t>
      </w:r>
    </w:p>
    <w:p w14:paraId="43456E08" w14:textId="77777777" w:rsidR="00460AFA" w:rsidRPr="00E529C4" w:rsidRDefault="00460AFA" w:rsidP="00460AFA">
      <w:pPr>
        <w:pStyle w:val="ListParagraph"/>
        <w:spacing w:after="0" w:line="240" w:lineRule="auto"/>
        <w:ind w:left="2160"/>
        <w:contextualSpacing w:val="0"/>
        <w:rPr>
          <w:rFonts w:cstheme="minorHAnsi"/>
          <w:sz w:val="24"/>
          <w:szCs w:val="24"/>
        </w:rPr>
      </w:pPr>
    </w:p>
    <w:tbl>
      <w:tblPr>
        <w:tblpPr w:leftFromText="180" w:rightFromText="180" w:vertAnchor="text" w:horzAnchor="margin" w:tblpXSpec="right" w:tblpY="109"/>
        <w:tblW w:w="7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993"/>
        <w:gridCol w:w="802"/>
      </w:tblGrid>
      <w:tr w:rsidR="00B24FC5" w:rsidRPr="00693C60" w14:paraId="148CF961" w14:textId="77777777" w:rsidTr="002C5E6A">
        <w:trPr>
          <w:trHeight w:val="1155"/>
        </w:trPr>
        <w:tc>
          <w:tcPr>
            <w:tcW w:w="5841" w:type="dxa"/>
            <w:shd w:val="clear" w:color="000000" w:fill="C5D9F1"/>
            <w:vAlign w:val="center"/>
            <w:hideMark/>
          </w:tcPr>
          <w:p w14:paraId="62D5B353" w14:textId="77777777" w:rsidR="00B24FC5" w:rsidRPr="00693C60" w:rsidRDefault="00B24FC5" w:rsidP="000017C9">
            <w:pPr>
              <w:spacing w:after="0" w:line="240" w:lineRule="auto"/>
              <w:rPr>
                <w:rFonts w:eastAsia="Times New Roman" w:cstheme="minorHAnsi"/>
                <w:b/>
                <w:bCs/>
                <w:color w:val="000000"/>
                <w:sz w:val="24"/>
                <w:szCs w:val="24"/>
                <w:lang w:eastAsia="en-GB"/>
              </w:rPr>
            </w:pPr>
            <w:r w:rsidRPr="00693C60">
              <w:rPr>
                <w:rFonts w:eastAsia="Times New Roman" w:cstheme="minorHAnsi"/>
                <w:b/>
                <w:bCs/>
                <w:color w:val="000000"/>
                <w:sz w:val="24"/>
                <w:szCs w:val="24"/>
                <w:lang w:eastAsia="en-GB"/>
              </w:rPr>
              <w:t>Q2 Comments:  The council wants to reduce the amount allowed for disability related expenditure to a minimum of £10 per week (whether single or one of a couple)</w:t>
            </w:r>
          </w:p>
        </w:tc>
        <w:tc>
          <w:tcPr>
            <w:tcW w:w="993" w:type="dxa"/>
            <w:shd w:val="clear" w:color="000000" w:fill="C5D9F1"/>
            <w:vAlign w:val="center"/>
            <w:hideMark/>
          </w:tcPr>
          <w:p w14:paraId="3B4D6213" w14:textId="77777777" w:rsidR="00B24FC5" w:rsidRPr="00693C60" w:rsidRDefault="00B24FC5" w:rsidP="000017C9">
            <w:pPr>
              <w:spacing w:after="0" w:line="240" w:lineRule="auto"/>
              <w:jc w:val="center"/>
              <w:rPr>
                <w:rFonts w:eastAsia="Times New Roman" w:cstheme="minorHAnsi"/>
                <w:b/>
                <w:bCs/>
                <w:color w:val="000000"/>
                <w:sz w:val="24"/>
                <w:szCs w:val="24"/>
                <w:lang w:eastAsia="en-GB"/>
              </w:rPr>
            </w:pPr>
            <w:r w:rsidRPr="00693C60">
              <w:rPr>
                <w:rFonts w:eastAsia="Times New Roman" w:cstheme="minorHAnsi"/>
                <w:b/>
                <w:bCs/>
                <w:color w:val="000000"/>
                <w:sz w:val="24"/>
                <w:szCs w:val="24"/>
                <w:lang w:eastAsia="en-GB"/>
              </w:rPr>
              <w:t>Total</w:t>
            </w:r>
          </w:p>
        </w:tc>
        <w:tc>
          <w:tcPr>
            <w:tcW w:w="802" w:type="dxa"/>
            <w:shd w:val="clear" w:color="000000" w:fill="C5D9F1"/>
            <w:noWrap/>
            <w:vAlign w:val="center"/>
            <w:hideMark/>
          </w:tcPr>
          <w:p w14:paraId="22B85476" w14:textId="77777777" w:rsidR="00B24FC5" w:rsidRPr="00693C60" w:rsidRDefault="00B24FC5" w:rsidP="000017C9">
            <w:pPr>
              <w:spacing w:after="0" w:line="240" w:lineRule="auto"/>
              <w:jc w:val="center"/>
              <w:rPr>
                <w:rFonts w:eastAsia="Times New Roman" w:cstheme="minorHAnsi"/>
                <w:b/>
                <w:bCs/>
                <w:color w:val="000000"/>
                <w:sz w:val="24"/>
                <w:szCs w:val="24"/>
                <w:lang w:eastAsia="en-GB"/>
              </w:rPr>
            </w:pPr>
            <w:r w:rsidRPr="00693C60">
              <w:rPr>
                <w:rFonts w:eastAsia="Times New Roman" w:cstheme="minorHAnsi"/>
                <w:b/>
                <w:bCs/>
                <w:color w:val="000000"/>
                <w:sz w:val="24"/>
                <w:szCs w:val="24"/>
                <w:lang w:eastAsia="en-GB"/>
              </w:rPr>
              <w:t>%</w:t>
            </w:r>
          </w:p>
        </w:tc>
      </w:tr>
      <w:tr w:rsidR="00B24FC5" w:rsidRPr="00693C60" w14:paraId="62A25436" w14:textId="77777777" w:rsidTr="002C5E6A">
        <w:trPr>
          <w:trHeight w:val="300"/>
        </w:trPr>
        <w:tc>
          <w:tcPr>
            <w:tcW w:w="5841" w:type="dxa"/>
            <w:shd w:val="clear" w:color="auto" w:fill="auto"/>
            <w:noWrap/>
            <w:vAlign w:val="bottom"/>
            <w:hideMark/>
          </w:tcPr>
          <w:p w14:paraId="7F47AECA" w14:textId="427029A9" w:rsidR="00B24FC5" w:rsidRPr="00693C60" w:rsidRDefault="00B24FC5" w:rsidP="000017C9">
            <w:pPr>
              <w:spacing w:after="0" w:line="240" w:lineRule="auto"/>
              <w:rPr>
                <w:rFonts w:eastAsia="Times New Roman" w:cstheme="minorHAnsi"/>
                <w:color w:val="000000"/>
                <w:sz w:val="24"/>
                <w:szCs w:val="24"/>
                <w:lang w:eastAsia="en-GB"/>
              </w:rPr>
            </w:pPr>
            <w:r w:rsidRPr="00693C60">
              <w:rPr>
                <w:rFonts w:eastAsia="Times New Roman" w:cstheme="minorHAnsi"/>
                <w:color w:val="000000"/>
                <w:sz w:val="24"/>
                <w:szCs w:val="24"/>
                <w:lang w:eastAsia="en-GB"/>
              </w:rPr>
              <w:lastRenderedPageBreak/>
              <w:t xml:space="preserve">I don’t have the funds / </w:t>
            </w:r>
            <w:r w:rsidR="00E529C4">
              <w:rPr>
                <w:rFonts w:eastAsia="Times New Roman" w:cstheme="minorHAnsi"/>
                <w:color w:val="000000"/>
                <w:sz w:val="24"/>
                <w:szCs w:val="24"/>
                <w:lang w:eastAsia="en-GB"/>
              </w:rPr>
              <w:t xml:space="preserve">I have </w:t>
            </w:r>
            <w:r w:rsidRPr="00693C60">
              <w:rPr>
                <w:rFonts w:eastAsia="Times New Roman" w:cstheme="minorHAnsi"/>
                <w:color w:val="000000"/>
                <w:sz w:val="24"/>
                <w:szCs w:val="24"/>
                <w:lang w:eastAsia="en-GB"/>
              </w:rPr>
              <w:t>low income</w:t>
            </w:r>
          </w:p>
        </w:tc>
        <w:tc>
          <w:tcPr>
            <w:tcW w:w="993" w:type="dxa"/>
            <w:shd w:val="clear" w:color="auto" w:fill="auto"/>
            <w:noWrap/>
            <w:vAlign w:val="bottom"/>
            <w:hideMark/>
          </w:tcPr>
          <w:p w14:paraId="7C097031"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106</w:t>
            </w:r>
          </w:p>
        </w:tc>
        <w:tc>
          <w:tcPr>
            <w:tcW w:w="802" w:type="dxa"/>
            <w:shd w:val="clear" w:color="auto" w:fill="auto"/>
            <w:noWrap/>
            <w:vAlign w:val="bottom"/>
            <w:hideMark/>
          </w:tcPr>
          <w:p w14:paraId="11220EE6"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35%</w:t>
            </w:r>
          </w:p>
        </w:tc>
      </w:tr>
      <w:tr w:rsidR="00B24FC5" w:rsidRPr="00693C60" w14:paraId="74CCFCB0" w14:textId="77777777" w:rsidTr="002C5E6A">
        <w:trPr>
          <w:trHeight w:val="300"/>
        </w:trPr>
        <w:tc>
          <w:tcPr>
            <w:tcW w:w="5841" w:type="dxa"/>
            <w:shd w:val="clear" w:color="auto" w:fill="auto"/>
            <w:noWrap/>
            <w:vAlign w:val="bottom"/>
            <w:hideMark/>
          </w:tcPr>
          <w:p w14:paraId="08858079" w14:textId="5F147AA7" w:rsidR="00B24FC5" w:rsidRPr="00693C60" w:rsidRDefault="00E529C4" w:rsidP="000017C9">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I need more f</w:t>
            </w:r>
            <w:r w:rsidR="00B24FC5" w:rsidRPr="00693C60">
              <w:rPr>
                <w:rFonts w:eastAsia="Times New Roman" w:cstheme="minorHAnsi"/>
                <w:color w:val="000000"/>
                <w:sz w:val="24"/>
                <w:szCs w:val="24"/>
                <w:lang w:eastAsia="en-GB"/>
              </w:rPr>
              <w:t xml:space="preserve">unding / </w:t>
            </w:r>
            <w:r>
              <w:rPr>
                <w:rFonts w:eastAsia="Times New Roman" w:cstheme="minorHAnsi"/>
                <w:color w:val="000000"/>
                <w:sz w:val="24"/>
                <w:szCs w:val="24"/>
                <w:lang w:eastAsia="en-GB"/>
              </w:rPr>
              <w:t>s</w:t>
            </w:r>
            <w:r w:rsidR="00B24FC5" w:rsidRPr="00693C60">
              <w:rPr>
                <w:rFonts w:eastAsia="Times New Roman" w:cstheme="minorHAnsi"/>
                <w:color w:val="000000"/>
                <w:sz w:val="24"/>
                <w:szCs w:val="24"/>
                <w:lang w:eastAsia="en-GB"/>
              </w:rPr>
              <w:t>upport</w:t>
            </w:r>
            <w:r>
              <w:rPr>
                <w:rFonts w:eastAsia="Times New Roman" w:cstheme="minorHAnsi"/>
                <w:color w:val="000000"/>
                <w:sz w:val="24"/>
                <w:szCs w:val="24"/>
                <w:lang w:eastAsia="en-GB"/>
              </w:rPr>
              <w:t>,</w:t>
            </w:r>
            <w:r w:rsidR="00B24FC5" w:rsidRPr="00693C60">
              <w:rPr>
                <w:rFonts w:eastAsia="Times New Roman" w:cstheme="minorHAnsi"/>
                <w:color w:val="000000"/>
                <w:sz w:val="24"/>
                <w:szCs w:val="24"/>
                <w:lang w:eastAsia="en-GB"/>
              </w:rPr>
              <w:t xml:space="preserve"> not less </w:t>
            </w:r>
          </w:p>
        </w:tc>
        <w:tc>
          <w:tcPr>
            <w:tcW w:w="993" w:type="dxa"/>
            <w:shd w:val="clear" w:color="auto" w:fill="auto"/>
            <w:noWrap/>
            <w:vAlign w:val="bottom"/>
            <w:hideMark/>
          </w:tcPr>
          <w:p w14:paraId="049E682B"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82</w:t>
            </w:r>
          </w:p>
        </w:tc>
        <w:tc>
          <w:tcPr>
            <w:tcW w:w="802" w:type="dxa"/>
            <w:shd w:val="clear" w:color="auto" w:fill="auto"/>
            <w:noWrap/>
            <w:vAlign w:val="bottom"/>
            <w:hideMark/>
          </w:tcPr>
          <w:p w14:paraId="4C0EF4AA"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27%</w:t>
            </w:r>
          </w:p>
        </w:tc>
      </w:tr>
      <w:tr w:rsidR="00B24FC5" w:rsidRPr="00693C60" w14:paraId="2A31EA5A" w14:textId="77777777" w:rsidTr="002C5E6A">
        <w:trPr>
          <w:trHeight w:val="300"/>
        </w:trPr>
        <w:tc>
          <w:tcPr>
            <w:tcW w:w="5841" w:type="dxa"/>
            <w:shd w:val="clear" w:color="auto" w:fill="auto"/>
            <w:noWrap/>
            <w:vAlign w:val="bottom"/>
            <w:hideMark/>
          </w:tcPr>
          <w:p w14:paraId="7706F175" w14:textId="3ABA9E02" w:rsidR="00B24FC5" w:rsidRPr="00693C60" w:rsidRDefault="00B24FC5" w:rsidP="000017C9">
            <w:pPr>
              <w:spacing w:after="0" w:line="240" w:lineRule="auto"/>
              <w:rPr>
                <w:rFonts w:eastAsia="Times New Roman" w:cstheme="minorHAnsi"/>
                <w:color w:val="000000"/>
                <w:sz w:val="24"/>
                <w:szCs w:val="24"/>
                <w:lang w:eastAsia="en-GB"/>
              </w:rPr>
            </w:pPr>
            <w:r w:rsidRPr="00693C60">
              <w:rPr>
                <w:rFonts w:eastAsia="Times New Roman" w:cstheme="minorHAnsi"/>
                <w:color w:val="000000"/>
                <w:sz w:val="24"/>
                <w:szCs w:val="24"/>
                <w:lang w:eastAsia="en-GB"/>
              </w:rPr>
              <w:t xml:space="preserve">These cutbacks </w:t>
            </w:r>
            <w:r w:rsidR="00E529C4">
              <w:rPr>
                <w:rFonts w:eastAsia="Times New Roman" w:cstheme="minorHAnsi"/>
                <w:color w:val="000000"/>
                <w:sz w:val="24"/>
                <w:szCs w:val="24"/>
                <w:lang w:eastAsia="en-GB"/>
              </w:rPr>
              <w:t xml:space="preserve">affect </w:t>
            </w:r>
            <w:r w:rsidRPr="00693C60">
              <w:rPr>
                <w:rFonts w:eastAsia="Times New Roman" w:cstheme="minorHAnsi"/>
                <w:color w:val="000000"/>
                <w:sz w:val="24"/>
                <w:szCs w:val="24"/>
                <w:lang w:eastAsia="en-GB"/>
              </w:rPr>
              <w:t>the support I need.</w:t>
            </w:r>
          </w:p>
        </w:tc>
        <w:tc>
          <w:tcPr>
            <w:tcW w:w="993" w:type="dxa"/>
            <w:shd w:val="clear" w:color="auto" w:fill="auto"/>
            <w:noWrap/>
            <w:vAlign w:val="bottom"/>
            <w:hideMark/>
          </w:tcPr>
          <w:p w14:paraId="606A09B7"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42</w:t>
            </w:r>
          </w:p>
        </w:tc>
        <w:tc>
          <w:tcPr>
            <w:tcW w:w="802" w:type="dxa"/>
            <w:shd w:val="clear" w:color="auto" w:fill="auto"/>
            <w:noWrap/>
            <w:vAlign w:val="bottom"/>
            <w:hideMark/>
          </w:tcPr>
          <w:p w14:paraId="5F03A731"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14%</w:t>
            </w:r>
          </w:p>
        </w:tc>
      </w:tr>
      <w:tr w:rsidR="00B24FC5" w:rsidRPr="00693C60" w14:paraId="26496131" w14:textId="77777777" w:rsidTr="002C5E6A">
        <w:trPr>
          <w:trHeight w:val="300"/>
        </w:trPr>
        <w:tc>
          <w:tcPr>
            <w:tcW w:w="5841" w:type="dxa"/>
            <w:shd w:val="clear" w:color="auto" w:fill="auto"/>
            <w:noWrap/>
            <w:vAlign w:val="bottom"/>
            <w:hideMark/>
          </w:tcPr>
          <w:p w14:paraId="57F85995" w14:textId="13A9551B" w:rsidR="00B24FC5" w:rsidRPr="00693C60" w:rsidRDefault="00B24FC5" w:rsidP="000017C9">
            <w:pPr>
              <w:spacing w:after="0" w:line="240" w:lineRule="auto"/>
              <w:rPr>
                <w:rFonts w:eastAsia="Times New Roman" w:cstheme="minorHAnsi"/>
                <w:color w:val="000000"/>
                <w:sz w:val="24"/>
                <w:szCs w:val="24"/>
                <w:lang w:eastAsia="en-GB"/>
              </w:rPr>
            </w:pPr>
            <w:r w:rsidRPr="00693C60">
              <w:rPr>
                <w:rFonts w:eastAsia="Times New Roman" w:cstheme="minorHAnsi"/>
                <w:color w:val="000000"/>
                <w:sz w:val="24"/>
                <w:szCs w:val="24"/>
                <w:lang w:eastAsia="en-GB"/>
              </w:rPr>
              <w:t xml:space="preserve">Personal </w:t>
            </w:r>
            <w:r w:rsidR="00E529C4">
              <w:rPr>
                <w:rFonts w:eastAsia="Times New Roman" w:cstheme="minorHAnsi"/>
                <w:color w:val="000000"/>
                <w:sz w:val="24"/>
                <w:szCs w:val="24"/>
                <w:lang w:eastAsia="en-GB"/>
              </w:rPr>
              <w:t>c</w:t>
            </w:r>
            <w:r w:rsidRPr="00693C60">
              <w:rPr>
                <w:rFonts w:eastAsia="Times New Roman" w:cstheme="minorHAnsi"/>
                <w:color w:val="000000"/>
                <w:sz w:val="24"/>
                <w:szCs w:val="24"/>
                <w:lang w:eastAsia="en-GB"/>
              </w:rPr>
              <w:t xml:space="preserve">ircumstances should be taken into </w:t>
            </w:r>
            <w:r w:rsidR="00E529C4">
              <w:rPr>
                <w:rFonts w:eastAsia="Times New Roman" w:cstheme="minorHAnsi"/>
                <w:color w:val="000000"/>
                <w:sz w:val="24"/>
                <w:szCs w:val="24"/>
                <w:lang w:eastAsia="en-GB"/>
              </w:rPr>
              <w:t>a</w:t>
            </w:r>
            <w:r w:rsidRPr="00693C60">
              <w:rPr>
                <w:rFonts w:eastAsia="Times New Roman" w:cstheme="minorHAnsi"/>
                <w:color w:val="000000"/>
                <w:sz w:val="24"/>
                <w:szCs w:val="24"/>
                <w:lang w:eastAsia="en-GB"/>
              </w:rPr>
              <w:t xml:space="preserve">ccount </w:t>
            </w:r>
          </w:p>
        </w:tc>
        <w:tc>
          <w:tcPr>
            <w:tcW w:w="993" w:type="dxa"/>
            <w:shd w:val="clear" w:color="auto" w:fill="auto"/>
            <w:noWrap/>
            <w:vAlign w:val="bottom"/>
            <w:hideMark/>
          </w:tcPr>
          <w:p w14:paraId="6D918FA1"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34</w:t>
            </w:r>
          </w:p>
        </w:tc>
        <w:tc>
          <w:tcPr>
            <w:tcW w:w="802" w:type="dxa"/>
            <w:shd w:val="clear" w:color="auto" w:fill="auto"/>
            <w:noWrap/>
            <w:vAlign w:val="bottom"/>
            <w:hideMark/>
          </w:tcPr>
          <w:p w14:paraId="043FFFEA"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11%</w:t>
            </w:r>
          </w:p>
        </w:tc>
      </w:tr>
      <w:tr w:rsidR="00B24FC5" w:rsidRPr="00693C60" w14:paraId="0B9E03F1" w14:textId="77777777" w:rsidTr="002C5E6A">
        <w:trPr>
          <w:trHeight w:val="300"/>
        </w:trPr>
        <w:tc>
          <w:tcPr>
            <w:tcW w:w="5841" w:type="dxa"/>
            <w:shd w:val="clear" w:color="auto" w:fill="auto"/>
            <w:noWrap/>
            <w:vAlign w:val="bottom"/>
            <w:hideMark/>
          </w:tcPr>
          <w:p w14:paraId="68225C94" w14:textId="26461500" w:rsidR="00B24FC5" w:rsidRPr="00693C60" w:rsidRDefault="00B24FC5" w:rsidP="000017C9">
            <w:pPr>
              <w:spacing w:after="0" w:line="240" w:lineRule="auto"/>
              <w:rPr>
                <w:rFonts w:eastAsia="Times New Roman" w:cstheme="minorHAnsi"/>
                <w:color w:val="000000"/>
                <w:sz w:val="24"/>
                <w:szCs w:val="24"/>
                <w:lang w:eastAsia="en-GB"/>
              </w:rPr>
            </w:pPr>
            <w:r w:rsidRPr="00693C60">
              <w:rPr>
                <w:rFonts w:eastAsia="Times New Roman" w:cstheme="minorHAnsi"/>
                <w:color w:val="000000"/>
                <w:sz w:val="24"/>
                <w:szCs w:val="24"/>
                <w:lang w:eastAsia="en-GB"/>
              </w:rPr>
              <w:t>Agre</w:t>
            </w:r>
            <w:r w:rsidR="00E529C4">
              <w:rPr>
                <w:rFonts w:eastAsia="Times New Roman" w:cstheme="minorHAnsi"/>
                <w:color w:val="000000"/>
                <w:sz w:val="24"/>
                <w:szCs w:val="24"/>
                <w:lang w:eastAsia="en-GB"/>
              </w:rPr>
              <w:t>e with the p</w:t>
            </w:r>
            <w:r w:rsidRPr="00693C60">
              <w:rPr>
                <w:rFonts w:eastAsia="Times New Roman" w:cstheme="minorHAnsi"/>
                <w:color w:val="000000"/>
                <w:sz w:val="24"/>
                <w:szCs w:val="24"/>
                <w:lang w:eastAsia="en-GB"/>
              </w:rPr>
              <w:t>roposal</w:t>
            </w:r>
          </w:p>
        </w:tc>
        <w:tc>
          <w:tcPr>
            <w:tcW w:w="993" w:type="dxa"/>
            <w:shd w:val="clear" w:color="auto" w:fill="auto"/>
            <w:noWrap/>
            <w:vAlign w:val="bottom"/>
            <w:hideMark/>
          </w:tcPr>
          <w:p w14:paraId="09469A6C"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19</w:t>
            </w:r>
          </w:p>
        </w:tc>
        <w:tc>
          <w:tcPr>
            <w:tcW w:w="802" w:type="dxa"/>
            <w:shd w:val="clear" w:color="auto" w:fill="auto"/>
            <w:noWrap/>
            <w:vAlign w:val="bottom"/>
            <w:hideMark/>
          </w:tcPr>
          <w:p w14:paraId="749ECFFD"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6%</w:t>
            </w:r>
          </w:p>
        </w:tc>
      </w:tr>
      <w:tr w:rsidR="00B24FC5" w:rsidRPr="00693C60" w14:paraId="74726297" w14:textId="77777777" w:rsidTr="002C5E6A">
        <w:trPr>
          <w:trHeight w:val="300"/>
        </w:trPr>
        <w:tc>
          <w:tcPr>
            <w:tcW w:w="5841" w:type="dxa"/>
            <w:shd w:val="clear" w:color="auto" w:fill="auto"/>
            <w:noWrap/>
            <w:vAlign w:val="bottom"/>
            <w:hideMark/>
          </w:tcPr>
          <w:p w14:paraId="4809DEBC" w14:textId="5A69788F" w:rsidR="00B24FC5" w:rsidRPr="00693C60" w:rsidRDefault="00E529C4" w:rsidP="000017C9">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Need more i</w:t>
            </w:r>
            <w:r w:rsidR="00B24FC5" w:rsidRPr="00693C60">
              <w:rPr>
                <w:rFonts w:eastAsia="Times New Roman" w:cstheme="minorHAnsi"/>
                <w:color w:val="000000"/>
                <w:sz w:val="24"/>
                <w:szCs w:val="24"/>
                <w:lang w:eastAsia="en-GB"/>
              </w:rPr>
              <w:t xml:space="preserve">nformation </w:t>
            </w:r>
          </w:p>
        </w:tc>
        <w:tc>
          <w:tcPr>
            <w:tcW w:w="993" w:type="dxa"/>
            <w:shd w:val="clear" w:color="auto" w:fill="auto"/>
            <w:noWrap/>
            <w:vAlign w:val="bottom"/>
            <w:hideMark/>
          </w:tcPr>
          <w:p w14:paraId="3DB2B640"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14</w:t>
            </w:r>
          </w:p>
        </w:tc>
        <w:tc>
          <w:tcPr>
            <w:tcW w:w="802" w:type="dxa"/>
            <w:shd w:val="clear" w:color="auto" w:fill="auto"/>
            <w:noWrap/>
            <w:vAlign w:val="bottom"/>
            <w:hideMark/>
          </w:tcPr>
          <w:p w14:paraId="0C069AEE"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5%</w:t>
            </w:r>
          </w:p>
        </w:tc>
      </w:tr>
      <w:tr w:rsidR="00B24FC5" w:rsidRPr="00693C60" w14:paraId="06890669" w14:textId="77777777" w:rsidTr="002C5E6A">
        <w:trPr>
          <w:trHeight w:val="315"/>
        </w:trPr>
        <w:tc>
          <w:tcPr>
            <w:tcW w:w="5841" w:type="dxa"/>
            <w:shd w:val="clear" w:color="auto" w:fill="auto"/>
            <w:noWrap/>
            <w:vAlign w:val="bottom"/>
            <w:hideMark/>
          </w:tcPr>
          <w:p w14:paraId="633D3BA8" w14:textId="68C41EA9" w:rsidR="00B24FC5" w:rsidRPr="00693C60" w:rsidRDefault="00E529C4" w:rsidP="000017C9">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No c</w:t>
            </w:r>
            <w:r w:rsidR="00B24FC5" w:rsidRPr="00693C60">
              <w:rPr>
                <w:rFonts w:eastAsia="Times New Roman" w:cstheme="minorHAnsi"/>
                <w:color w:val="000000"/>
                <w:sz w:val="24"/>
                <w:szCs w:val="24"/>
                <w:lang w:eastAsia="en-GB"/>
              </w:rPr>
              <w:t>omment</w:t>
            </w:r>
          </w:p>
        </w:tc>
        <w:tc>
          <w:tcPr>
            <w:tcW w:w="993" w:type="dxa"/>
            <w:shd w:val="clear" w:color="auto" w:fill="auto"/>
            <w:noWrap/>
            <w:vAlign w:val="bottom"/>
            <w:hideMark/>
          </w:tcPr>
          <w:p w14:paraId="3F267F29"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5</w:t>
            </w:r>
          </w:p>
        </w:tc>
        <w:tc>
          <w:tcPr>
            <w:tcW w:w="802" w:type="dxa"/>
            <w:shd w:val="clear" w:color="auto" w:fill="auto"/>
            <w:noWrap/>
            <w:vAlign w:val="bottom"/>
            <w:hideMark/>
          </w:tcPr>
          <w:p w14:paraId="42E92DA6" w14:textId="77777777" w:rsidR="00B24FC5" w:rsidRPr="00693C60" w:rsidRDefault="00B24FC5" w:rsidP="000017C9">
            <w:pPr>
              <w:spacing w:after="0" w:line="240" w:lineRule="auto"/>
              <w:jc w:val="center"/>
              <w:rPr>
                <w:rFonts w:eastAsia="Times New Roman" w:cstheme="minorHAnsi"/>
                <w:color w:val="000000"/>
                <w:sz w:val="24"/>
                <w:szCs w:val="24"/>
                <w:lang w:eastAsia="en-GB"/>
              </w:rPr>
            </w:pPr>
            <w:r w:rsidRPr="00693C60">
              <w:rPr>
                <w:rFonts w:eastAsia="Times New Roman" w:cstheme="minorHAnsi"/>
                <w:color w:val="000000"/>
                <w:sz w:val="24"/>
                <w:szCs w:val="24"/>
                <w:lang w:eastAsia="en-GB"/>
              </w:rPr>
              <w:t>2%</w:t>
            </w:r>
          </w:p>
        </w:tc>
      </w:tr>
      <w:tr w:rsidR="00B24FC5" w:rsidRPr="00693C60" w14:paraId="2541CE54" w14:textId="77777777" w:rsidTr="002C5E6A">
        <w:trPr>
          <w:trHeight w:val="315"/>
        </w:trPr>
        <w:tc>
          <w:tcPr>
            <w:tcW w:w="5841" w:type="dxa"/>
            <w:shd w:val="clear" w:color="auto" w:fill="auto"/>
            <w:noWrap/>
            <w:vAlign w:val="bottom"/>
          </w:tcPr>
          <w:p w14:paraId="51C79A19" w14:textId="77777777" w:rsidR="00B24FC5" w:rsidRPr="00693C60" w:rsidRDefault="00B24FC5" w:rsidP="000017C9">
            <w:pPr>
              <w:spacing w:after="0" w:line="240" w:lineRule="auto"/>
              <w:rPr>
                <w:rFonts w:eastAsia="Times New Roman" w:cstheme="minorHAnsi"/>
                <w:b/>
                <w:color w:val="000000"/>
                <w:sz w:val="24"/>
                <w:szCs w:val="24"/>
                <w:lang w:eastAsia="en-GB"/>
              </w:rPr>
            </w:pPr>
            <w:r w:rsidRPr="00693C60">
              <w:rPr>
                <w:rFonts w:eastAsia="Times New Roman" w:cstheme="minorHAnsi"/>
                <w:b/>
                <w:color w:val="000000"/>
                <w:sz w:val="24"/>
                <w:szCs w:val="24"/>
                <w:lang w:eastAsia="en-GB"/>
              </w:rPr>
              <w:t>TOTAL</w:t>
            </w:r>
          </w:p>
        </w:tc>
        <w:tc>
          <w:tcPr>
            <w:tcW w:w="993" w:type="dxa"/>
            <w:shd w:val="clear" w:color="auto" w:fill="auto"/>
            <w:noWrap/>
            <w:vAlign w:val="bottom"/>
          </w:tcPr>
          <w:p w14:paraId="716F9482" w14:textId="77777777" w:rsidR="00B24FC5" w:rsidRPr="00693C60" w:rsidRDefault="00175669" w:rsidP="000017C9">
            <w:pPr>
              <w:spacing w:after="0" w:line="240" w:lineRule="auto"/>
              <w:jc w:val="center"/>
              <w:rPr>
                <w:rFonts w:eastAsia="Times New Roman" w:cstheme="minorHAnsi"/>
                <w:b/>
                <w:color w:val="000000"/>
                <w:sz w:val="24"/>
                <w:szCs w:val="24"/>
                <w:lang w:eastAsia="en-GB"/>
              </w:rPr>
            </w:pPr>
            <w:r w:rsidRPr="00693C60">
              <w:rPr>
                <w:rFonts w:eastAsia="Times New Roman" w:cstheme="minorHAnsi"/>
                <w:b/>
                <w:color w:val="000000"/>
                <w:sz w:val="24"/>
                <w:szCs w:val="24"/>
                <w:lang w:eastAsia="en-GB"/>
              </w:rPr>
              <w:t>302</w:t>
            </w:r>
          </w:p>
        </w:tc>
        <w:tc>
          <w:tcPr>
            <w:tcW w:w="802" w:type="dxa"/>
            <w:shd w:val="clear" w:color="auto" w:fill="auto"/>
            <w:noWrap/>
            <w:vAlign w:val="bottom"/>
          </w:tcPr>
          <w:p w14:paraId="60A140DA" w14:textId="18352E3A" w:rsidR="00B24FC5" w:rsidRPr="00E529C4" w:rsidRDefault="00E529C4" w:rsidP="000017C9">
            <w:pPr>
              <w:spacing w:after="0" w:line="240" w:lineRule="auto"/>
              <w:jc w:val="center"/>
              <w:rPr>
                <w:rFonts w:eastAsia="Times New Roman" w:cstheme="minorHAnsi"/>
                <w:b/>
                <w:color w:val="000000"/>
                <w:sz w:val="24"/>
                <w:szCs w:val="24"/>
                <w:lang w:eastAsia="en-GB"/>
              </w:rPr>
            </w:pPr>
            <w:r w:rsidRPr="00E529C4">
              <w:rPr>
                <w:rFonts w:eastAsia="Times New Roman" w:cstheme="minorHAnsi"/>
                <w:b/>
                <w:color w:val="000000"/>
                <w:sz w:val="24"/>
                <w:szCs w:val="24"/>
                <w:lang w:eastAsia="en-GB"/>
              </w:rPr>
              <w:t>100%</w:t>
            </w:r>
          </w:p>
        </w:tc>
      </w:tr>
    </w:tbl>
    <w:p w14:paraId="68952BE7" w14:textId="77777777" w:rsidR="00B24FC5" w:rsidRPr="00693C60" w:rsidRDefault="00B24FC5" w:rsidP="000017C9">
      <w:pPr>
        <w:spacing w:after="0" w:line="240" w:lineRule="auto"/>
        <w:rPr>
          <w:rFonts w:cstheme="minorHAnsi"/>
          <w:sz w:val="24"/>
          <w:szCs w:val="24"/>
          <w:u w:val="single"/>
        </w:rPr>
      </w:pPr>
    </w:p>
    <w:p w14:paraId="3DC23062" w14:textId="77777777" w:rsidR="00175669" w:rsidRPr="00693C60" w:rsidRDefault="00175669" w:rsidP="000017C9">
      <w:pPr>
        <w:spacing w:after="0" w:line="240" w:lineRule="auto"/>
        <w:rPr>
          <w:rFonts w:cstheme="minorHAnsi"/>
          <w:sz w:val="24"/>
          <w:szCs w:val="24"/>
          <w:u w:val="single"/>
        </w:rPr>
      </w:pPr>
    </w:p>
    <w:p w14:paraId="2CEF8CCC" w14:textId="70DB8794" w:rsidR="00571D95" w:rsidRPr="00693C60" w:rsidRDefault="00571D95" w:rsidP="000017C9">
      <w:pPr>
        <w:spacing w:after="0" w:line="240" w:lineRule="auto"/>
        <w:ind w:left="1440"/>
        <w:rPr>
          <w:rFonts w:cstheme="minorHAnsi"/>
          <w:sz w:val="24"/>
          <w:szCs w:val="24"/>
          <w:u w:val="single"/>
        </w:rPr>
      </w:pPr>
    </w:p>
    <w:p w14:paraId="37D4A924" w14:textId="77777777" w:rsidR="00921233" w:rsidRDefault="00921233" w:rsidP="000017C9">
      <w:pPr>
        <w:spacing w:after="0" w:line="240" w:lineRule="auto"/>
        <w:ind w:left="1440"/>
        <w:rPr>
          <w:rFonts w:cstheme="minorHAnsi"/>
          <w:sz w:val="24"/>
          <w:szCs w:val="24"/>
        </w:rPr>
      </w:pPr>
    </w:p>
    <w:p w14:paraId="746989B0" w14:textId="77777777" w:rsidR="00921233" w:rsidRDefault="00921233" w:rsidP="000017C9">
      <w:pPr>
        <w:spacing w:after="0" w:line="240" w:lineRule="auto"/>
        <w:ind w:left="1440"/>
        <w:rPr>
          <w:rFonts w:cstheme="minorHAnsi"/>
          <w:sz w:val="24"/>
          <w:szCs w:val="24"/>
        </w:rPr>
      </w:pPr>
    </w:p>
    <w:p w14:paraId="0FD42D4F" w14:textId="77777777" w:rsidR="00921233" w:rsidRDefault="00921233" w:rsidP="000017C9">
      <w:pPr>
        <w:spacing w:after="0" w:line="240" w:lineRule="auto"/>
        <w:ind w:left="1440"/>
        <w:rPr>
          <w:rFonts w:cstheme="minorHAnsi"/>
          <w:sz w:val="24"/>
          <w:szCs w:val="24"/>
        </w:rPr>
      </w:pPr>
    </w:p>
    <w:p w14:paraId="59DAF9A7" w14:textId="77777777" w:rsidR="00921233" w:rsidRDefault="00921233" w:rsidP="000017C9">
      <w:pPr>
        <w:spacing w:after="0" w:line="240" w:lineRule="auto"/>
        <w:ind w:left="1440"/>
        <w:rPr>
          <w:rFonts w:cstheme="minorHAnsi"/>
          <w:sz w:val="24"/>
          <w:szCs w:val="24"/>
        </w:rPr>
      </w:pPr>
    </w:p>
    <w:p w14:paraId="40A86039" w14:textId="77777777" w:rsidR="00921233" w:rsidRDefault="00921233" w:rsidP="000017C9">
      <w:pPr>
        <w:spacing w:after="0" w:line="240" w:lineRule="auto"/>
        <w:ind w:left="1440"/>
        <w:rPr>
          <w:rFonts w:cstheme="minorHAnsi"/>
          <w:sz w:val="24"/>
          <w:szCs w:val="24"/>
        </w:rPr>
      </w:pPr>
    </w:p>
    <w:p w14:paraId="16803B68" w14:textId="77777777" w:rsidR="00921233" w:rsidRDefault="00921233" w:rsidP="000017C9">
      <w:pPr>
        <w:spacing w:after="0" w:line="240" w:lineRule="auto"/>
        <w:ind w:left="1440"/>
        <w:rPr>
          <w:rFonts w:cstheme="minorHAnsi"/>
          <w:sz w:val="24"/>
          <w:szCs w:val="24"/>
        </w:rPr>
      </w:pPr>
    </w:p>
    <w:p w14:paraId="5073D04F" w14:textId="77777777" w:rsidR="00921233" w:rsidRDefault="00921233" w:rsidP="000017C9">
      <w:pPr>
        <w:spacing w:after="0" w:line="240" w:lineRule="auto"/>
        <w:ind w:left="1440"/>
        <w:rPr>
          <w:rFonts w:cstheme="minorHAnsi"/>
          <w:sz w:val="24"/>
          <w:szCs w:val="24"/>
        </w:rPr>
      </w:pPr>
    </w:p>
    <w:p w14:paraId="060B4423" w14:textId="77777777" w:rsidR="00921233" w:rsidRDefault="00921233" w:rsidP="000017C9">
      <w:pPr>
        <w:spacing w:after="0" w:line="240" w:lineRule="auto"/>
        <w:ind w:left="1440"/>
        <w:rPr>
          <w:rFonts w:cstheme="minorHAnsi"/>
          <w:sz w:val="24"/>
          <w:szCs w:val="24"/>
        </w:rPr>
      </w:pPr>
    </w:p>
    <w:p w14:paraId="7941B998" w14:textId="77777777" w:rsidR="00921233" w:rsidRDefault="00921233" w:rsidP="000017C9">
      <w:pPr>
        <w:spacing w:after="0" w:line="240" w:lineRule="auto"/>
        <w:ind w:left="1440"/>
        <w:rPr>
          <w:rFonts w:cstheme="minorHAnsi"/>
          <w:sz w:val="24"/>
          <w:szCs w:val="24"/>
        </w:rPr>
      </w:pPr>
    </w:p>
    <w:p w14:paraId="6979F5FA" w14:textId="77777777" w:rsidR="00921233" w:rsidRDefault="00921233" w:rsidP="000017C9">
      <w:pPr>
        <w:spacing w:after="0" w:line="240" w:lineRule="auto"/>
        <w:ind w:left="1440"/>
        <w:rPr>
          <w:rFonts w:cstheme="minorHAnsi"/>
          <w:sz w:val="24"/>
          <w:szCs w:val="24"/>
        </w:rPr>
      </w:pPr>
    </w:p>
    <w:p w14:paraId="06DE581B" w14:textId="77777777" w:rsidR="00921233" w:rsidRDefault="00921233" w:rsidP="000017C9">
      <w:pPr>
        <w:spacing w:after="0" w:line="240" w:lineRule="auto"/>
        <w:ind w:left="1440"/>
        <w:rPr>
          <w:rFonts w:cstheme="minorHAnsi"/>
          <w:sz w:val="24"/>
          <w:szCs w:val="24"/>
        </w:rPr>
      </w:pPr>
    </w:p>
    <w:p w14:paraId="2C6BFF7A" w14:textId="77777777" w:rsidR="00AD06EB" w:rsidRDefault="00AD06EB" w:rsidP="000017C9">
      <w:pPr>
        <w:spacing w:after="0" w:line="240" w:lineRule="auto"/>
        <w:ind w:left="1440"/>
        <w:rPr>
          <w:rFonts w:cstheme="minorHAnsi"/>
          <w:sz w:val="24"/>
          <w:szCs w:val="24"/>
        </w:rPr>
      </w:pPr>
    </w:p>
    <w:p w14:paraId="46C15042" w14:textId="72E75EF8" w:rsidR="00925888" w:rsidRPr="00693C60" w:rsidRDefault="00925888" w:rsidP="000017C9">
      <w:pPr>
        <w:spacing w:after="0" w:line="240" w:lineRule="auto"/>
        <w:ind w:left="1440"/>
        <w:rPr>
          <w:rFonts w:cstheme="minorHAnsi"/>
          <w:sz w:val="24"/>
          <w:szCs w:val="24"/>
        </w:rPr>
      </w:pPr>
      <w:r w:rsidRPr="00460AFA">
        <w:rPr>
          <w:rFonts w:cstheme="minorHAnsi"/>
          <w:sz w:val="24"/>
          <w:szCs w:val="24"/>
        </w:rPr>
        <w:t>Respondents were also asked to state how a change in personal contribution would affect their day-to-day</w:t>
      </w:r>
      <w:r w:rsidR="00E529C4" w:rsidRPr="00460AFA">
        <w:rPr>
          <w:rFonts w:cstheme="minorHAnsi"/>
          <w:sz w:val="24"/>
          <w:szCs w:val="24"/>
        </w:rPr>
        <w:t xml:space="preserve"> affordability</w:t>
      </w:r>
      <w:r w:rsidRPr="00460AFA">
        <w:rPr>
          <w:rFonts w:cstheme="minorHAnsi"/>
          <w:sz w:val="24"/>
          <w:szCs w:val="24"/>
        </w:rPr>
        <w:t>:</w:t>
      </w:r>
    </w:p>
    <w:p w14:paraId="655EF2E2" w14:textId="77777777" w:rsidR="00AD06EB" w:rsidRDefault="00AD06EB" w:rsidP="000017C9">
      <w:pPr>
        <w:spacing w:after="0" w:line="240" w:lineRule="auto"/>
        <w:ind w:left="1440"/>
        <w:rPr>
          <w:rFonts w:cstheme="minorHAnsi"/>
          <w:i/>
          <w:sz w:val="24"/>
          <w:szCs w:val="24"/>
        </w:rPr>
      </w:pPr>
    </w:p>
    <w:p w14:paraId="6710A946" w14:textId="1366AF47" w:rsidR="00F8022B" w:rsidRDefault="00F8022B" w:rsidP="000017C9">
      <w:pPr>
        <w:spacing w:after="0" w:line="240" w:lineRule="auto"/>
        <w:ind w:left="1440"/>
        <w:rPr>
          <w:rFonts w:cstheme="minorHAnsi"/>
          <w:i/>
          <w:sz w:val="24"/>
          <w:szCs w:val="24"/>
        </w:rPr>
      </w:pPr>
      <w:r w:rsidRPr="00E529C4">
        <w:rPr>
          <w:rFonts w:cstheme="minorHAnsi"/>
          <w:i/>
          <w:sz w:val="24"/>
          <w:szCs w:val="24"/>
        </w:rPr>
        <w:t>If you were asked to pay £10 per week more towards your care due to the change in the amount for disability related expenditure, how would this affect you?</w:t>
      </w:r>
    </w:p>
    <w:p w14:paraId="478E32B9" w14:textId="77777777" w:rsidR="00460AFA" w:rsidRPr="00E529C4" w:rsidRDefault="00460AFA" w:rsidP="000017C9">
      <w:pPr>
        <w:spacing w:after="0" w:line="240" w:lineRule="auto"/>
        <w:ind w:left="1440"/>
        <w:rPr>
          <w:rFonts w:cstheme="minorHAnsi"/>
          <w:i/>
          <w:sz w:val="24"/>
          <w:szCs w:val="24"/>
        </w:rPr>
      </w:pPr>
    </w:p>
    <w:p w14:paraId="68B3031C" w14:textId="11BC6025" w:rsidR="00273DF9" w:rsidRPr="00693C60" w:rsidRDefault="00925888" w:rsidP="000017C9">
      <w:pPr>
        <w:spacing w:after="0" w:line="240" w:lineRule="auto"/>
        <w:ind w:left="1440"/>
        <w:rPr>
          <w:rFonts w:cstheme="minorHAnsi"/>
          <w:sz w:val="24"/>
          <w:szCs w:val="24"/>
        </w:rPr>
      </w:pPr>
      <w:r w:rsidRPr="00693C60">
        <w:rPr>
          <w:rFonts w:cstheme="minorHAnsi"/>
          <w:noProof/>
          <w:sz w:val="24"/>
          <w:szCs w:val="24"/>
          <w:lang w:eastAsia="en-GB"/>
        </w:rPr>
        <w:drawing>
          <wp:inline distT="0" distB="0" distL="0" distR="0" wp14:anchorId="02C1213E" wp14:editId="26305B0E">
            <wp:extent cx="4735773" cy="3200400"/>
            <wp:effectExtent l="0" t="0" r="825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E28A64" w14:textId="77777777" w:rsidR="00460AFA" w:rsidRDefault="00460AFA" w:rsidP="000017C9">
      <w:pPr>
        <w:spacing w:after="0" w:line="240" w:lineRule="auto"/>
        <w:ind w:left="1440"/>
        <w:rPr>
          <w:rFonts w:cstheme="minorHAnsi"/>
          <w:sz w:val="24"/>
          <w:szCs w:val="24"/>
        </w:rPr>
      </w:pPr>
    </w:p>
    <w:p w14:paraId="199AF9BF" w14:textId="353CBB19" w:rsidR="00273DF9" w:rsidRPr="00693C60" w:rsidRDefault="00925888" w:rsidP="000017C9">
      <w:pPr>
        <w:spacing w:after="0" w:line="240" w:lineRule="auto"/>
        <w:ind w:left="1440"/>
        <w:rPr>
          <w:rFonts w:cstheme="minorHAnsi"/>
          <w:sz w:val="24"/>
          <w:szCs w:val="24"/>
        </w:rPr>
      </w:pPr>
      <w:r w:rsidRPr="00693C60">
        <w:rPr>
          <w:rFonts w:cstheme="minorHAnsi"/>
          <w:sz w:val="24"/>
          <w:szCs w:val="24"/>
        </w:rPr>
        <w:t>25 respondents chose to not answer this question.</w:t>
      </w:r>
    </w:p>
    <w:p w14:paraId="4FF647A2" w14:textId="77777777" w:rsidR="00AD06EB" w:rsidRDefault="00AD06EB" w:rsidP="000017C9">
      <w:pPr>
        <w:spacing w:after="0" w:line="240" w:lineRule="auto"/>
        <w:ind w:left="1440"/>
        <w:rPr>
          <w:rFonts w:cstheme="minorHAnsi"/>
          <w:sz w:val="24"/>
          <w:szCs w:val="24"/>
        </w:rPr>
      </w:pPr>
    </w:p>
    <w:p w14:paraId="4E4862F8" w14:textId="17DE8DE5" w:rsidR="00925888" w:rsidRPr="00693C60" w:rsidRDefault="00925888" w:rsidP="000017C9">
      <w:pPr>
        <w:spacing w:after="0" w:line="240" w:lineRule="auto"/>
        <w:ind w:left="1440"/>
        <w:rPr>
          <w:rFonts w:cstheme="minorHAnsi"/>
          <w:sz w:val="24"/>
          <w:szCs w:val="24"/>
        </w:rPr>
      </w:pPr>
      <w:r w:rsidRPr="004C2898">
        <w:rPr>
          <w:rFonts w:cstheme="minorHAnsi"/>
          <w:sz w:val="24"/>
          <w:szCs w:val="24"/>
        </w:rPr>
        <w:t>88% of respondents reported that paying more towards their care would have at least some effect on their personal finances. Just over half believe that the paying more would affect their personal finances ‘a lot’.</w:t>
      </w:r>
    </w:p>
    <w:p w14:paraId="053AE0B0" w14:textId="5B0C4028" w:rsidR="00593470" w:rsidRDefault="00593470" w:rsidP="000017C9">
      <w:pPr>
        <w:spacing w:after="0" w:line="240" w:lineRule="auto"/>
        <w:ind w:left="1440"/>
        <w:rPr>
          <w:rFonts w:cstheme="minorHAnsi"/>
          <w:sz w:val="24"/>
          <w:szCs w:val="24"/>
        </w:rPr>
      </w:pPr>
    </w:p>
    <w:p w14:paraId="00061394" w14:textId="77777777" w:rsidR="009437F4" w:rsidRPr="00693C60" w:rsidRDefault="009437F4" w:rsidP="000017C9">
      <w:pPr>
        <w:spacing w:after="0" w:line="240" w:lineRule="auto"/>
        <w:ind w:left="1440"/>
        <w:rPr>
          <w:rFonts w:cstheme="minorHAnsi"/>
          <w:sz w:val="24"/>
          <w:szCs w:val="24"/>
        </w:rPr>
      </w:pPr>
    </w:p>
    <w:p w14:paraId="3ECA75E3" w14:textId="0429CE77" w:rsidR="00F8022B" w:rsidRDefault="00F8022B" w:rsidP="000017C9">
      <w:pPr>
        <w:spacing w:after="0" w:line="240" w:lineRule="auto"/>
        <w:ind w:left="1440"/>
        <w:rPr>
          <w:rFonts w:cstheme="minorHAnsi"/>
          <w:sz w:val="24"/>
          <w:szCs w:val="24"/>
          <w:u w:val="single"/>
        </w:rPr>
      </w:pPr>
      <w:r w:rsidRPr="00693C60">
        <w:rPr>
          <w:rFonts w:cstheme="minorHAnsi"/>
          <w:sz w:val="24"/>
          <w:szCs w:val="24"/>
          <w:u w:val="single"/>
        </w:rPr>
        <w:lastRenderedPageBreak/>
        <w:t>Public Meetings</w:t>
      </w:r>
    </w:p>
    <w:p w14:paraId="52E25976" w14:textId="77777777" w:rsidR="009437F4" w:rsidRPr="00693C60" w:rsidRDefault="009437F4" w:rsidP="000017C9">
      <w:pPr>
        <w:spacing w:after="0" w:line="240" w:lineRule="auto"/>
        <w:ind w:left="1440"/>
        <w:rPr>
          <w:rFonts w:cstheme="minorHAnsi"/>
          <w:sz w:val="24"/>
          <w:szCs w:val="24"/>
          <w:u w:val="single"/>
        </w:rPr>
      </w:pPr>
    </w:p>
    <w:p w14:paraId="781956E9" w14:textId="508EEE22" w:rsidR="00A43D60" w:rsidRDefault="00A43D60" w:rsidP="000017C9">
      <w:pPr>
        <w:spacing w:after="0" w:line="240" w:lineRule="auto"/>
        <w:ind w:left="1440"/>
        <w:rPr>
          <w:rFonts w:cstheme="minorHAnsi"/>
          <w:sz w:val="24"/>
          <w:szCs w:val="24"/>
        </w:rPr>
      </w:pPr>
      <w:r w:rsidRPr="00460AFA">
        <w:rPr>
          <w:rFonts w:cstheme="minorHAnsi"/>
          <w:sz w:val="24"/>
          <w:szCs w:val="24"/>
        </w:rPr>
        <w:t>A question and answer session with members of the public formed the public consultation meetings. The following themes emerged from the meeting discussions:</w:t>
      </w:r>
    </w:p>
    <w:p w14:paraId="1652760E" w14:textId="77777777" w:rsidR="009437F4" w:rsidRPr="00460AFA" w:rsidRDefault="009437F4" w:rsidP="000017C9">
      <w:pPr>
        <w:spacing w:after="0" w:line="240" w:lineRule="auto"/>
        <w:ind w:left="1440"/>
        <w:rPr>
          <w:rFonts w:cstheme="minorHAnsi"/>
          <w:sz w:val="24"/>
          <w:szCs w:val="24"/>
        </w:rPr>
      </w:pPr>
    </w:p>
    <w:p w14:paraId="7F28137D" w14:textId="77777777" w:rsidR="00A43D60" w:rsidRPr="00460AFA" w:rsidRDefault="00A43D60" w:rsidP="000017C9">
      <w:pPr>
        <w:spacing w:after="0" w:line="240" w:lineRule="auto"/>
        <w:ind w:left="1440"/>
        <w:rPr>
          <w:rFonts w:cstheme="minorHAnsi"/>
          <w:i/>
          <w:sz w:val="24"/>
          <w:szCs w:val="24"/>
        </w:rPr>
      </w:pPr>
      <w:r w:rsidRPr="00460AFA">
        <w:rPr>
          <w:rFonts w:cstheme="minorHAnsi"/>
          <w:i/>
          <w:sz w:val="24"/>
          <w:szCs w:val="24"/>
        </w:rPr>
        <w:t>The Consultation Process</w:t>
      </w:r>
    </w:p>
    <w:p w14:paraId="3F80A383"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The existence of a generic consultation policy</w:t>
      </w:r>
    </w:p>
    <w:p w14:paraId="450DB13B"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How to contact the council about the proposal</w:t>
      </w:r>
    </w:p>
    <w:p w14:paraId="3954F9B4"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When consultation documents will be published</w:t>
      </w:r>
    </w:p>
    <w:p w14:paraId="0BFC3CFE"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Benchmarking with other local authorities on the proposal</w:t>
      </w:r>
    </w:p>
    <w:p w14:paraId="66BCA481" w14:textId="77777777" w:rsidR="00A43D60" w:rsidRPr="00460AFA" w:rsidRDefault="00A43D60" w:rsidP="000017C9">
      <w:pPr>
        <w:spacing w:after="0" w:line="240" w:lineRule="auto"/>
        <w:ind w:left="1440"/>
        <w:rPr>
          <w:rFonts w:cstheme="minorHAnsi"/>
          <w:i/>
          <w:sz w:val="24"/>
          <w:szCs w:val="24"/>
        </w:rPr>
      </w:pPr>
      <w:r w:rsidRPr="00460AFA">
        <w:rPr>
          <w:rFonts w:cstheme="minorHAnsi"/>
          <w:i/>
          <w:sz w:val="24"/>
          <w:szCs w:val="24"/>
        </w:rPr>
        <w:t>The Equalities Impact Assessment</w:t>
      </w:r>
    </w:p>
    <w:p w14:paraId="6DFFC699"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Has an Equalities Impact Assessment been completed?</w:t>
      </w:r>
    </w:p>
    <w:p w14:paraId="0872BE57"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When will the Equalities Impact Assessment be shared?</w:t>
      </w:r>
    </w:p>
    <w:p w14:paraId="34FCD2AB"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The legal implications of Equalities Impact Assessments</w:t>
      </w:r>
    </w:p>
    <w:p w14:paraId="622AB366" w14:textId="77777777" w:rsidR="00A43D60" w:rsidRPr="00460AFA" w:rsidRDefault="00A43D60" w:rsidP="000017C9">
      <w:pPr>
        <w:spacing w:after="0" w:line="240" w:lineRule="auto"/>
        <w:ind w:left="1440"/>
        <w:rPr>
          <w:rFonts w:cstheme="minorHAnsi"/>
          <w:i/>
          <w:sz w:val="24"/>
          <w:szCs w:val="24"/>
        </w:rPr>
      </w:pPr>
      <w:r w:rsidRPr="00460AFA">
        <w:rPr>
          <w:rFonts w:cstheme="minorHAnsi"/>
          <w:i/>
          <w:sz w:val="24"/>
          <w:szCs w:val="24"/>
        </w:rPr>
        <w:t>The Proposal</w:t>
      </w:r>
    </w:p>
    <w:p w14:paraId="1B31429F"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Not completely understanding the proposal specifics</w:t>
      </w:r>
    </w:p>
    <w:p w14:paraId="4BD59D2F"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Confusing the proposal with the ‘cutting’ of services</w:t>
      </w:r>
    </w:p>
    <w:p w14:paraId="5CFC0298"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Reference to the 2016 Disability Related Expenditure proposals</w:t>
      </w:r>
    </w:p>
    <w:p w14:paraId="4AFC57FC"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Questioning why the council is consulting</w:t>
      </w:r>
    </w:p>
    <w:p w14:paraId="4DC8456C" w14:textId="77777777" w:rsidR="00A43D60" w:rsidRPr="00460AFA" w:rsidRDefault="00A43D60" w:rsidP="000017C9">
      <w:pPr>
        <w:spacing w:after="0" w:line="240" w:lineRule="auto"/>
        <w:ind w:left="1440"/>
        <w:rPr>
          <w:rFonts w:cstheme="minorHAnsi"/>
          <w:i/>
          <w:sz w:val="24"/>
          <w:szCs w:val="24"/>
        </w:rPr>
      </w:pPr>
      <w:r w:rsidRPr="00460AFA">
        <w:rPr>
          <w:rFonts w:cstheme="minorHAnsi"/>
          <w:i/>
          <w:sz w:val="24"/>
          <w:szCs w:val="24"/>
        </w:rPr>
        <w:t>The Financial Assessment</w:t>
      </w:r>
    </w:p>
    <w:p w14:paraId="171C2923"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How does a financial assessment work?</w:t>
      </w:r>
    </w:p>
    <w:p w14:paraId="2E62E295"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How to request a financial assessment</w:t>
      </w:r>
    </w:p>
    <w:p w14:paraId="229B30D1"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Allowances</w:t>
      </w:r>
    </w:p>
    <w:p w14:paraId="36AC8EBA" w14:textId="77777777" w:rsidR="00A43D60" w:rsidRPr="00460AFA" w:rsidRDefault="00A43D60" w:rsidP="000017C9">
      <w:pPr>
        <w:spacing w:after="0" w:line="240" w:lineRule="auto"/>
        <w:ind w:left="1440"/>
        <w:rPr>
          <w:rFonts w:cstheme="minorHAnsi"/>
          <w:i/>
          <w:sz w:val="24"/>
          <w:szCs w:val="24"/>
        </w:rPr>
      </w:pPr>
      <w:r w:rsidRPr="00460AFA">
        <w:rPr>
          <w:rFonts w:cstheme="minorHAnsi"/>
          <w:i/>
          <w:sz w:val="24"/>
          <w:szCs w:val="24"/>
        </w:rPr>
        <w:t>Off Topic/ Non-Related</w:t>
      </w:r>
    </w:p>
    <w:p w14:paraId="14EC5661"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Time with personal assistants</w:t>
      </w:r>
    </w:p>
    <w:p w14:paraId="49BA94CA" w14:textId="77777777" w:rsidR="00A43D60" w:rsidRPr="00460AFA" w:rsidRDefault="00A43D60" w:rsidP="000017C9">
      <w:pPr>
        <w:pStyle w:val="ListParagraph"/>
        <w:numPr>
          <w:ilvl w:val="0"/>
          <w:numId w:val="5"/>
        </w:numPr>
        <w:spacing w:after="0" w:line="240" w:lineRule="auto"/>
        <w:contextualSpacing w:val="0"/>
        <w:rPr>
          <w:rFonts w:cstheme="minorHAnsi"/>
          <w:sz w:val="24"/>
          <w:szCs w:val="24"/>
        </w:rPr>
      </w:pPr>
      <w:r w:rsidRPr="00460AFA">
        <w:rPr>
          <w:rFonts w:cstheme="minorHAnsi"/>
          <w:sz w:val="24"/>
          <w:szCs w:val="24"/>
        </w:rPr>
        <w:t xml:space="preserve">The role of the social worker </w:t>
      </w:r>
    </w:p>
    <w:p w14:paraId="6CC88AB7" w14:textId="70801E56" w:rsidR="00954B6D" w:rsidRDefault="00954B6D" w:rsidP="000017C9">
      <w:pPr>
        <w:spacing w:after="0" w:line="240" w:lineRule="auto"/>
        <w:rPr>
          <w:rFonts w:cstheme="minorHAnsi"/>
          <w:sz w:val="24"/>
          <w:szCs w:val="24"/>
        </w:rPr>
      </w:pPr>
    </w:p>
    <w:p w14:paraId="7E18C9AA" w14:textId="17FD8BDA" w:rsidR="00460AFA" w:rsidRDefault="00460AFA" w:rsidP="000017C9">
      <w:pPr>
        <w:spacing w:after="0" w:line="240" w:lineRule="auto"/>
        <w:rPr>
          <w:rFonts w:cstheme="minorHAnsi"/>
          <w:sz w:val="24"/>
          <w:szCs w:val="24"/>
        </w:rPr>
      </w:pPr>
    </w:p>
    <w:p w14:paraId="74EADEDE" w14:textId="7174DF16" w:rsidR="00460AFA" w:rsidRDefault="00460AFA" w:rsidP="000017C9">
      <w:pPr>
        <w:spacing w:after="0" w:line="240" w:lineRule="auto"/>
        <w:rPr>
          <w:rFonts w:cstheme="minorHAnsi"/>
          <w:sz w:val="24"/>
          <w:szCs w:val="24"/>
        </w:rPr>
      </w:pPr>
    </w:p>
    <w:p w14:paraId="2B9F3353" w14:textId="1580B306" w:rsidR="00460AFA" w:rsidRDefault="00460AFA" w:rsidP="000017C9">
      <w:pPr>
        <w:spacing w:after="0" w:line="240" w:lineRule="auto"/>
        <w:rPr>
          <w:rFonts w:cstheme="minorHAnsi"/>
          <w:sz w:val="24"/>
          <w:szCs w:val="24"/>
        </w:rPr>
      </w:pPr>
    </w:p>
    <w:p w14:paraId="0560A5AE" w14:textId="67C0B609" w:rsidR="00460AFA" w:rsidRDefault="00460AFA" w:rsidP="000017C9">
      <w:pPr>
        <w:spacing w:after="0" w:line="240" w:lineRule="auto"/>
        <w:rPr>
          <w:rFonts w:cstheme="minorHAnsi"/>
          <w:sz w:val="24"/>
          <w:szCs w:val="24"/>
        </w:rPr>
      </w:pPr>
    </w:p>
    <w:p w14:paraId="67146F74" w14:textId="16049C78" w:rsidR="00460AFA" w:rsidRDefault="00460AFA" w:rsidP="000017C9">
      <w:pPr>
        <w:spacing w:after="0" w:line="240" w:lineRule="auto"/>
        <w:rPr>
          <w:rFonts w:cstheme="minorHAnsi"/>
          <w:sz w:val="24"/>
          <w:szCs w:val="24"/>
        </w:rPr>
      </w:pPr>
    </w:p>
    <w:p w14:paraId="49F36D94" w14:textId="1ABF9345" w:rsidR="00460AFA" w:rsidRDefault="00460AFA" w:rsidP="000017C9">
      <w:pPr>
        <w:spacing w:after="0" w:line="240" w:lineRule="auto"/>
        <w:rPr>
          <w:rFonts w:cstheme="minorHAnsi"/>
          <w:sz w:val="24"/>
          <w:szCs w:val="24"/>
        </w:rPr>
      </w:pPr>
    </w:p>
    <w:p w14:paraId="42818300" w14:textId="7D8B7508" w:rsidR="00460AFA" w:rsidRDefault="00460AFA" w:rsidP="000017C9">
      <w:pPr>
        <w:spacing w:after="0" w:line="240" w:lineRule="auto"/>
        <w:rPr>
          <w:rFonts w:cstheme="minorHAnsi"/>
          <w:sz w:val="24"/>
          <w:szCs w:val="24"/>
        </w:rPr>
      </w:pPr>
    </w:p>
    <w:p w14:paraId="6A15B288" w14:textId="5D6F0AB5" w:rsidR="00460AFA" w:rsidRDefault="00460AFA" w:rsidP="000017C9">
      <w:pPr>
        <w:spacing w:after="0" w:line="240" w:lineRule="auto"/>
        <w:rPr>
          <w:rFonts w:cstheme="minorHAnsi"/>
          <w:sz w:val="24"/>
          <w:szCs w:val="24"/>
        </w:rPr>
      </w:pPr>
    </w:p>
    <w:p w14:paraId="07FAB2E6" w14:textId="37ADDFAC" w:rsidR="00460AFA" w:rsidRDefault="00460AFA" w:rsidP="000017C9">
      <w:pPr>
        <w:spacing w:after="0" w:line="240" w:lineRule="auto"/>
        <w:rPr>
          <w:rFonts w:cstheme="minorHAnsi"/>
          <w:sz w:val="24"/>
          <w:szCs w:val="24"/>
        </w:rPr>
      </w:pPr>
    </w:p>
    <w:p w14:paraId="246A9337" w14:textId="279E74A2" w:rsidR="00460AFA" w:rsidRDefault="00460AFA" w:rsidP="000017C9">
      <w:pPr>
        <w:spacing w:after="0" w:line="240" w:lineRule="auto"/>
        <w:rPr>
          <w:rFonts w:cstheme="minorHAnsi"/>
          <w:sz w:val="24"/>
          <w:szCs w:val="24"/>
        </w:rPr>
      </w:pPr>
    </w:p>
    <w:p w14:paraId="04ED218E" w14:textId="182CE8A1" w:rsidR="00460AFA" w:rsidRDefault="00460AFA" w:rsidP="000017C9">
      <w:pPr>
        <w:spacing w:after="0" w:line="240" w:lineRule="auto"/>
        <w:rPr>
          <w:rFonts w:cstheme="minorHAnsi"/>
          <w:sz w:val="24"/>
          <w:szCs w:val="24"/>
        </w:rPr>
      </w:pPr>
    </w:p>
    <w:p w14:paraId="14787C37" w14:textId="6D41F97C" w:rsidR="004C2898" w:rsidRDefault="004C2898" w:rsidP="000017C9">
      <w:pPr>
        <w:spacing w:after="0" w:line="240" w:lineRule="auto"/>
        <w:ind w:left="1440"/>
        <w:rPr>
          <w:rFonts w:cstheme="minorHAnsi"/>
          <w:sz w:val="24"/>
          <w:szCs w:val="24"/>
        </w:rPr>
      </w:pPr>
    </w:p>
    <w:p w14:paraId="170CEA08" w14:textId="657B029B" w:rsidR="004C2898" w:rsidRDefault="004C2898" w:rsidP="000017C9">
      <w:pPr>
        <w:spacing w:after="0" w:line="240" w:lineRule="auto"/>
        <w:ind w:left="1440"/>
        <w:rPr>
          <w:rFonts w:cstheme="minorHAnsi"/>
          <w:sz w:val="24"/>
          <w:szCs w:val="24"/>
        </w:rPr>
      </w:pPr>
    </w:p>
    <w:p w14:paraId="3B1FDC03" w14:textId="5048218D" w:rsidR="004C2898" w:rsidRDefault="004C2898" w:rsidP="000017C9">
      <w:pPr>
        <w:spacing w:after="0" w:line="240" w:lineRule="auto"/>
        <w:ind w:left="1440"/>
        <w:rPr>
          <w:rFonts w:cstheme="minorHAnsi"/>
          <w:sz w:val="24"/>
          <w:szCs w:val="24"/>
        </w:rPr>
      </w:pPr>
    </w:p>
    <w:p w14:paraId="7A3BFC7B" w14:textId="6A51E7DA" w:rsidR="004C2898" w:rsidRDefault="004C2898" w:rsidP="000017C9">
      <w:pPr>
        <w:spacing w:after="0" w:line="240" w:lineRule="auto"/>
        <w:ind w:left="1440"/>
        <w:rPr>
          <w:rFonts w:cstheme="minorHAnsi"/>
          <w:sz w:val="24"/>
          <w:szCs w:val="24"/>
        </w:rPr>
      </w:pPr>
    </w:p>
    <w:p w14:paraId="6338890F" w14:textId="0AEEEFC0" w:rsidR="004C2898" w:rsidRDefault="004C2898" w:rsidP="000017C9">
      <w:pPr>
        <w:spacing w:after="0" w:line="240" w:lineRule="auto"/>
        <w:ind w:left="1440"/>
        <w:rPr>
          <w:rFonts w:cstheme="minorHAnsi"/>
          <w:sz w:val="24"/>
          <w:szCs w:val="24"/>
        </w:rPr>
      </w:pPr>
    </w:p>
    <w:p w14:paraId="0B70506D" w14:textId="6ECA177F" w:rsidR="004C2898" w:rsidRDefault="004C2898" w:rsidP="000017C9">
      <w:pPr>
        <w:spacing w:after="0" w:line="240" w:lineRule="auto"/>
        <w:ind w:left="1440"/>
        <w:rPr>
          <w:rFonts w:cstheme="minorHAnsi"/>
          <w:sz w:val="24"/>
          <w:szCs w:val="24"/>
        </w:rPr>
      </w:pPr>
    </w:p>
    <w:p w14:paraId="59F4624A" w14:textId="0F6B942B" w:rsidR="004C2898" w:rsidRDefault="004C2898" w:rsidP="000017C9">
      <w:pPr>
        <w:spacing w:after="0" w:line="240" w:lineRule="auto"/>
        <w:ind w:left="1440"/>
        <w:rPr>
          <w:rFonts w:cstheme="minorHAnsi"/>
          <w:sz w:val="24"/>
          <w:szCs w:val="24"/>
        </w:rPr>
      </w:pPr>
    </w:p>
    <w:p w14:paraId="2D1FDC96" w14:textId="3A5E2B5A" w:rsidR="004C2898" w:rsidRDefault="004C2898" w:rsidP="000017C9">
      <w:pPr>
        <w:spacing w:after="0" w:line="240" w:lineRule="auto"/>
        <w:ind w:left="1440"/>
        <w:rPr>
          <w:rFonts w:cstheme="minorHAnsi"/>
          <w:sz w:val="24"/>
          <w:szCs w:val="24"/>
        </w:rPr>
      </w:pPr>
    </w:p>
    <w:sectPr w:rsidR="004C289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AD99" w14:textId="77777777" w:rsidR="00843BF6" w:rsidRDefault="00843BF6" w:rsidP="0015146A">
      <w:pPr>
        <w:spacing w:after="0" w:line="240" w:lineRule="auto"/>
      </w:pPr>
      <w:r>
        <w:separator/>
      </w:r>
    </w:p>
  </w:endnote>
  <w:endnote w:type="continuationSeparator" w:id="0">
    <w:p w14:paraId="31355BE1" w14:textId="77777777" w:rsidR="00843BF6" w:rsidRDefault="00843BF6" w:rsidP="0015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F195" w14:textId="51538393" w:rsidR="00843BF6" w:rsidRDefault="00556CD9" w:rsidP="00FB5782">
    <w:pPr>
      <w:pStyle w:val="Footer"/>
      <w:tabs>
        <w:tab w:val="left" w:pos="720"/>
      </w:tabs>
      <w:rPr>
        <w:rFonts w:ascii="Arial" w:hAnsi="Arial" w:cs="Arial"/>
        <w:sz w:val="20"/>
      </w:rPr>
    </w:pPr>
    <w:r>
      <w:rPr>
        <w:rFonts w:ascii="Arial" w:hAnsi="Arial" w:cs="Arial"/>
        <w:sz w:val="20"/>
      </w:rPr>
      <w:tab/>
    </w:r>
    <w:r w:rsidR="00843BF6">
      <w:rPr>
        <w:rFonts w:ascii="Arial" w:hAnsi="Arial" w:cs="Arial"/>
        <w:sz w:val="20"/>
      </w:rPr>
      <w:tab/>
    </w:r>
    <w:r w:rsidR="00843BF6">
      <w:rPr>
        <w:rFonts w:ascii="Arial" w:hAnsi="Arial" w:cs="Arial"/>
        <w:sz w:val="20"/>
      </w:rPr>
      <w:tab/>
    </w:r>
    <w:r w:rsidR="00843BF6" w:rsidRPr="0015146A">
      <w:rPr>
        <w:rFonts w:ascii="Arial" w:hAnsi="Arial" w:cs="Arial"/>
        <w:sz w:val="20"/>
      </w:rPr>
      <w:t xml:space="preserve">Page </w:t>
    </w:r>
    <w:r w:rsidR="00843BF6" w:rsidRPr="0015146A">
      <w:rPr>
        <w:rFonts w:ascii="Arial" w:hAnsi="Arial" w:cs="Arial"/>
        <w:b/>
        <w:bCs/>
        <w:sz w:val="20"/>
      </w:rPr>
      <w:fldChar w:fldCharType="begin"/>
    </w:r>
    <w:r w:rsidR="00843BF6" w:rsidRPr="0015146A">
      <w:rPr>
        <w:rFonts w:ascii="Arial" w:hAnsi="Arial" w:cs="Arial"/>
        <w:b/>
        <w:bCs/>
        <w:sz w:val="20"/>
      </w:rPr>
      <w:instrText xml:space="preserve"> PAGE  \* Arabic  \* MERGEFORMAT </w:instrText>
    </w:r>
    <w:r w:rsidR="00843BF6" w:rsidRPr="0015146A">
      <w:rPr>
        <w:rFonts w:ascii="Arial" w:hAnsi="Arial" w:cs="Arial"/>
        <w:b/>
        <w:bCs/>
        <w:sz w:val="20"/>
      </w:rPr>
      <w:fldChar w:fldCharType="separate"/>
    </w:r>
    <w:r w:rsidR="00921233">
      <w:rPr>
        <w:rFonts w:ascii="Arial" w:hAnsi="Arial" w:cs="Arial"/>
        <w:b/>
        <w:bCs/>
        <w:noProof/>
        <w:sz w:val="20"/>
      </w:rPr>
      <w:t>1</w:t>
    </w:r>
    <w:r w:rsidR="00843BF6" w:rsidRPr="0015146A">
      <w:rPr>
        <w:rFonts w:ascii="Arial" w:hAnsi="Arial" w:cs="Arial"/>
        <w:b/>
        <w:bCs/>
        <w:sz w:val="20"/>
      </w:rPr>
      <w:fldChar w:fldCharType="end"/>
    </w:r>
    <w:r w:rsidR="00843BF6" w:rsidRPr="0015146A">
      <w:rPr>
        <w:rFonts w:ascii="Arial" w:hAnsi="Arial" w:cs="Arial"/>
        <w:sz w:val="20"/>
      </w:rPr>
      <w:t xml:space="preserve"> of </w:t>
    </w:r>
    <w:r w:rsidR="00843BF6" w:rsidRPr="0015146A">
      <w:rPr>
        <w:rFonts w:ascii="Arial" w:hAnsi="Arial" w:cs="Arial"/>
        <w:b/>
        <w:bCs/>
        <w:sz w:val="20"/>
      </w:rPr>
      <w:fldChar w:fldCharType="begin"/>
    </w:r>
    <w:r w:rsidR="00843BF6" w:rsidRPr="0015146A">
      <w:rPr>
        <w:rFonts w:ascii="Arial" w:hAnsi="Arial" w:cs="Arial"/>
        <w:b/>
        <w:bCs/>
        <w:sz w:val="20"/>
      </w:rPr>
      <w:instrText xml:space="preserve"> NUMPAGES  \* Arabic  \* MERGEFORMAT </w:instrText>
    </w:r>
    <w:r w:rsidR="00843BF6" w:rsidRPr="0015146A">
      <w:rPr>
        <w:rFonts w:ascii="Arial" w:hAnsi="Arial" w:cs="Arial"/>
        <w:b/>
        <w:bCs/>
        <w:sz w:val="20"/>
      </w:rPr>
      <w:fldChar w:fldCharType="separate"/>
    </w:r>
    <w:r w:rsidR="00921233">
      <w:rPr>
        <w:rFonts w:ascii="Arial" w:hAnsi="Arial" w:cs="Arial"/>
        <w:b/>
        <w:bCs/>
        <w:noProof/>
        <w:sz w:val="20"/>
      </w:rPr>
      <w:t>15</w:t>
    </w:r>
    <w:r w:rsidR="00843BF6" w:rsidRPr="0015146A">
      <w:rPr>
        <w:rFonts w:ascii="Arial" w:hAnsi="Arial" w:cs="Arial"/>
        <w:b/>
        <w:bCs/>
        <w:sz w:val="20"/>
      </w:rPr>
      <w:fldChar w:fldCharType="end"/>
    </w:r>
  </w:p>
  <w:p w14:paraId="00DE8B8B" w14:textId="77777777" w:rsidR="00843BF6" w:rsidRPr="0015146A" w:rsidRDefault="00843BF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AE8C" w14:textId="77777777" w:rsidR="00843BF6" w:rsidRDefault="00843BF6" w:rsidP="0015146A">
      <w:pPr>
        <w:spacing w:after="0" w:line="240" w:lineRule="auto"/>
      </w:pPr>
      <w:r>
        <w:separator/>
      </w:r>
    </w:p>
  </w:footnote>
  <w:footnote w:type="continuationSeparator" w:id="0">
    <w:p w14:paraId="3F9FAF6C" w14:textId="77777777" w:rsidR="00843BF6" w:rsidRDefault="00843BF6" w:rsidP="0015146A">
      <w:pPr>
        <w:spacing w:after="0" w:line="240" w:lineRule="auto"/>
      </w:pPr>
      <w:r>
        <w:continuationSeparator/>
      </w:r>
    </w:p>
  </w:footnote>
  <w:footnote w:id="1">
    <w:p w14:paraId="1029A950" w14:textId="2D46B109" w:rsidR="00843BF6" w:rsidRPr="00D1614D" w:rsidRDefault="00843BF6" w:rsidP="007813AF">
      <w:pPr>
        <w:pStyle w:val="FootnoteText"/>
        <w:rPr>
          <w:rFonts w:ascii="Arial" w:hAnsi="Arial" w:cs="Arial"/>
        </w:rPr>
      </w:pPr>
      <w:r w:rsidRPr="00D1614D">
        <w:rPr>
          <w:rStyle w:val="FootnoteReference"/>
          <w:rFonts w:ascii="Arial" w:hAnsi="Arial" w:cs="Arial"/>
        </w:rPr>
        <w:footnoteRef/>
      </w:r>
      <w:r w:rsidRPr="00D1614D">
        <w:rPr>
          <w:rFonts w:ascii="Arial" w:hAnsi="Arial" w:cs="Arial"/>
        </w:rPr>
        <w:t xml:space="preserve"> This is a</w:t>
      </w:r>
      <w:r>
        <w:rPr>
          <w:rFonts w:ascii="Arial" w:hAnsi="Arial" w:cs="Arial"/>
        </w:rPr>
        <w:t xml:space="preserve"> </w:t>
      </w:r>
      <w:r w:rsidRPr="00D1614D">
        <w:rPr>
          <w:rFonts w:ascii="Arial" w:hAnsi="Arial" w:cs="Arial"/>
        </w:rPr>
        <w:t xml:space="preserve">22% increase in responses from the </w:t>
      </w:r>
      <w:r>
        <w:rPr>
          <w:rFonts w:ascii="Arial" w:hAnsi="Arial" w:cs="Arial"/>
        </w:rPr>
        <w:t>previous</w:t>
      </w:r>
      <w:r w:rsidRPr="00D1614D">
        <w:rPr>
          <w:rFonts w:ascii="Arial" w:hAnsi="Arial" w:cs="Arial"/>
        </w:rPr>
        <w:t xml:space="preserve"> Disability Related Expenditure (DRE) </w:t>
      </w:r>
      <w:r>
        <w:rPr>
          <w:rFonts w:ascii="Arial" w:hAnsi="Arial" w:cs="Arial"/>
        </w:rPr>
        <w:t>consultation in April 2016 (</w:t>
      </w:r>
      <w:r w:rsidRPr="00D1614D">
        <w:rPr>
          <w:rFonts w:ascii="Arial" w:hAnsi="Arial" w:cs="Arial"/>
        </w:rPr>
        <w:t>641 responses)</w:t>
      </w:r>
    </w:p>
  </w:footnote>
  <w:footnote w:id="2">
    <w:p w14:paraId="72071BC6" w14:textId="0524126D" w:rsidR="00843BF6" w:rsidRPr="0056793F" w:rsidRDefault="00843BF6">
      <w:pPr>
        <w:pStyle w:val="FootnoteText"/>
        <w:rPr>
          <w:rFonts w:ascii="Arial" w:hAnsi="Arial" w:cs="Arial"/>
        </w:rPr>
      </w:pPr>
      <w:r w:rsidRPr="0056793F">
        <w:rPr>
          <w:rStyle w:val="FootnoteReference"/>
          <w:rFonts w:ascii="Arial" w:hAnsi="Arial" w:cs="Arial"/>
        </w:rPr>
        <w:footnoteRef/>
      </w:r>
      <w:r w:rsidRPr="0056793F">
        <w:rPr>
          <w:rFonts w:ascii="Arial" w:hAnsi="Arial" w:cs="Arial"/>
        </w:rPr>
        <w:t xml:space="preserve"> This is a 4% increase in response</w:t>
      </w:r>
      <w:r>
        <w:rPr>
          <w:rFonts w:ascii="Arial" w:hAnsi="Arial" w:cs="Arial"/>
        </w:rPr>
        <w:t xml:space="preserve"> rate from the previous Disability Related Expenditure (DRE)</w:t>
      </w:r>
      <w:r w:rsidRPr="0056793F">
        <w:rPr>
          <w:rFonts w:ascii="Arial" w:hAnsi="Arial" w:cs="Arial"/>
        </w:rPr>
        <w:t xml:space="preserve"> </w:t>
      </w:r>
      <w:r>
        <w:rPr>
          <w:rFonts w:ascii="Arial" w:hAnsi="Arial" w:cs="Arial"/>
        </w:rPr>
        <w:t>consultation in April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E13F" w14:textId="50E5D59D" w:rsidR="00843BF6" w:rsidRDefault="00843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1B8"/>
    <w:multiLevelType w:val="hybridMultilevel"/>
    <w:tmpl w:val="AB8CAE58"/>
    <w:lvl w:ilvl="0" w:tplc="889C669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2717CA7"/>
    <w:multiLevelType w:val="hybridMultilevel"/>
    <w:tmpl w:val="A590FDFC"/>
    <w:lvl w:ilvl="0" w:tplc="28DA9F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82D72C6"/>
    <w:multiLevelType w:val="hybridMultilevel"/>
    <w:tmpl w:val="DA9E8C22"/>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F793592"/>
    <w:multiLevelType w:val="hybridMultilevel"/>
    <w:tmpl w:val="1440597E"/>
    <w:lvl w:ilvl="0" w:tplc="CED4420C">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01A710F"/>
    <w:multiLevelType w:val="hybridMultilevel"/>
    <w:tmpl w:val="184A316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47D128F"/>
    <w:multiLevelType w:val="hybridMultilevel"/>
    <w:tmpl w:val="A7DE85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53D4ED8"/>
    <w:multiLevelType w:val="hybridMultilevel"/>
    <w:tmpl w:val="E31C5DC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5794097"/>
    <w:multiLevelType w:val="hybridMultilevel"/>
    <w:tmpl w:val="664251F0"/>
    <w:lvl w:ilvl="0" w:tplc="9F6A1358">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B766621"/>
    <w:multiLevelType w:val="hybridMultilevel"/>
    <w:tmpl w:val="62DE72C8"/>
    <w:lvl w:ilvl="0" w:tplc="09DCB410">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C756AF9"/>
    <w:multiLevelType w:val="hybridMultilevel"/>
    <w:tmpl w:val="CC6CE2DE"/>
    <w:lvl w:ilvl="0" w:tplc="08090005">
      <w:start w:val="1"/>
      <w:numFmt w:val="bullet"/>
      <w:lvlText w:val=""/>
      <w:lvlJc w:val="left"/>
      <w:pPr>
        <w:ind w:left="2226"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D2663B3"/>
    <w:multiLevelType w:val="hybridMultilevel"/>
    <w:tmpl w:val="ED0C70B4"/>
    <w:lvl w:ilvl="0" w:tplc="8D6CCF68">
      <w:start w:val="1"/>
      <w:numFmt w:val="decimal"/>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7"/>
  </w:num>
  <w:num w:numId="3">
    <w:abstractNumId w:val="9"/>
  </w:num>
  <w:num w:numId="4">
    <w:abstractNumId w:val="3"/>
  </w:num>
  <w:num w:numId="5">
    <w:abstractNumId w:val="8"/>
  </w:num>
  <w:num w:numId="6">
    <w:abstractNumId w:val="0"/>
  </w:num>
  <w:num w:numId="7">
    <w:abstractNumId w:val="6"/>
  </w:num>
  <w:num w:numId="8">
    <w:abstractNumId w:val="1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D1"/>
    <w:rsid w:val="000017C9"/>
    <w:rsid w:val="00004036"/>
    <w:rsid w:val="00012318"/>
    <w:rsid w:val="00051E87"/>
    <w:rsid w:val="000556F0"/>
    <w:rsid w:val="00064036"/>
    <w:rsid w:val="00067918"/>
    <w:rsid w:val="00074812"/>
    <w:rsid w:val="0007683B"/>
    <w:rsid w:val="000773D1"/>
    <w:rsid w:val="000902F9"/>
    <w:rsid w:val="000956B1"/>
    <w:rsid w:val="000A700A"/>
    <w:rsid w:val="000B0A1D"/>
    <w:rsid w:val="000C59E4"/>
    <w:rsid w:val="000C7F98"/>
    <w:rsid w:val="000E1D85"/>
    <w:rsid w:val="000E21D5"/>
    <w:rsid w:val="00106AD1"/>
    <w:rsid w:val="0012415F"/>
    <w:rsid w:val="0012534D"/>
    <w:rsid w:val="0015146A"/>
    <w:rsid w:val="00175669"/>
    <w:rsid w:val="001877E1"/>
    <w:rsid w:val="001C75AE"/>
    <w:rsid w:val="00224009"/>
    <w:rsid w:val="00231591"/>
    <w:rsid w:val="00233B6B"/>
    <w:rsid w:val="00240621"/>
    <w:rsid w:val="00264016"/>
    <w:rsid w:val="00273DF9"/>
    <w:rsid w:val="002762EF"/>
    <w:rsid w:val="00280821"/>
    <w:rsid w:val="00291C53"/>
    <w:rsid w:val="002B756E"/>
    <w:rsid w:val="002C05F5"/>
    <w:rsid w:val="002C5E6A"/>
    <w:rsid w:val="002E382E"/>
    <w:rsid w:val="002E3D15"/>
    <w:rsid w:val="002F32B0"/>
    <w:rsid w:val="002F3451"/>
    <w:rsid w:val="002F52C2"/>
    <w:rsid w:val="00306E1D"/>
    <w:rsid w:val="00307208"/>
    <w:rsid w:val="00334C59"/>
    <w:rsid w:val="00346DC9"/>
    <w:rsid w:val="0035287A"/>
    <w:rsid w:val="00360A2A"/>
    <w:rsid w:val="00360DC4"/>
    <w:rsid w:val="003676CE"/>
    <w:rsid w:val="003732DC"/>
    <w:rsid w:val="003749C3"/>
    <w:rsid w:val="00385AE0"/>
    <w:rsid w:val="003A491B"/>
    <w:rsid w:val="003A7A72"/>
    <w:rsid w:val="003B2E6C"/>
    <w:rsid w:val="003D2414"/>
    <w:rsid w:val="003D7188"/>
    <w:rsid w:val="00422EB7"/>
    <w:rsid w:val="0042380E"/>
    <w:rsid w:val="004364B7"/>
    <w:rsid w:val="004425E7"/>
    <w:rsid w:val="00447D74"/>
    <w:rsid w:val="00460AFA"/>
    <w:rsid w:val="00467569"/>
    <w:rsid w:val="004A74A0"/>
    <w:rsid w:val="004C2898"/>
    <w:rsid w:val="004C5D4C"/>
    <w:rsid w:val="004D202E"/>
    <w:rsid w:val="004E7F62"/>
    <w:rsid w:val="004F516D"/>
    <w:rsid w:val="0050548A"/>
    <w:rsid w:val="00512E9D"/>
    <w:rsid w:val="00556CD9"/>
    <w:rsid w:val="0056793F"/>
    <w:rsid w:val="00571D95"/>
    <w:rsid w:val="0057529B"/>
    <w:rsid w:val="005842FE"/>
    <w:rsid w:val="00593470"/>
    <w:rsid w:val="005A6440"/>
    <w:rsid w:val="005A70C7"/>
    <w:rsid w:val="005C4A88"/>
    <w:rsid w:val="005C7A56"/>
    <w:rsid w:val="005D5BA3"/>
    <w:rsid w:val="0062249C"/>
    <w:rsid w:val="00636E78"/>
    <w:rsid w:val="006407D8"/>
    <w:rsid w:val="00651617"/>
    <w:rsid w:val="006647AF"/>
    <w:rsid w:val="006906F7"/>
    <w:rsid w:val="00693C60"/>
    <w:rsid w:val="006B6A01"/>
    <w:rsid w:val="006E2E7E"/>
    <w:rsid w:val="006E59C0"/>
    <w:rsid w:val="006F037E"/>
    <w:rsid w:val="006F080E"/>
    <w:rsid w:val="00710AE6"/>
    <w:rsid w:val="0071450D"/>
    <w:rsid w:val="0071683F"/>
    <w:rsid w:val="0072046A"/>
    <w:rsid w:val="00723CFA"/>
    <w:rsid w:val="007256AF"/>
    <w:rsid w:val="007300D0"/>
    <w:rsid w:val="007316FC"/>
    <w:rsid w:val="00733F59"/>
    <w:rsid w:val="0073545C"/>
    <w:rsid w:val="00743360"/>
    <w:rsid w:val="007456D5"/>
    <w:rsid w:val="00746260"/>
    <w:rsid w:val="00760DE6"/>
    <w:rsid w:val="007726A1"/>
    <w:rsid w:val="007813AF"/>
    <w:rsid w:val="007A060E"/>
    <w:rsid w:val="007A2915"/>
    <w:rsid w:val="007B4B01"/>
    <w:rsid w:val="007B7C88"/>
    <w:rsid w:val="00814482"/>
    <w:rsid w:val="008350C1"/>
    <w:rsid w:val="00843BF6"/>
    <w:rsid w:val="008518AE"/>
    <w:rsid w:val="008523DA"/>
    <w:rsid w:val="00862808"/>
    <w:rsid w:val="00867B28"/>
    <w:rsid w:val="00882F00"/>
    <w:rsid w:val="00895935"/>
    <w:rsid w:val="008A025E"/>
    <w:rsid w:val="008B7503"/>
    <w:rsid w:val="008C2452"/>
    <w:rsid w:val="008E2FF4"/>
    <w:rsid w:val="009073AB"/>
    <w:rsid w:val="009110F6"/>
    <w:rsid w:val="0091563C"/>
    <w:rsid w:val="00920A94"/>
    <w:rsid w:val="00921233"/>
    <w:rsid w:val="00925888"/>
    <w:rsid w:val="00932CD6"/>
    <w:rsid w:val="00932EAC"/>
    <w:rsid w:val="00933E73"/>
    <w:rsid w:val="009437F4"/>
    <w:rsid w:val="00954B6D"/>
    <w:rsid w:val="00983A01"/>
    <w:rsid w:val="00986D8E"/>
    <w:rsid w:val="00992F20"/>
    <w:rsid w:val="009A7827"/>
    <w:rsid w:val="009C3FEB"/>
    <w:rsid w:val="009D268B"/>
    <w:rsid w:val="009D63FC"/>
    <w:rsid w:val="00A1203D"/>
    <w:rsid w:val="00A1443A"/>
    <w:rsid w:val="00A14FB3"/>
    <w:rsid w:val="00A25F24"/>
    <w:rsid w:val="00A41214"/>
    <w:rsid w:val="00A41406"/>
    <w:rsid w:val="00A43D60"/>
    <w:rsid w:val="00A532B2"/>
    <w:rsid w:val="00A63AC8"/>
    <w:rsid w:val="00AA123A"/>
    <w:rsid w:val="00AA2475"/>
    <w:rsid w:val="00AB1437"/>
    <w:rsid w:val="00AB511E"/>
    <w:rsid w:val="00AC1AD3"/>
    <w:rsid w:val="00AD06EB"/>
    <w:rsid w:val="00AD3A03"/>
    <w:rsid w:val="00AE2CEB"/>
    <w:rsid w:val="00AF56BC"/>
    <w:rsid w:val="00B16E1A"/>
    <w:rsid w:val="00B24FC5"/>
    <w:rsid w:val="00B319BA"/>
    <w:rsid w:val="00B431FB"/>
    <w:rsid w:val="00B5062F"/>
    <w:rsid w:val="00B52E8E"/>
    <w:rsid w:val="00B55EB3"/>
    <w:rsid w:val="00B87A1B"/>
    <w:rsid w:val="00B97556"/>
    <w:rsid w:val="00BA34A6"/>
    <w:rsid w:val="00BA7CA9"/>
    <w:rsid w:val="00BD58A2"/>
    <w:rsid w:val="00BF2E95"/>
    <w:rsid w:val="00C00CD2"/>
    <w:rsid w:val="00C01A70"/>
    <w:rsid w:val="00C026BA"/>
    <w:rsid w:val="00C04347"/>
    <w:rsid w:val="00C06A2A"/>
    <w:rsid w:val="00C16A5F"/>
    <w:rsid w:val="00C41C41"/>
    <w:rsid w:val="00C454A8"/>
    <w:rsid w:val="00C46D51"/>
    <w:rsid w:val="00C6488D"/>
    <w:rsid w:val="00C971D4"/>
    <w:rsid w:val="00CB62BD"/>
    <w:rsid w:val="00CB6D5C"/>
    <w:rsid w:val="00CE1E5A"/>
    <w:rsid w:val="00CF2FE2"/>
    <w:rsid w:val="00D00F39"/>
    <w:rsid w:val="00D06297"/>
    <w:rsid w:val="00D1614D"/>
    <w:rsid w:val="00D2516E"/>
    <w:rsid w:val="00D32166"/>
    <w:rsid w:val="00D536C1"/>
    <w:rsid w:val="00D725C2"/>
    <w:rsid w:val="00D74A4D"/>
    <w:rsid w:val="00D93620"/>
    <w:rsid w:val="00D93688"/>
    <w:rsid w:val="00D97DAC"/>
    <w:rsid w:val="00DD12EC"/>
    <w:rsid w:val="00DE5990"/>
    <w:rsid w:val="00DF0518"/>
    <w:rsid w:val="00DF2075"/>
    <w:rsid w:val="00E1720F"/>
    <w:rsid w:val="00E42226"/>
    <w:rsid w:val="00E529C4"/>
    <w:rsid w:val="00E7127B"/>
    <w:rsid w:val="00E916C5"/>
    <w:rsid w:val="00EA0854"/>
    <w:rsid w:val="00EB1385"/>
    <w:rsid w:val="00EB2AFF"/>
    <w:rsid w:val="00EB5920"/>
    <w:rsid w:val="00EC432B"/>
    <w:rsid w:val="00ED35D3"/>
    <w:rsid w:val="00EF014C"/>
    <w:rsid w:val="00EF1F20"/>
    <w:rsid w:val="00EF5191"/>
    <w:rsid w:val="00F06457"/>
    <w:rsid w:val="00F308F9"/>
    <w:rsid w:val="00F637C8"/>
    <w:rsid w:val="00F73F55"/>
    <w:rsid w:val="00F8022B"/>
    <w:rsid w:val="00F812B9"/>
    <w:rsid w:val="00F82A47"/>
    <w:rsid w:val="00F94506"/>
    <w:rsid w:val="00FA15E0"/>
    <w:rsid w:val="00FA463A"/>
    <w:rsid w:val="00FB0478"/>
    <w:rsid w:val="00FB5782"/>
    <w:rsid w:val="00FB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F9EFCB"/>
  <w15:docId w15:val="{83A73F18-5D02-42CC-A6AB-146CFCC9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3D1"/>
    <w:pPr>
      <w:ind w:left="720"/>
      <w:contextualSpacing/>
    </w:pPr>
  </w:style>
  <w:style w:type="paragraph" w:styleId="Header">
    <w:name w:val="header"/>
    <w:basedOn w:val="Normal"/>
    <w:link w:val="HeaderChar"/>
    <w:uiPriority w:val="99"/>
    <w:unhideWhenUsed/>
    <w:rsid w:val="00151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46A"/>
  </w:style>
  <w:style w:type="paragraph" w:styleId="Footer">
    <w:name w:val="footer"/>
    <w:basedOn w:val="Normal"/>
    <w:link w:val="FooterChar"/>
    <w:uiPriority w:val="99"/>
    <w:unhideWhenUsed/>
    <w:rsid w:val="00151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46A"/>
  </w:style>
  <w:style w:type="paragraph" w:styleId="NoSpacing">
    <w:name w:val="No Spacing"/>
    <w:uiPriority w:val="1"/>
    <w:qFormat/>
    <w:rsid w:val="00C026BA"/>
    <w:pPr>
      <w:spacing w:after="0" w:line="240" w:lineRule="auto"/>
    </w:pPr>
  </w:style>
  <w:style w:type="table" w:styleId="TableGrid">
    <w:name w:val="Table Grid"/>
    <w:basedOn w:val="TableNormal"/>
    <w:uiPriority w:val="39"/>
    <w:rsid w:val="000B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8A2"/>
    <w:rPr>
      <w:sz w:val="16"/>
      <w:szCs w:val="16"/>
    </w:rPr>
  </w:style>
  <w:style w:type="paragraph" w:styleId="CommentText">
    <w:name w:val="annotation text"/>
    <w:basedOn w:val="Normal"/>
    <w:link w:val="CommentTextChar"/>
    <w:uiPriority w:val="99"/>
    <w:semiHidden/>
    <w:unhideWhenUsed/>
    <w:rsid w:val="00BD58A2"/>
    <w:pPr>
      <w:spacing w:line="240" w:lineRule="auto"/>
    </w:pPr>
    <w:rPr>
      <w:sz w:val="20"/>
      <w:szCs w:val="20"/>
    </w:rPr>
  </w:style>
  <w:style w:type="character" w:customStyle="1" w:styleId="CommentTextChar">
    <w:name w:val="Comment Text Char"/>
    <w:basedOn w:val="DefaultParagraphFont"/>
    <w:link w:val="CommentText"/>
    <w:uiPriority w:val="99"/>
    <w:semiHidden/>
    <w:rsid w:val="00BD58A2"/>
    <w:rPr>
      <w:sz w:val="20"/>
      <w:szCs w:val="20"/>
    </w:rPr>
  </w:style>
  <w:style w:type="paragraph" w:styleId="CommentSubject">
    <w:name w:val="annotation subject"/>
    <w:basedOn w:val="CommentText"/>
    <w:next w:val="CommentText"/>
    <w:link w:val="CommentSubjectChar"/>
    <w:uiPriority w:val="99"/>
    <w:semiHidden/>
    <w:unhideWhenUsed/>
    <w:rsid w:val="00BD58A2"/>
    <w:rPr>
      <w:b/>
      <w:bCs/>
    </w:rPr>
  </w:style>
  <w:style w:type="character" w:customStyle="1" w:styleId="CommentSubjectChar">
    <w:name w:val="Comment Subject Char"/>
    <w:basedOn w:val="CommentTextChar"/>
    <w:link w:val="CommentSubject"/>
    <w:uiPriority w:val="99"/>
    <w:semiHidden/>
    <w:rsid w:val="00BD58A2"/>
    <w:rPr>
      <w:b/>
      <w:bCs/>
      <w:sz w:val="20"/>
      <w:szCs w:val="20"/>
    </w:rPr>
  </w:style>
  <w:style w:type="paragraph" w:styleId="BalloonText">
    <w:name w:val="Balloon Text"/>
    <w:basedOn w:val="Normal"/>
    <w:link w:val="BalloonTextChar"/>
    <w:uiPriority w:val="99"/>
    <w:semiHidden/>
    <w:unhideWhenUsed/>
    <w:rsid w:val="00BD5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A2"/>
    <w:rPr>
      <w:rFonts w:ascii="Segoe UI" w:hAnsi="Segoe UI" w:cs="Segoe UI"/>
      <w:sz w:val="18"/>
      <w:szCs w:val="18"/>
    </w:rPr>
  </w:style>
  <w:style w:type="paragraph" w:styleId="FootnoteText">
    <w:name w:val="footnote text"/>
    <w:basedOn w:val="Normal"/>
    <w:link w:val="FootnoteTextChar"/>
    <w:uiPriority w:val="99"/>
    <w:semiHidden/>
    <w:unhideWhenUsed/>
    <w:rsid w:val="00D16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14D"/>
    <w:rPr>
      <w:sz w:val="20"/>
      <w:szCs w:val="20"/>
    </w:rPr>
  </w:style>
  <w:style w:type="character" w:styleId="FootnoteReference">
    <w:name w:val="footnote reference"/>
    <w:basedOn w:val="DefaultParagraphFont"/>
    <w:uiPriority w:val="99"/>
    <w:semiHidden/>
    <w:unhideWhenUsed/>
    <w:rsid w:val="00D1614D"/>
    <w:rPr>
      <w:vertAlign w:val="superscript"/>
    </w:rPr>
  </w:style>
  <w:style w:type="character" w:styleId="Hyperlink">
    <w:name w:val="Hyperlink"/>
    <w:basedOn w:val="DefaultParagraphFont"/>
    <w:uiPriority w:val="99"/>
    <w:unhideWhenUsed/>
    <w:rsid w:val="003749C3"/>
    <w:rPr>
      <w:color w:val="0563C1" w:themeColor="hyperlink"/>
      <w:u w:val="single"/>
    </w:rPr>
  </w:style>
  <w:style w:type="character" w:customStyle="1" w:styleId="UnresolvedMention1">
    <w:name w:val="Unresolved Mention1"/>
    <w:basedOn w:val="DefaultParagraphFont"/>
    <w:uiPriority w:val="99"/>
    <w:semiHidden/>
    <w:unhideWhenUsed/>
    <w:rsid w:val="003749C3"/>
    <w:rPr>
      <w:color w:val="808080"/>
      <w:shd w:val="clear" w:color="auto" w:fill="E6E6E6"/>
    </w:rPr>
  </w:style>
  <w:style w:type="character" w:styleId="FollowedHyperlink">
    <w:name w:val="FollowedHyperlink"/>
    <w:basedOn w:val="DefaultParagraphFont"/>
    <w:uiPriority w:val="99"/>
    <w:semiHidden/>
    <w:unhideWhenUsed/>
    <w:rsid w:val="00895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ester.gov.uk/financial-assessment" TargetMode="External"/><Relationship Id="rId13" Type="http://schemas.openxmlformats.org/officeDocument/2006/relationships/chart" Target="charts/chart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pn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leicester.gov.uk/adult-social-care-health-and-housing/dre2018/"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7.png"/><Relationship Id="rId28" Type="http://schemas.openxmlformats.org/officeDocument/2006/relationships/chart" Target="charts/chart6.xml"/><Relationship Id="rId10" Type="http://schemas.openxmlformats.org/officeDocument/2006/relationships/hyperlink" Target="file:///\\VS-DATA1\SSER\Sser\Shared\TownHall\Special\PNC\Projects\Project%20Work\DRE%20Consultation%20Relaunch\Reports\Findings%20Report\consultations.leicester.gov.uk"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VS-DATA1\SSER\Sser\Shared\TownHall\Special\PNC\Projects\Project%20Work\DRE%20Consultation%20Relaunch\Reports\Findings%20Report\consultations.leicester.gov.uk" TargetMode="External"/><Relationship Id="rId14" Type="http://schemas.openxmlformats.org/officeDocument/2006/relationships/chart" Target="charts/chart3.xml"/><Relationship Id="rId22" Type="http://schemas.openxmlformats.org/officeDocument/2006/relationships/image" Target="media/image6.svg"/><Relationship Id="rId27" Type="http://schemas.openxmlformats.org/officeDocument/2006/relationships/image" Target="media/image11.png"/><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About You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06E-418C-BDC3-4D768224447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06E-418C-BDC3-4D768224447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06E-418C-BDC3-4D768224447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06E-418C-BDC3-4D768224447E}"/>
              </c:ext>
            </c:extLst>
          </c:dPt>
          <c:dLbls>
            <c:dLbl>
              <c:idx val="3"/>
              <c:layout>
                <c:manualLayout>
                  <c:x val="6.7203591936794704E-2"/>
                  <c:y val="0.1624276157277686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6E-418C-BDC3-4D768224447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I get help with care and support from Leicester City Council (Adult Social Care)</c:v>
                </c:pt>
                <c:pt idx="1">
                  <c:v>I am the carer or representative of someone who gets help with care and support from the Council (Adult Social Care)</c:v>
                </c:pt>
                <c:pt idx="2">
                  <c:v>I belong to an organisation that works with vulnerable adults in Leicester</c:v>
                </c:pt>
                <c:pt idx="3">
                  <c:v>Other (please state)</c:v>
                </c:pt>
              </c:strCache>
            </c:strRef>
          </c:cat>
          <c:val>
            <c:numRef>
              <c:f>Sheet1!$B$2:$B$5</c:f>
              <c:numCache>
                <c:formatCode>General</c:formatCode>
                <c:ptCount val="4"/>
                <c:pt idx="0">
                  <c:v>475</c:v>
                </c:pt>
                <c:pt idx="1">
                  <c:v>288</c:v>
                </c:pt>
                <c:pt idx="2">
                  <c:v>40</c:v>
                </c:pt>
                <c:pt idx="3">
                  <c:v>78</c:v>
                </c:pt>
              </c:numCache>
            </c:numRef>
          </c:val>
          <c:extLst>
            <c:ext xmlns:c16="http://schemas.microsoft.com/office/drawing/2014/chart" uri="{C3380CC4-5D6E-409C-BE32-E72D297353CC}">
              <c16:uniqueId val="{00000000-AC56-4852-9267-D299652FC0BA}"/>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64128595600676819"/>
          <c:y val="0.14336249283676694"/>
          <c:w val="0.34179357021996615"/>
          <c:h val="0.8566375071632330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Age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DC-4981-AF92-5EDA59C2E5B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DC-4981-AF92-5EDA59C2E5B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9DC-4981-AF92-5EDA59C2E5B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9DC-4981-AF92-5EDA59C2E5B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9DC-4981-AF92-5EDA59C2E5B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9DC-4981-AF92-5EDA59C2E5B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9DC-4981-AF92-5EDA59C2E5B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9DC-4981-AF92-5EDA59C2E5B9}"/>
              </c:ext>
            </c:extLst>
          </c:dPt>
          <c:dLbls>
            <c:dLbl>
              <c:idx val="0"/>
              <c:layout>
                <c:manualLayout>
                  <c:x val="-9.5702821411283497E-3"/>
                  <c:y val="5.2802774653168171E-3"/>
                </c:manualLayout>
              </c:layout>
              <c:tx>
                <c:rich>
                  <a:bodyPr/>
                  <a:lstStyle/>
                  <a:p>
                    <a:r>
                      <a:rPr lang="en-US"/>
                      <a:t>&lt;1%</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9DC-4981-AF92-5EDA59C2E5B9}"/>
                </c:ext>
              </c:extLst>
            </c:dLbl>
            <c:dLbl>
              <c:idx val="1"/>
              <c:layout>
                <c:manualLayout>
                  <c:x val="-2.1899800595991489E-2"/>
                  <c:y val="7.47275340582426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9DC-4981-AF92-5EDA59C2E5B9}"/>
                </c:ext>
              </c:extLst>
            </c:dLbl>
            <c:dLbl>
              <c:idx val="3"/>
              <c:layout>
                <c:manualLayout>
                  <c:x val="-9.9390463247931576E-2"/>
                  <c:y val="0.1100743657042868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9DC-4981-AF92-5EDA59C2E5B9}"/>
                </c:ext>
              </c:extLst>
            </c:dLbl>
            <c:dLbl>
              <c:idx val="7"/>
              <c:layout>
                <c:manualLayout>
                  <c:x val="6.1999547010937834E-3"/>
                  <c:y val="0.19479408823897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9DC-4981-AF92-5EDA59C2E5B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Sheet1!$A$2:$A$9</c:f>
              <c:strCache>
                <c:ptCount val="8"/>
                <c:pt idx="0">
                  <c:v>Under 18</c:v>
                </c:pt>
                <c:pt idx="1">
                  <c:v>18-25</c:v>
                </c:pt>
                <c:pt idx="2">
                  <c:v>26-35</c:v>
                </c:pt>
                <c:pt idx="3">
                  <c:v>36-45</c:v>
                </c:pt>
                <c:pt idx="4">
                  <c:v>46-55</c:v>
                </c:pt>
                <c:pt idx="5">
                  <c:v>56-65</c:v>
                </c:pt>
                <c:pt idx="6">
                  <c:v>66+</c:v>
                </c:pt>
                <c:pt idx="7">
                  <c:v>Prefer not to say</c:v>
                </c:pt>
              </c:strCache>
            </c:strRef>
          </c:cat>
          <c:val>
            <c:numRef>
              <c:f>Sheet1!$B$2:$B$9</c:f>
              <c:numCache>
                <c:formatCode>General</c:formatCode>
                <c:ptCount val="8"/>
                <c:pt idx="0">
                  <c:v>1</c:v>
                </c:pt>
                <c:pt idx="1">
                  <c:v>31</c:v>
                </c:pt>
                <c:pt idx="2">
                  <c:v>58</c:v>
                </c:pt>
                <c:pt idx="3">
                  <c:v>50</c:v>
                </c:pt>
                <c:pt idx="4">
                  <c:v>88</c:v>
                </c:pt>
                <c:pt idx="5">
                  <c:v>151</c:v>
                </c:pt>
                <c:pt idx="6">
                  <c:v>360</c:v>
                </c:pt>
                <c:pt idx="7">
                  <c:v>23</c:v>
                </c:pt>
              </c:numCache>
            </c:numRef>
          </c:val>
          <c:extLst>
            <c:ext xmlns:c16="http://schemas.microsoft.com/office/drawing/2014/chart" uri="{C3380CC4-5D6E-409C-BE32-E72D297353CC}">
              <c16:uniqueId val="{00000010-79DC-4981-AF92-5EDA59C2E5B9}"/>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Ethnicity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1AB-4793-B140-F2F675BD669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1AB-4793-B140-F2F675BD669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1AB-4793-B140-F2F675BD669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1AB-4793-B140-F2F675BD669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1AB-4793-B140-F2F675BD669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1AB-4793-B140-F2F675BD669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F1AB-4793-B140-F2F675BD669C}"/>
              </c:ext>
            </c:extLst>
          </c:dPt>
          <c:dLbls>
            <c:dLbl>
              <c:idx val="1"/>
              <c:layout>
                <c:manualLayout>
                  <c:x val="-5.2208765782449734E-2"/>
                  <c:y val="-0.1301912260967379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1AB-4793-B140-F2F675BD669C}"/>
                </c:ext>
              </c:extLst>
            </c:dLbl>
            <c:dLbl>
              <c:idx val="4"/>
              <c:tx>
                <c:rich>
                  <a:bodyPr/>
                  <a:lstStyle/>
                  <a:p>
                    <a:r>
                      <a:rPr lang="en-US"/>
                      <a:t>&lt;1%</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1AB-4793-B140-F2F675BD669C}"/>
                </c:ext>
              </c:extLst>
            </c:dLbl>
            <c:dLbl>
              <c:idx val="5"/>
              <c:layout>
                <c:manualLayout>
                  <c:x val="3.7631400135896718E-3"/>
                  <c:y val="1.1429508811398575E-2"/>
                </c:manualLayout>
              </c:layout>
              <c:tx>
                <c:rich>
                  <a:bodyPr/>
                  <a:lstStyle/>
                  <a:p>
                    <a:r>
                      <a:rPr lang="en-US"/>
                      <a:t>&lt;1%</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1AB-4793-B140-F2F675BD669C}"/>
                </c:ext>
              </c:extLst>
            </c:dLbl>
            <c:dLbl>
              <c:idx val="6"/>
              <c:layout>
                <c:manualLayout>
                  <c:x val="1.6602271162805157E-2"/>
                  <c:y val="7.636764154480693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1AB-4793-B140-F2F675BD669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Asian or Asian British</c:v>
                </c:pt>
                <c:pt idx="1">
                  <c:v>Black or Black British</c:v>
                </c:pt>
                <c:pt idx="2">
                  <c:v>Dual/multiple heritage</c:v>
                </c:pt>
                <c:pt idx="3">
                  <c:v>White</c:v>
                </c:pt>
                <c:pt idx="4">
                  <c:v>Chinese</c:v>
                </c:pt>
                <c:pt idx="5">
                  <c:v>Other ethnic group</c:v>
                </c:pt>
                <c:pt idx="6">
                  <c:v>Prefer not to say</c:v>
                </c:pt>
              </c:strCache>
            </c:strRef>
          </c:cat>
          <c:val>
            <c:numRef>
              <c:f>Sheet1!$B$2:$B$8</c:f>
              <c:numCache>
                <c:formatCode>General</c:formatCode>
                <c:ptCount val="7"/>
                <c:pt idx="0">
                  <c:v>324</c:v>
                </c:pt>
                <c:pt idx="1">
                  <c:v>28</c:v>
                </c:pt>
                <c:pt idx="2">
                  <c:v>9</c:v>
                </c:pt>
                <c:pt idx="3">
                  <c:v>398</c:v>
                </c:pt>
                <c:pt idx="4">
                  <c:v>1</c:v>
                </c:pt>
                <c:pt idx="5">
                  <c:v>4</c:v>
                </c:pt>
                <c:pt idx="6">
                  <c:v>14</c:v>
                </c:pt>
              </c:numCache>
            </c:numRef>
          </c:val>
          <c:extLst>
            <c:ext xmlns:c16="http://schemas.microsoft.com/office/drawing/2014/chart" uri="{C3380CC4-5D6E-409C-BE32-E72D297353CC}">
              <c16:uniqueId val="{0000000E-F1AB-4793-B140-F2F675BD669C}"/>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1BF-475D-9342-FE5E63863C3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1BF-475D-9342-FE5E63863C3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1BF-475D-9342-FE5E63863C3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1BF-475D-9342-FE5E63863C32}"/>
              </c:ext>
            </c:extLst>
          </c:dPt>
          <c:dLbls>
            <c:dLbl>
              <c:idx val="2"/>
              <c:tx>
                <c:rich>
                  <a:bodyPr/>
                  <a:lstStyle/>
                  <a:p>
                    <a:r>
                      <a:rPr lang="en-US"/>
                      <a:t>&lt;1%</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1BF-475D-9342-FE5E63863C32}"/>
                </c:ext>
              </c:extLst>
            </c:dLbl>
            <c:dLbl>
              <c:idx val="3"/>
              <c:layout>
                <c:manualLayout>
                  <c:x val="1.2863779083452131E-2"/>
                  <c:y val="9.62532808398950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1BF-475D-9342-FE5E63863C3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Male</c:v>
                </c:pt>
                <c:pt idx="1">
                  <c:v>Female</c:v>
                </c:pt>
                <c:pt idx="2">
                  <c:v>Other</c:v>
                </c:pt>
                <c:pt idx="3">
                  <c:v>Prefer not to say</c:v>
                </c:pt>
              </c:strCache>
            </c:strRef>
          </c:cat>
          <c:val>
            <c:numRef>
              <c:f>Sheet1!$B$2:$B$5</c:f>
              <c:numCache>
                <c:formatCode>General</c:formatCode>
                <c:ptCount val="4"/>
                <c:pt idx="0">
                  <c:v>296</c:v>
                </c:pt>
                <c:pt idx="1">
                  <c:v>463</c:v>
                </c:pt>
                <c:pt idx="2">
                  <c:v>2</c:v>
                </c:pt>
                <c:pt idx="3">
                  <c:v>13</c:v>
                </c:pt>
              </c:numCache>
            </c:numRef>
          </c:val>
          <c:extLst>
            <c:ext xmlns:c16="http://schemas.microsoft.com/office/drawing/2014/chart" uri="{C3380CC4-5D6E-409C-BE32-E72D297353CC}">
              <c16:uniqueId val="{00000008-71BF-475D-9342-FE5E63863C32}"/>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Type of Disability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228-4AE0-B8CD-DA7CB539B8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228-4AE0-B8CD-DA7CB539B8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228-4AE0-B8CD-DA7CB539B85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228-4AE0-B8CD-DA7CB539B85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0CC-471C-9928-4EEE4DC4C75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0CC-471C-9928-4EEE4DC4C75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0CC-471C-9928-4EEE4DC4C75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0CC-471C-9928-4EEE4DC4C75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40CC-471C-9928-4EEE4DC4C75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40CC-471C-9928-4EEE4DC4C759}"/>
              </c:ext>
            </c:extLst>
          </c:dPt>
          <c:dLbls>
            <c:dLbl>
              <c:idx val="7"/>
              <c:layout>
                <c:manualLayout>
                  <c:x val="4.3108348766048916E-2"/>
                  <c:y val="0.1058330208723909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0CC-471C-9928-4EEE4DC4C759}"/>
                </c:ext>
              </c:extLst>
            </c:dLbl>
            <c:dLbl>
              <c:idx val="9"/>
              <c:layout>
                <c:manualLayout>
                  <c:x val="4.6693401903442275E-3"/>
                  <c:y val="0.1401631046119235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0CC-471C-9928-4EEE4DC4C75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Sheet1!$A$2:$A$11</c:f>
              <c:strCache>
                <c:ptCount val="10"/>
                <c:pt idx="0">
                  <c:v>A long standing illness or health condition</c:v>
                </c:pt>
                <c:pt idx="1">
                  <c:v>A mental health difficulty </c:v>
                </c:pt>
                <c:pt idx="2">
                  <c:v>A physical impairment or mobility issue</c:v>
                </c:pt>
                <c:pt idx="3">
                  <c:v>A social/ communication impairment</c:v>
                </c:pt>
                <c:pt idx="4">
                  <c:v>A specific learning difficulty </c:v>
                </c:pt>
                <c:pt idx="5">
                  <c:v>Blind or have a visual impairment</c:v>
                </c:pt>
                <c:pt idx="6">
                  <c:v>Deaf or have a hearing impairment</c:v>
                </c:pt>
                <c:pt idx="7">
                  <c:v>An impairment.. Not listed above</c:v>
                </c:pt>
                <c:pt idx="8">
                  <c:v>Prefer not to say</c:v>
                </c:pt>
                <c:pt idx="9">
                  <c:v>Other (please state)</c:v>
                </c:pt>
              </c:strCache>
            </c:strRef>
          </c:cat>
          <c:val>
            <c:numRef>
              <c:f>Sheet1!$B$2:$B$11</c:f>
              <c:numCache>
                <c:formatCode>General</c:formatCode>
                <c:ptCount val="10"/>
                <c:pt idx="0">
                  <c:v>274</c:v>
                </c:pt>
                <c:pt idx="1">
                  <c:v>235</c:v>
                </c:pt>
                <c:pt idx="2">
                  <c:v>416</c:v>
                </c:pt>
                <c:pt idx="3">
                  <c:v>128</c:v>
                </c:pt>
                <c:pt idx="4">
                  <c:v>108</c:v>
                </c:pt>
                <c:pt idx="5">
                  <c:v>84</c:v>
                </c:pt>
                <c:pt idx="6">
                  <c:v>120</c:v>
                </c:pt>
                <c:pt idx="7">
                  <c:v>74</c:v>
                </c:pt>
                <c:pt idx="8">
                  <c:v>28</c:v>
                </c:pt>
                <c:pt idx="9">
                  <c:v>9</c:v>
                </c:pt>
              </c:numCache>
            </c:numRef>
          </c:val>
          <c:extLst>
            <c:ext xmlns:c16="http://schemas.microsoft.com/office/drawing/2014/chart" uri="{C3380CC4-5D6E-409C-BE32-E72D297353CC}">
              <c16:uniqueId val="{00000008-A228-4AE0-B8CD-DA7CB539B8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Your View on Proposal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DD0-4D34-AF86-FE22753D74E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DD0-4D34-AF86-FE22753D74E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DD0-4D34-AF86-FE22753D74E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I agree</c:v>
                </c:pt>
                <c:pt idx="1">
                  <c:v>I disagree</c:v>
                </c:pt>
                <c:pt idx="2">
                  <c:v>I do not have a view</c:v>
                </c:pt>
              </c:strCache>
            </c:strRef>
          </c:cat>
          <c:val>
            <c:numRef>
              <c:f>Sheet1!$B$2:$B$4</c:f>
              <c:numCache>
                <c:formatCode>General</c:formatCode>
                <c:ptCount val="3"/>
                <c:pt idx="0">
                  <c:v>155</c:v>
                </c:pt>
                <c:pt idx="1">
                  <c:v>447</c:v>
                </c:pt>
                <c:pt idx="2">
                  <c:v>186</c:v>
                </c:pt>
              </c:numCache>
            </c:numRef>
          </c:val>
          <c:extLst>
            <c:ext xmlns:c16="http://schemas.microsoft.com/office/drawing/2014/chart" uri="{C3380CC4-5D6E-409C-BE32-E72D297353CC}">
              <c16:uniqueId val="{00000000-3564-40D9-9F4B-7376D217A84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How Affected By Change?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Number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0E1-4BAB-9E9A-6615EA44B2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0E1-4BAB-9E9A-6615EA44B2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0E1-4BAB-9E9A-6615EA44B25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0E1-4BAB-9E9A-6615EA44B2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I would be able to manage this</c:v>
                </c:pt>
                <c:pt idx="1">
                  <c:v>The change would affect me a little. This could affect how much I have for extras or treats</c:v>
                </c:pt>
                <c:pt idx="2">
                  <c:v>The change would affect me a lot. This could affect how much I have for essentials</c:v>
                </c:pt>
                <c:pt idx="3">
                  <c:v>I would think about whether I want to carry on getting help from adults social care</c:v>
                </c:pt>
              </c:strCache>
            </c:strRef>
          </c:cat>
          <c:val>
            <c:numRef>
              <c:f>Sheet1!$B$2:$B$5</c:f>
              <c:numCache>
                <c:formatCode>General</c:formatCode>
                <c:ptCount val="4"/>
                <c:pt idx="0">
                  <c:v>99</c:v>
                </c:pt>
                <c:pt idx="1">
                  <c:v>208</c:v>
                </c:pt>
                <c:pt idx="2">
                  <c:v>440</c:v>
                </c:pt>
                <c:pt idx="3">
                  <c:v>80</c:v>
                </c:pt>
              </c:numCache>
            </c:numRef>
          </c:val>
          <c:extLst>
            <c:ext xmlns:c16="http://schemas.microsoft.com/office/drawing/2014/chart" uri="{C3380CC4-5D6E-409C-BE32-E72D297353CC}">
              <c16:uniqueId val="{00000000-A5C4-4617-9204-2E0DA1C9BA4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840A-A2C3-4B3B-84C9-628C062E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Lacey</dc:creator>
  <cp:keywords/>
  <dc:description/>
  <cp:lastModifiedBy>Prashant Patel</cp:lastModifiedBy>
  <cp:revision>24</cp:revision>
  <dcterms:created xsi:type="dcterms:W3CDTF">2018-10-30T09:41:00Z</dcterms:created>
  <dcterms:modified xsi:type="dcterms:W3CDTF">2018-11-22T11:11:00Z</dcterms:modified>
</cp:coreProperties>
</file>