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9CE" w:rsidRPr="002B236F" w:rsidRDefault="000919CE" w:rsidP="00297F2C">
      <w:pPr>
        <w:pStyle w:val="DocumentLabel"/>
        <w:spacing w:after="0" w:line="240" w:lineRule="atLeast"/>
        <w:ind w:left="284" w:right="680"/>
        <w:rPr>
          <w:rFonts w:ascii="Gill Sans MT" w:hAnsi="Gill Sans MT"/>
          <w:lang w:val="en-GB"/>
        </w:rPr>
      </w:pPr>
      <w:bookmarkStart w:id="0" w:name="Title"/>
      <w:bookmarkStart w:id="1" w:name="_GoBack"/>
      <w:bookmarkEnd w:id="1"/>
    </w:p>
    <w:p w:rsidR="000919CE" w:rsidRPr="002B236F" w:rsidRDefault="000919CE" w:rsidP="00297F2C">
      <w:pPr>
        <w:pStyle w:val="DocumentLabel"/>
        <w:spacing w:after="0" w:line="240" w:lineRule="atLeast"/>
        <w:ind w:left="284" w:right="680"/>
        <w:rPr>
          <w:rFonts w:ascii="Gill Sans MT" w:hAnsi="Gill Sans MT"/>
          <w:lang w:val="en-GB"/>
        </w:rPr>
      </w:pPr>
    </w:p>
    <w:p w:rsidR="00673E6F" w:rsidRPr="002B236F" w:rsidRDefault="007627BF" w:rsidP="00297F2C">
      <w:pPr>
        <w:pStyle w:val="DocumentLabel"/>
        <w:spacing w:after="0" w:line="240" w:lineRule="atLeast"/>
        <w:ind w:left="0" w:right="680"/>
        <w:rPr>
          <w:rFonts w:ascii="Gill Sans MT" w:hAnsi="Gill Sans MT"/>
          <w:lang w:val="en-GB"/>
        </w:rPr>
      </w:pPr>
      <w:r w:rsidRPr="002B236F">
        <w:rPr>
          <w:rFonts w:ascii="Gill Sans MT" w:hAnsi="Gill Sans MT"/>
          <w:lang w:val="en-GB"/>
        </w:rPr>
        <w:t>Planning Transport and Economic Development</w:t>
      </w:r>
    </w:p>
    <w:p w:rsidR="00673E6F" w:rsidRPr="002B236F" w:rsidRDefault="000C3B95" w:rsidP="00297F2C">
      <w:pPr>
        <w:pStyle w:val="DocumentLabel"/>
        <w:ind w:left="0" w:right="707"/>
        <w:rPr>
          <w:rFonts w:ascii="Gill Sans MT" w:hAnsi="Gill Sans MT"/>
          <w:lang w:val="en-GB"/>
        </w:rPr>
      </w:pPr>
      <w:r w:rsidRPr="002B236F">
        <w:rPr>
          <w:rFonts w:ascii="Gill Sans MT" w:hAnsi="Gill Sans MT"/>
          <w:lang w:val="en-GB"/>
        </w:rPr>
        <w:t xml:space="preserve">City Mayor </w:t>
      </w:r>
      <w:r w:rsidR="00C5455C" w:rsidRPr="002B236F">
        <w:rPr>
          <w:rFonts w:ascii="Gill Sans MT" w:hAnsi="Gill Sans MT"/>
          <w:lang w:val="en-GB"/>
        </w:rPr>
        <w:t>B</w:t>
      </w:r>
      <w:r w:rsidR="00673E6F" w:rsidRPr="002B236F">
        <w:rPr>
          <w:rFonts w:ascii="Gill Sans MT" w:hAnsi="Gill Sans MT"/>
          <w:lang w:val="en-GB"/>
        </w:rPr>
        <w:t>riefing</w:t>
      </w:r>
      <w:r w:rsidRPr="002B236F">
        <w:rPr>
          <w:rFonts w:ascii="Gill Sans MT" w:hAnsi="Gill Sans MT"/>
          <w:lang w:val="en-GB"/>
        </w:rPr>
        <w:t xml:space="preserve"> </w:t>
      </w:r>
    </w:p>
    <w:bookmarkEnd w:id="0"/>
    <w:p w:rsidR="00673E6F" w:rsidRPr="002B236F" w:rsidRDefault="00673E6F" w:rsidP="00297F2C">
      <w:pPr>
        <w:pStyle w:val="MessageHeaderFirst"/>
        <w:ind w:left="0" w:right="707" w:firstLine="0"/>
        <w:rPr>
          <w:rFonts w:ascii="Gill Sans MT" w:hAnsi="Gill Sans MT"/>
          <w:sz w:val="24"/>
        </w:rPr>
      </w:pPr>
      <w:r w:rsidRPr="002B236F">
        <w:rPr>
          <w:rStyle w:val="MessageHeaderLabel"/>
          <w:rFonts w:ascii="Gill Sans MT" w:hAnsi="Gill Sans MT"/>
          <w:sz w:val="24"/>
        </w:rPr>
        <w:t>Date:</w:t>
      </w:r>
      <w:r w:rsidRPr="002B236F">
        <w:rPr>
          <w:rStyle w:val="MessageHeaderLabel"/>
          <w:rFonts w:ascii="Gill Sans MT" w:hAnsi="Gill Sans MT"/>
          <w:sz w:val="24"/>
        </w:rPr>
        <w:tab/>
        <w:t xml:space="preserve">  </w:t>
      </w:r>
      <w:r w:rsidR="009756FE" w:rsidRPr="002B236F">
        <w:rPr>
          <w:rStyle w:val="MessageHeaderLabel"/>
          <w:rFonts w:ascii="Gill Sans MT" w:hAnsi="Gill Sans MT"/>
          <w:sz w:val="24"/>
        </w:rPr>
        <w:tab/>
      </w:r>
      <w:r w:rsidR="0052048E">
        <w:rPr>
          <w:rStyle w:val="MessageHeaderLabel"/>
          <w:rFonts w:ascii="Gill Sans MT" w:hAnsi="Gill Sans MT"/>
          <w:sz w:val="24"/>
        </w:rPr>
        <w:t>03.12.14</w:t>
      </w:r>
    </w:p>
    <w:p w:rsidR="00673E6F" w:rsidRPr="002B236F" w:rsidRDefault="00673E6F" w:rsidP="00297F2C">
      <w:pPr>
        <w:pStyle w:val="MessageHeader"/>
        <w:ind w:left="0" w:right="707" w:firstLine="0"/>
        <w:rPr>
          <w:rStyle w:val="MessageHeaderLabel"/>
          <w:rFonts w:ascii="Gill Sans MT" w:hAnsi="Gill Sans MT"/>
          <w:b w:val="0"/>
          <w:bCs/>
          <w:sz w:val="24"/>
        </w:rPr>
      </w:pPr>
      <w:r w:rsidRPr="002B236F">
        <w:rPr>
          <w:rStyle w:val="MessageHeaderLabel"/>
          <w:rFonts w:ascii="Gill Sans MT" w:hAnsi="Gill Sans MT"/>
          <w:sz w:val="24"/>
        </w:rPr>
        <w:t>From:</w:t>
      </w:r>
      <w:r w:rsidRPr="002B236F">
        <w:rPr>
          <w:rStyle w:val="MessageHeaderLabel"/>
          <w:rFonts w:ascii="Gill Sans MT" w:hAnsi="Gill Sans MT"/>
          <w:sz w:val="24"/>
        </w:rPr>
        <w:tab/>
        <w:t xml:space="preserve">  </w:t>
      </w:r>
      <w:r w:rsidR="009756FE" w:rsidRPr="002B236F">
        <w:rPr>
          <w:rStyle w:val="MessageHeaderLabel"/>
          <w:rFonts w:ascii="Gill Sans MT" w:hAnsi="Gill Sans MT"/>
          <w:sz w:val="24"/>
        </w:rPr>
        <w:tab/>
      </w:r>
      <w:r w:rsidR="0052048E">
        <w:rPr>
          <w:rStyle w:val="MessageHeaderLabel"/>
          <w:rFonts w:ascii="Gill Sans MT" w:hAnsi="Gill Sans MT"/>
          <w:sz w:val="24"/>
        </w:rPr>
        <w:t>Jo Aitken</w:t>
      </w:r>
    </w:p>
    <w:p w:rsidR="00673E6F" w:rsidRPr="002B236F" w:rsidRDefault="00547E1A" w:rsidP="00297F2C">
      <w:pPr>
        <w:pStyle w:val="MessageHeader"/>
        <w:ind w:left="0" w:right="707" w:firstLine="0"/>
        <w:rPr>
          <w:rFonts w:ascii="Gill Sans MT" w:hAnsi="Gill Sans MT"/>
          <w:b/>
          <w:bCs/>
          <w:sz w:val="24"/>
        </w:rPr>
      </w:pPr>
      <w:r w:rsidRPr="002B236F">
        <w:rPr>
          <w:rStyle w:val="MessageHeaderLabel"/>
          <w:rFonts w:ascii="Gill Sans MT" w:hAnsi="Gill Sans MT"/>
          <w:sz w:val="24"/>
        </w:rPr>
        <w:t xml:space="preserve">Tel/Ext:  </w:t>
      </w:r>
      <w:r w:rsidR="009756FE" w:rsidRPr="002B236F">
        <w:rPr>
          <w:rStyle w:val="MessageHeaderLabel"/>
          <w:rFonts w:ascii="Gill Sans MT" w:hAnsi="Gill Sans MT"/>
          <w:sz w:val="24"/>
        </w:rPr>
        <w:tab/>
      </w:r>
      <w:r w:rsidR="005E2074">
        <w:rPr>
          <w:rStyle w:val="MessageHeaderLabel"/>
          <w:rFonts w:ascii="Gill Sans MT" w:hAnsi="Gill Sans MT"/>
          <w:sz w:val="24"/>
        </w:rPr>
        <w:t>372834</w:t>
      </w:r>
    </w:p>
    <w:p w:rsidR="00673E6F" w:rsidRPr="002B236F" w:rsidRDefault="00673E6F" w:rsidP="00CE3CC3">
      <w:pPr>
        <w:pStyle w:val="MessageHeaderLast"/>
        <w:ind w:left="0" w:right="-46" w:firstLine="0"/>
        <w:rPr>
          <w:rFonts w:ascii="Gill Sans MT" w:hAnsi="Gill Sans MT"/>
          <w:b/>
          <w:bCs/>
          <w:sz w:val="24"/>
        </w:rPr>
      </w:pPr>
      <w:r w:rsidRPr="002B236F">
        <w:rPr>
          <w:rStyle w:val="MessageHeaderLabel"/>
          <w:rFonts w:ascii="Gill Sans MT" w:hAnsi="Gill Sans MT"/>
          <w:sz w:val="24"/>
        </w:rPr>
        <w:t>RE:</w:t>
      </w:r>
      <w:r w:rsidRPr="002B236F">
        <w:rPr>
          <w:rStyle w:val="MessageHeaderLabel"/>
          <w:rFonts w:ascii="Gill Sans MT" w:hAnsi="Gill Sans MT"/>
          <w:sz w:val="24"/>
        </w:rPr>
        <w:tab/>
      </w:r>
      <w:r w:rsidR="005E2074">
        <w:rPr>
          <w:rStyle w:val="MessageHeaderLabel"/>
          <w:rFonts w:ascii="Gill Sans MT" w:hAnsi="Gill Sans MT"/>
          <w:sz w:val="24"/>
        </w:rPr>
        <w:tab/>
      </w:r>
      <w:r w:rsidR="0052048E">
        <w:rPr>
          <w:rFonts w:ascii="Gill Sans MT" w:hAnsi="Gill Sans MT"/>
          <w:b/>
          <w:bCs/>
          <w:sz w:val="24"/>
        </w:rPr>
        <w:t xml:space="preserve">Beaumont Leys </w:t>
      </w:r>
      <w:r w:rsidR="00CE3CC3">
        <w:rPr>
          <w:rFonts w:ascii="Gill Sans MT" w:hAnsi="Gill Sans MT"/>
          <w:b/>
          <w:bCs/>
          <w:sz w:val="24"/>
        </w:rPr>
        <w:t>Public Transport</w:t>
      </w:r>
      <w:r w:rsidR="0052048E">
        <w:rPr>
          <w:rFonts w:ascii="Gill Sans MT" w:hAnsi="Gill Sans MT"/>
          <w:b/>
          <w:bCs/>
          <w:sz w:val="24"/>
        </w:rPr>
        <w:t xml:space="preserve"> </w:t>
      </w:r>
      <w:r w:rsidR="00CE3CC3">
        <w:rPr>
          <w:rFonts w:ascii="Gill Sans MT" w:hAnsi="Gill Sans MT"/>
          <w:b/>
          <w:bCs/>
          <w:sz w:val="24"/>
        </w:rPr>
        <w:t>Interchange</w:t>
      </w:r>
      <w:r w:rsidR="0052048E">
        <w:rPr>
          <w:rFonts w:ascii="Gill Sans MT" w:hAnsi="Gill Sans MT"/>
          <w:b/>
          <w:bCs/>
          <w:sz w:val="24"/>
        </w:rPr>
        <w:t xml:space="preserve"> and Consultation</w:t>
      </w:r>
    </w:p>
    <w:p w:rsidR="00673E6F" w:rsidRPr="00297F2C" w:rsidRDefault="00673E6F" w:rsidP="00755A3F">
      <w:pPr>
        <w:framePr w:hSpace="85" w:vSpace="85" w:wrap="around" w:vAnchor="page" w:hAnchor="page" w:x="8916" w:y="241" w:anchorLock="1"/>
        <w:tabs>
          <w:tab w:val="left" w:pos="-720"/>
        </w:tabs>
        <w:suppressAutoHyphens/>
        <w:ind w:right="707"/>
        <w:jc w:val="both"/>
        <w:rPr>
          <w:sz w:val="2"/>
        </w:rPr>
      </w:pPr>
      <w:r w:rsidRPr="002B236F">
        <w:object w:dxaOrig="1742" w:dyaOrig="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109.5pt" o:ole="">
            <v:imagedata r:id="rId9" o:title="" croptop="4718f" cropbottom="-777f" cropleft="5530f" cropright="4890f"/>
          </v:shape>
          <o:OLEObject Type="Embed" ProgID="Word.Picture.8" ShapeID="_x0000_i1025" DrawAspect="Content" ObjectID="_1482218094" r:id="rId10"/>
        </w:object>
      </w:r>
    </w:p>
    <w:p w:rsidR="009E73CD" w:rsidRPr="00C038F3" w:rsidRDefault="008C3E9A" w:rsidP="00B653CA">
      <w:pPr>
        <w:pStyle w:val="ListParagraph"/>
        <w:numPr>
          <w:ilvl w:val="0"/>
          <w:numId w:val="23"/>
        </w:numPr>
        <w:ind w:left="709" w:right="707" w:hanging="709"/>
        <w:jc w:val="both"/>
        <w:rPr>
          <w:rFonts w:ascii="Arial" w:hAnsi="Arial" w:cs="Arial"/>
        </w:rPr>
      </w:pPr>
      <w:r w:rsidRPr="00C038F3">
        <w:rPr>
          <w:rFonts w:ascii="Arial" w:hAnsi="Arial" w:cs="Arial"/>
          <w:b/>
          <w:bCs/>
        </w:rPr>
        <w:t>Purpose of briefing</w:t>
      </w:r>
    </w:p>
    <w:p w:rsidR="00755A3F" w:rsidRPr="00CE3CC3" w:rsidRDefault="008C3E9A" w:rsidP="00B653CA">
      <w:pPr>
        <w:pStyle w:val="ListParagraph"/>
        <w:numPr>
          <w:ilvl w:val="1"/>
          <w:numId w:val="27"/>
        </w:numPr>
        <w:tabs>
          <w:tab w:val="left" w:pos="709"/>
        </w:tabs>
        <w:ind w:left="709" w:right="-46" w:hanging="709"/>
        <w:jc w:val="both"/>
        <w:rPr>
          <w:rFonts w:ascii="Arial" w:hAnsi="Arial" w:cs="Arial"/>
          <w:bCs/>
        </w:rPr>
      </w:pPr>
      <w:r w:rsidRPr="00755A3F">
        <w:rPr>
          <w:rFonts w:ascii="Arial" w:hAnsi="Arial" w:cs="Arial"/>
          <w:bCs/>
        </w:rPr>
        <w:t xml:space="preserve">The purpose of this briefing is to </w:t>
      </w:r>
      <w:r w:rsidR="00CE3CC3">
        <w:rPr>
          <w:rFonts w:ascii="Arial" w:hAnsi="Arial" w:cs="Arial"/>
          <w:bCs/>
        </w:rPr>
        <w:t xml:space="preserve">give an update on the consultation that took place regarding the design of the interchange and </w:t>
      </w:r>
      <w:r w:rsidR="00C038F3" w:rsidRPr="00755A3F">
        <w:rPr>
          <w:rFonts w:ascii="Arial" w:hAnsi="Arial" w:cs="Arial"/>
          <w:bCs/>
        </w:rPr>
        <w:t xml:space="preserve">provide </w:t>
      </w:r>
      <w:r w:rsidR="00755A3F" w:rsidRPr="00755A3F">
        <w:rPr>
          <w:rFonts w:ascii="Arial" w:hAnsi="Arial" w:cs="Arial"/>
          <w:bCs/>
        </w:rPr>
        <w:t xml:space="preserve">information regarding the </w:t>
      </w:r>
      <w:r w:rsidR="00CE3CC3">
        <w:rPr>
          <w:rFonts w:ascii="Arial" w:hAnsi="Arial" w:cs="Arial"/>
          <w:bCs/>
        </w:rPr>
        <w:t>amendments to the design as a result of the consultation responses.</w:t>
      </w:r>
    </w:p>
    <w:p w:rsidR="00755A3F" w:rsidRDefault="00755A3F" w:rsidP="00B653CA">
      <w:pPr>
        <w:rPr>
          <w:color w:val="1F497D"/>
        </w:rPr>
      </w:pPr>
    </w:p>
    <w:p w:rsidR="00A357F6" w:rsidRPr="00C038F3" w:rsidRDefault="00A357F6" w:rsidP="00B653CA">
      <w:pPr>
        <w:pStyle w:val="ListParagraph"/>
        <w:numPr>
          <w:ilvl w:val="0"/>
          <w:numId w:val="23"/>
        </w:numPr>
        <w:tabs>
          <w:tab w:val="left" w:pos="709"/>
        </w:tabs>
        <w:autoSpaceDE w:val="0"/>
        <w:autoSpaceDN w:val="0"/>
        <w:adjustRightInd w:val="0"/>
        <w:ind w:hanging="720"/>
        <w:jc w:val="both"/>
        <w:rPr>
          <w:rFonts w:ascii="Arial" w:hAnsi="Arial" w:cs="Arial"/>
          <w:b/>
          <w:bCs/>
          <w:lang w:eastAsia="en-GB"/>
        </w:rPr>
      </w:pPr>
      <w:r w:rsidRPr="00C038F3">
        <w:rPr>
          <w:rFonts w:ascii="Arial" w:hAnsi="Arial" w:cs="Arial"/>
          <w:b/>
          <w:bCs/>
          <w:lang w:eastAsia="en-GB"/>
        </w:rPr>
        <w:t>Background</w:t>
      </w:r>
    </w:p>
    <w:p w:rsidR="00CE3CC3" w:rsidRPr="00B653CA" w:rsidRDefault="00CE3CC3" w:rsidP="00B653CA">
      <w:pPr>
        <w:pStyle w:val="ListParagraph"/>
        <w:numPr>
          <w:ilvl w:val="1"/>
          <w:numId w:val="31"/>
        </w:numPr>
        <w:ind w:left="851" w:hanging="851"/>
        <w:contextualSpacing/>
        <w:jc w:val="both"/>
        <w:rPr>
          <w:rFonts w:ascii="Arial" w:hAnsi="Arial" w:cs="Arial"/>
        </w:rPr>
      </w:pPr>
      <w:r w:rsidRPr="00B653CA">
        <w:rPr>
          <w:rFonts w:ascii="Arial" w:hAnsi="Arial" w:cs="Arial"/>
        </w:rPr>
        <w:t>An element of the Local Sustainable Transport Fund (LSTF) programme is improvements to the Beaumont Leys Public Transport Interchange. The improvements were drawn up through a combination of requests from the public, consultation with local businesses and pre-development work f</w:t>
      </w:r>
      <w:r w:rsidR="00B653CA">
        <w:rPr>
          <w:rFonts w:ascii="Arial" w:hAnsi="Arial" w:cs="Arial"/>
        </w:rPr>
        <w:t>or the Ashton Green Development.</w:t>
      </w:r>
    </w:p>
    <w:p w:rsidR="00B653CA" w:rsidRPr="00B653CA" w:rsidRDefault="00B653CA" w:rsidP="00B653CA">
      <w:pPr>
        <w:pStyle w:val="ListParagraph"/>
        <w:ind w:left="360"/>
        <w:contextualSpacing/>
        <w:jc w:val="both"/>
        <w:rPr>
          <w:rFonts w:ascii="Arial" w:hAnsi="Arial" w:cs="Arial"/>
        </w:rPr>
      </w:pPr>
    </w:p>
    <w:p w:rsidR="00CE3CC3" w:rsidRDefault="00CE3CC3" w:rsidP="00B653CA">
      <w:pPr>
        <w:pStyle w:val="ListParagraph"/>
        <w:numPr>
          <w:ilvl w:val="1"/>
          <w:numId w:val="31"/>
        </w:numPr>
        <w:ind w:left="709" w:hanging="709"/>
        <w:contextualSpacing/>
        <w:jc w:val="both"/>
        <w:rPr>
          <w:rFonts w:ascii="Arial" w:hAnsi="Arial" w:cs="Arial"/>
        </w:rPr>
      </w:pPr>
      <w:r w:rsidRPr="00CE3CC3">
        <w:rPr>
          <w:rFonts w:ascii="Arial" w:hAnsi="Arial" w:cs="Arial"/>
        </w:rPr>
        <w:t>For the purposes of the LSTF bid</w:t>
      </w:r>
      <w:r>
        <w:rPr>
          <w:rFonts w:ascii="Arial" w:hAnsi="Arial" w:cs="Arial"/>
        </w:rPr>
        <w:t>,</w:t>
      </w:r>
      <w:r w:rsidRPr="00CE3CC3">
        <w:rPr>
          <w:rFonts w:ascii="Arial" w:hAnsi="Arial" w:cs="Arial"/>
        </w:rPr>
        <w:t xml:space="preserve"> schemes that were on routes to business parks in the LSTF area were identified. The Beaumont Leys Public Transport Interchange serves the Boston Road Business Park and Beaumont Shopping Centre. Pre-development studies for the Ashton Green development also identified the need to improve the interchange for future bus services.</w:t>
      </w:r>
    </w:p>
    <w:p w:rsidR="00B653CA" w:rsidRPr="00B653CA" w:rsidRDefault="00B653CA" w:rsidP="00B653CA">
      <w:pPr>
        <w:ind w:left="709" w:hanging="709"/>
        <w:contextualSpacing/>
        <w:jc w:val="both"/>
        <w:rPr>
          <w:rFonts w:ascii="Arial" w:hAnsi="Arial" w:cs="Arial"/>
        </w:rPr>
      </w:pPr>
    </w:p>
    <w:p w:rsidR="00CE3CC3" w:rsidRPr="00B653CA" w:rsidRDefault="00CE3CC3" w:rsidP="00B653CA">
      <w:pPr>
        <w:pStyle w:val="ListParagraph"/>
        <w:numPr>
          <w:ilvl w:val="1"/>
          <w:numId w:val="31"/>
        </w:numPr>
        <w:ind w:left="709" w:hanging="709"/>
        <w:jc w:val="both"/>
        <w:rPr>
          <w:rFonts w:ascii="Arial" w:hAnsi="Arial" w:cs="Arial"/>
        </w:rPr>
      </w:pPr>
      <w:r w:rsidRPr="00B653CA">
        <w:rPr>
          <w:rFonts w:ascii="Arial" w:hAnsi="Arial" w:cs="Arial"/>
        </w:rPr>
        <w:t>The existing Bus Interchange has a mix of new and old bus shelters, minimal bus service information and poor surfacing with standing water.</w:t>
      </w:r>
    </w:p>
    <w:p w:rsidR="00B653CA" w:rsidRDefault="00B653CA" w:rsidP="00B653CA">
      <w:pPr>
        <w:pStyle w:val="ListParagraph"/>
        <w:ind w:left="709" w:hanging="709"/>
      </w:pPr>
    </w:p>
    <w:p w:rsidR="00B653CA" w:rsidRPr="00CE3CC3" w:rsidRDefault="00B653CA" w:rsidP="00B653CA">
      <w:pPr>
        <w:pStyle w:val="ListParagraph"/>
        <w:numPr>
          <w:ilvl w:val="1"/>
          <w:numId w:val="31"/>
        </w:numPr>
        <w:ind w:left="709" w:hanging="709"/>
        <w:jc w:val="both"/>
        <w:rPr>
          <w:rFonts w:ascii="Arial" w:hAnsi="Arial" w:cs="Arial"/>
        </w:rPr>
      </w:pPr>
      <w:r w:rsidRPr="00CE3CC3">
        <w:rPr>
          <w:rFonts w:ascii="Arial" w:hAnsi="Arial" w:cs="Arial"/>
        </w:rPr>
        <w:t>Eight bus services use 3 bus stops on the Bennion Road side of the interchange and 4 bus services use 2 bus stops on the Rutherford Road side. The inadequate number of stops on Bennion Road often leads to buses waiting on the road and blocking the on road cycle lane.</w:t>
      </w:r>
    </w:p>
    <w:p w:rsidR="00B653CA" w:rsidRPr="002E6D60" w:rsidRDefault="00B653CA" w:rsidP="00B653CA">
      <w:pPr>
        <w:jc w:val="both"/>
      </w:pPr>
    </w:p>
    <w:p w:rsidR="00CE3CC3" w:rsidRDefault="00CE3CC3" w:rsidP="00CE3CC3">
      <w:pPr>
        <w:pStyle w:val="ListParagraph"/>
        <w:jc w:val="both"/>
      </w:pPr>
      <w:r>
        <w:rPr>
          <w:noProof/>
          <w:lang w:eastAsia="en-GB"/>
        </w:rPr>
        <mc:AlternateContent>
          <mc:Choice Requires="wps">
            <w:drawing>
              <wp:anchor distT="0" distB="0" distL="114300" distR="114300" simplePos="0" relativeHeight="251660288" behindDoc="0" locked="0" layoutInCell="1" allowOverlap="1" wp14:anchorId="71D89463" wp14:editId="1CC194A0">
                <wp:simplePos x="0" y="0"/>
                <wp:positionH relativeFrom="column">
                  <wp:posOffset>4523740</wp:posOffset>
                </wp:positionH>
                <wp:positionV relativeFrom="paragraph">
                  <wp:posOffset>965835</wp:posOffset>
                </wp:positionV>
                <wp:extent cx="59055" cy="599440"/>
                <wp:effectExtent l="76200" t="0" r="55245" b="48260"/>
                <wp:wrapNone/>
                <wp:docPr id="3" name="Straight Arrow Connector 3"/>
                <wp:cNvGraphicFramePr/>
                <a:graphic xmlns:a="http://schemas.openxmlformats.org/drawingml/2006/main">
                  <a:graphicData uri="http://schemas.microsoft.com/office/word/2010/wordprocessingShape">
                    <wps:wsp>
                      <wps:cNvCnPr/>
                      <wps:spPr>
                        <a:xfrm flipH="1">
                          <a:off x="0" y="0"/>
                          <a:ext cx="59055" cy="599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56.2pt;margin-top:76.05pt;width:4.65pt;height:47.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" strokecolor="#4579b8 [3044]">
                <v:stroke endarrow="ope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96F7EF0" wp14:editId="55659B99">
                <wp:simplePos x="0" y="0"/>
                <wp:positionH relativeFrom="column">
                  <wp:posOffset>4256405</wp:posOffset>
                </wp:positionH>
                <wp:positionV relativeFrom="paragraph">
                  <wp:posOffset>581025</wp:posOffset>
                </wp:positionV>
                <wp:extent cx="741680" cy="385445"/>
                <wp:effectExtent l="0" t="0" r="20320" b="14605"/>
                <wp:wrapNone/>
                <wp:docPr id="2" name="Text Box 2"/>
                <wp:cNvGraphicFramePr/>
                <a:graphic xmlns:a="http://schemas.openxmlformats.org/drawingml/2006/main">
                  <a:graphicData uri="http://schemas.microsoft.com/office/word/2010/wordprocessingShape">
                    <wps:wsp>
                      <wps:cNvSpPr txBox="1"/>
                      <wps:spPr>
                        <a:xfrm>
                          <a:off x="0" y="0"/>
                          <a:ext cx="741680" cy="385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3CC3" w:rsidRPr="00A919DC" w:rsidRDefault="00CE3CC3" w:rsidP="00CE3CC3">
                            <w:pPr>
                              <w:jc w:val="center"/>
                              <w:rPr>
                                <w:sz w:val="20"/>
                                <w:szCs w:val="20"/>
                              </w:rPr>
                            </w:pPr>
                            <w:r>
                              <w:rPr>
                                <w:sz w:val="20"/>
                                <w:szCs w:val="20"/>
                              </w:rPr>
                              <w:t>Standing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5.15pt;margin-top:45.75pt;width:58.4pt;height: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" fillcolor="white [3201]" strokeweight=".5pt">
                <v:textbox>
                  <w:txbxContent>
                    <w:p w:rsidR="00CE3CC3" w:rsidRPr="00A919DC" w:rsidRDefault="00CE3CC3" w:rsidP="00CE3CC3">
                      <w:pPr>
                        <w:jc w:val="center"/>
                        <w:rPr>
                          <w:sz w:val="20"/>
                          <w:szCs w:val="20"/>
                        </w:rPr>
                      </w:pPr>
                      <w:r>
                        <w:rPr>
                          <w:sz w:val="20"/>
                          <w:szCs w:val="20"/>
                        </w:rPr>
                        <w:t>Standing Water</w:t>
                      </w:r>
                    </w:p>
                  </w:txbxContent>
                </v:textbox>
              </v:shape>
            </w:pict>
          </mc:Fallback>
        </mc:AlternateContent>
      </w:r>
      <w:r>
        <w:rPr>
          <w:noProof/>
          <w:lang w:eastAsia="en-GB"/>
        </w:rPr>
        <w:drawing>
          <wp:inline distT="0" distB="0" distL="0" distR="0" wp14:anchorId="360F1154" wp14:editId="7B1887B2">
            <wp:extent cx="5047013" cy="28645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752" t="24745" r="3323" b="13117"/>
                    <a:stretch/>
                  </pic:blipFill>
                  <pic:spPr bwMode="auto">
                    <a:xfrm>
                      <a:off x="0" y="0"/>
                      <a:ext cx="5044094" cy="286286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CE3CC3" w:rsidTr="00B653CA">
        <w:tc>
          <w:tcPr>
            <w:tcW w:w="8522" w:type="dxa"/>
          </w:tcPr>
          <w:p w:rsidR="00CE3CC3" w:rsidRDefault="00CE3CC3" w:rsidP="00165AAF">
            <w:pPr>
              <w:pStyle w:val="ListParagraph"/>
              <w:ind w:left="0"/>
            </w:pPr>
          </w:p>
        </w:tc>
      </w:tr>
    </w:tbl>
    <w:p w:rsidR="00CE3CC3" w:rsidRPr="00CE3CC3" w:rsidRDefault="00CE3CC3" w:rsidP="00CE3CC3">
      <w:pPr>
        <w:pStyle w:val="ListParagraph"/>
        <w:ind w:hanging="720"/>
        <w:jc w:val="both"/>
        <w:rPr>
          <w:rFonts w:ascii="Arial" w:hAnsi="Arial" w:cs="Arial"/>
        </w:rPr>
      </w:pPr>
      <w:r w:rsidRPr="00CE3CC3">
        <w:rPr>
          <w:rFonts w:ascii="Arial" w:hAnsi="Arial" w:cs="Arial"/>
        </w:rPr>
        <w:tab/>
      </w:r>
    </w:p>
    <w:p w:rsidR="00CE3CC3" w:rsidRPr="00B653CA" w:rsidRDefault="00CE3CC3" w:rsidP="00B653CA">
      <w:pPr>
        <w:pStyle w:val="ListParagraph"/>
        <w:numPr>
          <w:ilvl w:val="1"/>
          <w:numId w:val="31"/>
        </w:numPr>
        <w:ind w:left="709" w:hanging="709"/>
        <w:contextualSpacing/>
        <w:jc w:val="both"/>
        <w:rPr>
          <w:rFonts w:ascii="Arial" w:hAnsi="Arial" w:cs="Arial"/>
          <w:noProof/>
          <w:lang w:eastAsia="en-GB"/>
        </w:rPr>
      </w:pPr>
      <w:r w:rsidRPr="00B653CA">
        <w:rPr>
          <w:rFonts w:ascii="Arial" w:hAnsi="Arial" w:cs="Arial"/>
        </w:rPr>
        <w:t xml:space="preserve">The improvements are proposed to be carried out in 2 phases. Phase 1 (see Appendix 1) of the works includes work on the Bennion Road side, the kerb and surfacing will be extended to accommodate 4 bus stops with raised access kerbs with longer new bus shelters. The proposal was for the cycle lane to be repositioned from the road to avoid conflict with turning buses. Additional bus service information would also be provided in the central area to aid and direct passengers to appropriate bus shelters. The footway area will be resurfaced to remove standing water and improve the appearance of the interchange. </w:t>
      </w:r>
      <w:r w:rsidRPr="00B653CA">
        <w:rPr>
          <w:rFonts w:ascii="Arial" w:hAnsi="Arial" w:cs="Arial"/>
          <w:sz w:val="20"/>
          <w:szCs w:val="20"/>
        </w:rPr>
        <w:t xml:space="preserve"> </w:t>
      </w:r>
      <w:r w:rsidRPr="00B653CA">
        <w:rPr>
          <w:rFonts w:ascii="Arial" w:hAnsi="Arial" w:cs="Arial"/>
          <w:noProof/>
          <w:lang w:eastAsia="en-GB"/>
        </w:rPr>
        <w:t xml:space="preserve">The estimated cost for Phase 1 is </w:t>
      </w:r>
      <w:r w:rsidRPr="00B653CA">
        <w:rPr>
          <w:rFonts w:ascii="Arial" w:hAnsi="Arial" w:cs="Arial"/>
          <w:noProof/>
          <w:color w:val="FF0000"/>
          <w:lang w:eastAsia="en-GB"/>
        </w:rPr>
        <w:t>£293,000.</w:t>
      </w:r>
    </w:p>
    <w:p w:rsidR="00CE3CC3" w:rsidRPr="00CE3CC3" w:rsidRDefault="00CE3CC3" w:rsidP="00CE3CC3">
      <w:pPr>
        <w:pStyle w:val="ListParagraph"/>
        <w:ind w:left="709"/>
        <w:rPr>
          <w:rFonts w:ascii="Arial" w:hAnsi="Arial" w:cs="Arial"/>
          <w:noProof/>
          <w:lang w:eastAsia="en-GB"/>
        </w:rPr>
      </w:pPr>
    </w:p>
    <w:p w:rsidR="00CE3CC3" w:rsidRPr="00CE3CC3" w:rsidRDefault="00CE3CC3" w:rsidP="00B653CA">
      <w:pPr>
        <w:pStyle w:val="ListParagraph"/>
        <w:numPr>
          <w:ilvl w:val="1"/>
          <w:numId w:val="31"/>
        </w:numPr>
        <w:ind w:left="709" w:hanging="709"/>
        <w:contextualSpacing/>
        <w:jc w:val="both"/>
        <w:rPr>
          <w:rFonts w:ascii="Arial" w:hAnsi="Arial" w:cs="Arial"/>
          <w:noProof/>
          <w:lang w:eastAsia="en-GB"/>
        </w:rPr>
      </w:pPr>
      <w:r w:rsidRPr="00CE3CC3">
        <w:rPr>
          <w:rFonts w:ascii="Arial" w:hAnsi="Arial" w:cs="Arial"/>
          <w:noProof/>
          <w:lang w:eastAsia="en-GB"/>
        </w:rPr>
        <w:t xml:space="preserve">Phase 2 </w:t>
      </w:r>
      <w:r>
        <w:rPr>
          <w:rFonts w:ascii="Arial" w:hAnsi="Arial" w:cs="Arial"/>
          <w:noProof/>
          <w:lang w:eastAsia="en-GB"/>
        </w:rPr>
        <w:t xml:space="preserve">(see Appendix 2) </w:t>
      </w:r>
      <w:r w:rsidRPr="00CE3CC3">
        <w:rPr>
          <w:rFonts w:ascii="Arial" w:hAnsi="Arial" w:cs="Arial"/>
          <w:noProof/>
          <w:lang w:eastAsia="en-GB"/>
        </w:rPr>
        <w:t xml:space="preserve">of the works focuses on the Rutherford Road side which will be extended to </w:t>
      </w:r>
      <w:r w:rsidRPr="00CE3CC3">
        <w:rPr>
          <w:rFonts w:ascii="Arial" w:hAnsi="Arial" w:cs="Arial"/>
        </w:rPr>
        <w:t xml:space="preserve">accommodate 3 bus stops with raised access kerbs with longer new bus shelters. The Rutherford Road improvements are subject to the acquisition of land. The Beaumont Shopping Centre is also investigating changing traffic flows to the internal car parks and altering Rutherford Road from one way to two way. </w:t>
      </w:r>
      <w:r w:rsidRPr="00CE3CC3">
        <w:rPr>
          <w:rFonts w:ascii="Arial" w:hAnsi="Arial" w:cs="Arial"/>
          <w:noProof/>
          <w:lang w:eastAsia="en-GB"/>
        </w:rPr>
        <w:t xml:space="preserve">The estimated cost for Phase 2 is </w:t>
      </w:r>
      <w:r>
        <w:rPr>
          <w:rFonts w:ascii="Arial" w:hAnsi="Arial" w:cs="Arial"/>
          <w:noProof/>
          <w:color w:val="FF0000"/>
          <w:lang w:eastAsia="en-GB"/>
        </w:rPr>
        <w:t>£</w:t>
      </w:r>
      <w:r w:rsidRPr="00CE3CC3">
        <w:rPr>
          <w:rFonts w:ascii="Arial" w:hAnsi="Arial" w:cs="Arial"/>
          <w:noProof/>
          <w:color w:val="FF0000"/>
          <w:lang w:eastAsia="en-GB"/>
        </w:rPr>
        <w:t>126,000.</w:t>
      </w:r>
    </w:p>
    <w:p w:rsidR="00CE3CC3" w:rsidRPr="00CE3CC3" w:rsidRDefault="00CE3CC3" w:rsidP="00CE3CC3">
      <w:pPr>
        <w:tabs>
          <w:tab w:val="left" w:pos="0"/>
        </w:tabs>
        <w:autoSpaceDE w:val="0"/>
        <w:autoSpaceDN w:val="0"/>
        <w:adjustRightInd w:val="0"/>
        <w:jc w:val="both"/>
        <w:rPr>
          <w:rFonts w:ascii="Arial" w:hAnsi="Arial" w:cs="Arial"/>
          <w:b/>
          <w:bCs/>
          <w:lang w:eastAsia="en-GB"/>
        </w:rPr>
      </w:pPr>
    </w:p>
    <w:p w:rsidR="00CE3CC3" w:rsidRPr="00CE3CC3" w:rsidRDefault="00CE3CC3" w:rsidP="00CE3CC3">
      <w:pPr>
        <w:pStyle w:val="ListParagraph"/>
        <w:numPr>
          <w:ilvl w:val="0"/>
          <w:numId w:val="23"/>
        </w:numPr>
        <w:tabs>
          <w:tab w:val="left" w:pos="0"/>
        </w:tabs>
        <w:autoSpaceDE w:val="0"/>
        <w:autoSpaceDN w:val="0"/>
        <w:adjustRightInd w:val="0"/>
        <w:ind w:hanging="720"/>
        <w:jc w:val="both"/>
        <w:rPr>
          <w:rFonts w:ascii="Arial" w:hAnsi="Arial" w:cs="Arial"/>
          <w:b/>
          <w:bCs/>
          <w:lang w:eastAsia="en-GB"/>
        </w:rPr>
      </w:pPr>
      <w:r w:rsidRPr="00CE3CC3">
        <w:rPr>
          <w:rFonts w:ascii="Arial" w:hAnsi="Arial" w:cs="Arial"/>
          <w:b/>
          <w:bCs/>
          <w:lang w:eastAsia="en-GB"/>
        </w:rPr>
        <w:t>Consultation Findings</w:t>
      </w:r>
    </w:p>
    <w:p w:rsidR="00CE3CC3" w:rsidRDefault="00CE3CC3" w:rsidP="00080F9E">
      <w:pPr>
        <w:pStyle w:val="ListParagraph"/>
        <w:tabs>
          <w:tab w:val="left" w:pos="709"/>
        </w:tabs>
        <w:autoSpaceDE w:val="0"/>
        <w:autoSpaceDN w:val="0"/>
        <w:adjustRightInd w:val="0"/>
        <w:ind w:left="709" w:hanging="709"/>
        <w:jc w:val="both"/>
        <w:rPr>
          <w:rFonts w:ascii="Arial" w:hAnsi="Arial" w:cs="Arial"/>
          <w:bCs/>
          <w:lang w:eastAsia="en-GB"/>
        </w:rPr>
      </w:pPr>
      <w:r w:rsidRPr="00CE3CC3">
        <w:rPr>
          <w:rFonts w:ascii="Arial" w:hAnsi="Arial" w:cs="Arial"/>
          <w:bCs/>
          <w:lang w:eastAsia="en-GB"/>
        </w:rPr>
        <w:t>3.1</w:t>
      </w:r>
      <w:r w:rsidR="00080F9E">
        <w:rPr>
          <w:rFonts w:ascii="Arial" w:hAnsi="Arial" w:cs="Arial"/>
          <w:bCs/>
          <w:lang w:eastAsia="en-GB"/>
        </w:rPr>
        <w:tab/>
        <w:t>The consultation ran from 18</w:t>
      </w:r>
      <w:r w:rsidR="00080F9E" w:rsidRPr="00080F9E">
        <w:rPr>
          <w:rFonts w:ascii="Arial" w:hAnsi="Arial" w:cs="Arial"/>
          <w:bCs/>
          <w:vertAlign w:val="superscript"/>
          <w:lang w:eastAsia="en-GB"/>
        </w:rPr>
        <w:t>th</w:t>
      </w:r>
      <w:r w:rsidR="00080F9E">
        <w:rPr>
          <w:rFonts w:ascii="Arial" w:hAnsi="Arial" w:cs="Arial"/>
          <w:bCs/>
          <w:lang w:eastAsia="en-GB"/>
        </w:rPr>
        <w:t xml:space="preserve"> August to 26</w:t>
      </w:r>
      <w:r w:rsidR="00080F9E" w:rsidRPr="00080F9E">
        <w:rPr>
          <w:rFonts w:ascii="Arial" w:hAnsi="Arial" w:cs="Arial"/>
          <w:bCs/>
          <w:vertAlign w:val="superscript"/>
          <w:lang w:eastAsia="en-GB"/>
        </w:rPr>
        <w:t>th</w:t>
      </w:r>
      <w:r w:rsidR="00080F9E">
        <w:rPr>
          <w:rFonts w:ascii="Arial" w:hAnsi="Arial" w:cs="Arial"/>
          <w:bCs/>
          <w:lang w:eastAsia="en-GB"/>
        </w:rPr>
        <w:t xml:space="preserve"> September 2014. A survey with the brief and designs were put on the City Council’s consultation pages, we also conducted face to face surveys with bus passengers and cyclists currently using the interchange facility and the design proposals were also sent to the usual list of Stakeholders.</w:t>
      </w:r>
      <w:r w:rsidR="008F1315">
        <w:rPr>
          <w:rFonts w:ascii="Arial" w:hAnsi="Arial" w:cs="Arial"/>
          <w:bCs/>
          <w:lang w:eastAsia="en-GB"/>
        </w:rPr>
        <w:t xml:space="preserve"> A copy of the questions asked is at Appendix 4.</w:t>
      </w:r>
    </w:p>
    <w:p w:rsidR="00080F9E" w:rsidRDefault="00080F9E" w:rsidP="00CE3CC3">
      <w:pPr>
        <w:pStyle w:val="ListParagraph"/>
        <w:tabs>
          <w:tab w:val="left" w:pos="0"/>
        </w:tabs>
        <w:autoSpaceDE w:val="0"/>
        <w:autoSpaceDN w:val="0"/>
        <w:adjustRightInd w:val="0"/>
        <w:ind w:left="0"/>
        <w:jc w:val="both"/>
        <w:rPr>
          <w:rFonts w:ascii="Arial" w:hAnsi="Arial" w:cs="Arial"/>
          <w:bCs/>
          <w:lang w:eastAsia="en-GB"/>
        </w:rPr>
      </w:pPr>
    </w:p>
    <w:p w:rsidR="00080F9E" w:rsidRDefault="00080F9E" w:rsidP="007F73CA">
      <w:pPr>
        <w:pStyle w:val="ListParagraph"/>
        <w:tabs>
          <w:tab w:val="left" w:pos="709"/>
        </w:tabs>
        <w:autoSpaceDE w:val="0"/>
        <w:autoSpaceDN w:val="0"/>
        <w:adjustRightInd w:val="0"/>
        <w:ind w:left="709" w:hanging="709"/>
        <w:jc w:val="both"/>
        <w:rPr>
          <w:rFonts w:ascii="Arial" w:hAnsi="Arial" w:cs="Arial"/>
          <w:bCs/>
          <w:lang w:eastAsia="en-GB"/>
        </w:rPr>
      </w:pPr>
      <w:r>
        <w:rPr>
          <w:rFonts w:ascii="Arial" w:hAnsi="Arial" w:cs="Arial"/>
          <w:bCs/>
          <w:lang w:eastAsia="en-GB"/>
        </w:rPr>
        <w:t>3.2</w:t>
      </w:r>
      <w:r>
        <w:rPr>
          <w:rFonts w:ascii="Arial" w:hAnsi="Arial" w:cs="Arial"/>
          <w:bCs/>
          <w:lang w:eastAsia="en-GB"/>
        </w:rPr>
        <w:tab/>
        <w:t xml:space="preserve">We received 27 responses in total to the online survey and </w:t>
      </w:r>
      <w:r w:rsidR="008F1315">
        <w:rPr>
          <w:rFonts w:ascii="Arial" w:hAnsi="Arial" w:cs="Arial"/>
          <w:bCs/>
          <w:lang w:eastAsia="en-GB"/>
        </w:rPr>
        <w:t>142 responses in total in the face to face surveys.</w:t>
      </w:r>
      <w:r w:rsidR="00B653CA">
        <w:rPr>
          <w:rFonts w:ascii="Arial" w:hAnsi="Arial" w:cs="Arial"/>
          <w:bCs/>
          <w:lang w:eastAsia="en-GB"/>
        </w:rPr>
        <w:t xml:space="preserve"> There was a wide range of ages of people questioned with the majority being 40 and over. Most people who responded to the survey were male and the majority were white and not disabled.</w:t>
      </w:r>
    </w:p>
    <w:p w:rsidR="008F1315" w:rsidRDefault="008F1315" w:rsidP="00CE3CC3">
      <w:pPr>
        <w:pStyle w:val="ListParagraph"/>
        <w:tabs>
          <w:tab w:val="left" w:pos="0"/>
        </w:tabs>
        <w:autoSpaceDE w:val="0"/>
        <w:autoSpaceDN w:val="0"/>
        <w:adjustRightInd w:val="0"/>
        <w:ind w:left="0"/>
        <w:jc w:val="both"/>
        <w:rPr>
          <w:rFonts w:ascii="Arial" w:hAnsi="Arial" w:cs="Arial"/>
          <w:bCs/>
          <w:lang w:eastAsia="en-GB"/>
        </w:rPr>
      </w:pPr>
    </w:p>
    <w:p w:rsidR="008F1315" w:rsidRDefault="008F1315" w:rsidP="00B653CA">
      <w:pPr>
        <w:pStyle w:val="ListParagraph"/>
        <w:tabs>
          <w:tab w:val="left" w:pos="709"/>
        </w:tabs>
        <w:autoSpaceDE w:val="0"/>
        <w:autoSpaceDN w:val="0"/>
        <w:adjustRightInd w:val="0"/>
        <w:ind w:left="709" w:hanging="709"/>
        <w:jc w:val="both"/>
        <w:rPr>
          <w:rFonts w:ascii="Arial" w:hAnsi="Arial" w:cs="Arial"/>
          <w:bCs/>
          <w:lang w:eastAsia="en-GB"/>
        </w:rPr>
      </w:pPr>
      <w:r>
        <w:rPr>
          <w:rFonts w:ascii="Arial" w:hAnsi="Arial" w:cs="Arial"/>
          <w:bCs/>
          <w:lang w:eastAsia="en-GB"/>
        </w:rPr>
        <w:t>3.3</w:t>
      </w:r>
      <w:r>
        <w:rPr>
          <w:rFonts w:ascii="Arial" w:hAnsi="Arial" w:cs="Arial"/>
          <w:bCs/>
          <w:lang w:eastAsia="en-GB"/>
        </w:rPr>
        <w:tab/>
      </w:r>
      <w:r w:rsidR="00B653CA">
        <w:rPr>
          <w:rFonts w:ascii="Arial" w:hAnsi="Arial" w:cs="Arial"/>
          <w:bCs/>
          <w:lang w:eastAsia="en-GB"/>
        </w:rPr>
        <w:t>The majority of people using the interchange where there to go to or from the shopping centre. Fewer people were going to work or leisure.</w:t>
      </w:r>
    </w:p>
    <w:p w:rsidR="00B653CA" w:rsidRDefault="00B653CA" w:rsidP="00CE3CC3">
      <w:pPr>
        <w:pStyle w:val="ListParagraph"/>
        <w:tabs>
          <w:tab w:val="left" w:pos="0"/>
        </w:tabs>
        <w:autoSpaceDE w:val="0"/>
        <w:autoSpaceDN w:val="0"/>
        <w:adjustRightInd w:val="0"/>
        <w:ind w:left="0"/>
        <w:jc w:val="both"/>
        <w:rPr>
          <w:rFonts w:ascii="Arial" w:hAnsi="Arial" w:cs="Arial"/>
          <w:bCs/>
          <w:lang w:eastAsia="en-GB"/>
        </w:rPr>
      </w:pPr>
    </w:p>
    <w:p w:rsidR="00B653CA" w:rsidRDefault="00B653CA" w:rsidP="00B653CA">
      <w:pPr>
        <w:pStyle w:val="ListParagraph"/>
        <w:tabs>
          <w:tab w:val="left" w:pos="567"/>
        </w:tabs>
        <w:autoSpaceDE w:val="0"/>
        <w:autoSpaceDN w:val="0"/>
        <w:adjustRightInd w:val="0"/>
        <w:ind w:left="709" w:hanging="709"/>
        <w:jc w:val="both"/>
        <w:rPr>
          <w:rFonts w:ascii="Arial" w:hAnsi="Arial" w:cs="Arial"/>
          <w:bCs/>
          <w:lang w:eastAsia="en-GB"/>
        </w:rPr>
      </w:pPr>
      <w:r>
        <w:rPr>
          <w:rFonts w:ascii="Arial" w:hAnsi="Arial" w:cs="Arial"/>
          <w:bCs/>
          <w:lang w:eastAsia="en-GB"/>
        </w:rPr>
        <w:t xml:space="preserve">3.4 </w:t>
      </w:r>
      <w:r>
        <w:rPr>
          <w:rFonts w:ascii="Arial" w:hAnsi="Arial" w:cs="Arial"/>
          <w:bCs/>
          <w:lang w:eastAsia="en-GB"/>
        </w:rPr>
        <w:tab/>
      </w:r>
      <w:r>
        <w:rPr>
          <w:rFonts w:ascii="Arial" w:hAnsi="Arial" w:cs="Arial"/>
          <w:bCs/>
          <w:lang w:eastAsia="en-GB"/>
        </w:rPr>
        <w:tab/>
        <w:t xml:space="preserve">A third of people questioned said that they were satisfied with bus information whilst another third were dissatisfied. The information at the interchange has </w:t>
      </w:r>
      <w:r>
        <w:rPr>
          <w:rFonts w:ascii="Arial" w:hAnsi="Arial" w:cs="Arial"/>
          <w:bCs/>
          <w:lang w:eastAsia="en-GB"/>
        </w:rPr>
        <w:lastRenderedPageBreak/>
        <w:t>since been updated with some of the LSTF displays and this will be further improved on completion of the infrastructure scheme.</w:t>
      </w:r>
    </w:p>
    <w:p w:rsidR="00B653CA" w:rsidRDefault="00B653CA" w:rsidP="00CE3CC3">
      <w:pPr>
        <w:pStyle w:val="ListParagraph"/>
        <w:tabs>
          <w:tab w:val="left" w:pos="0"/>
        </w:tabs>
        <w:autoSpaceDE w:val="0"/>
        <w:autoSpaceDN w:val="0"/>
        <w:adjustRightInd w:val="0"/>
        <w:ind w:left="0"/>
        <w:jc w:val="both"/>
        <w:rPr>
          <w:rFonts w:ascii="Arial" w:hAnsi="Arial" w:cs="Arial"/>
          <w:bCs/>
          <w:lang w:eastAsia="en-GB"/>
        </w:rPr>
      </w:pPr>
    </w:p>
    <w:p w:rsidR="00B653CA" w:rsidRDefault="00B653CA" w:rsidP="00B653CA">
      <w:pPr>
        <w:pStyle w:val="ListParagraph"/>
        <w:tabs>
          <w:tab w:val="left" w:pos="709"/>
        </w:tabs>
        <w:autoSpaceDE w:val="0"/>
        <w:autoSpaceDN w:val="0"/>
        <w:adjustRightInd w:val="0"/>
        <w:ind w:left="709" w:hanging="709"/>
        <w:jc w:val="both"/>
        <w:rPr>
          <w:rFonts w:ascii="Arial" w:hAnsi="Arial" w:cs="Arial"/>
          <w:bCs/>
          <w:lang w:eastAsia="en-GB"/>
        </w:rPr>
      </w:pPr>
      <w:r>
        <w:rPr>
          <w:rFonts w:ascii="Arial" w:hAnsi="Arial" w:cs="Arial"/>
          <w:bCs/>
          <w:lang w:eastAsia="en-GB"/>
        </w:rPr>
        <w:t>3.5</w:t>
      </w:r>
      <w:r>
        <w:rPr>
          <w:rFonts w:ascii="Arial" w:hAnsi="Arial" w:cs="Arial"/>
          <w:bCs/>
          <w:lang w:eastAsia="en-GB"/>
        </w:rPr>
        <w:tab/>
        <w:t>The majority of people, almost 75% said they were satisfied with seating in the shelters, this is surprising as the shelters currently installed are planned to be replaced as not all have seating and some are in a poor state of repair as shown in the photo above.</w:t>
      </w:r>
    </w:p>
    <w:p w:rsidR="00B653CA" w:rsidRDefault="00B653CA" w:rsidP="00B653CA">
      <w:pPr>
        <w:pStyle w:val="ListParagraph"/>
        <w:tabs>
          <w:tab w:val="left" w:pos="709"/>
        </w:tabs>
        <w:autoSpaceDE w:val="0"/>
        <w:autoSpaceDN w:val="0"/>
        <w:adjustRightInd w:val="0"/>
        <w:ind w:left="709" w:hanging="709"/>
        <w:jc w:val="both"/>
        <w:rPr>
          <w:rFonts w:ascii="Arial" w:hAnsi="Arial" w:cs="Arial"/>
          <w:bCs/>
          <w:lang w:eastAsia="en-GB"/>
        </w:rPr>
      </w:pPr>
    </w:p>
    <w:p w:rsidR="00B653CA" w:rsidRDefault="00B653CA" w:rsidP="00B653CA">
      <w:pPr>
        <w:pStyle w:val="ListParagraph"/>
        <w:tabs>
          <w:tab w:val="left" w:pos="709"/>
        </w:tabs>
        <w:autoSpaceDE w:val="0"/>
        <w:autoSpaceDN w:val="0"/>
        <w:adjustRightInd w:val="0"/>
        <w:ind w:left="709" w:hanging="709"/>
        <w:jc w:val="both"/>
        <w:rPr>
          <w:rFonts w:ascii="Arial" w:hAnsi="Arial" w:cs="Arial"/>
          <w:bCs/>
          <w:lang w:eastAsia="en-GB"/>
        </w:rPr>
      </w:pPr>
      <w:r>
        <w:rPr>
          <w:rFonts w:ascii="Arial" w:hAnsi="Arial" w:cs="Arial"/>
          <w:bCs/>
          <w:lang w:eastAsia="en-GB"/>
        </w:rPr>
        <w:t>3.6</w:t>
      </w:r>
      <w:r>
        <w:rPr>
          <w:rFonts w:ascii="Arial" w:hAnsi="Arial" w:cs="Arial"/>
          <w:bCs/>
          <w:lang w:eastAsia="en-GB"/>
        </w:rPr>
        <w:tab/>
        <w:t>Two thirds of people questioned said that they would use a new cycle route and cycle parking if it was installed in the area although more than two thirds thought that the proposal for the location of the cycle path shown to them was poor. This has now been amended in the latest design – see 4.1 and Appendix 3.</w:t>
      </w:r>
    </w:p>
    <w:p w:rsidR="00B653CA" w:rsidRDefault="00B653CA" w:rsidP="00B653CA">
      <w:pPr>
        <w:pStyle w:val="ListParagraph"/>
        <w:tabs>
          <w:tab w:val="left" w:pos="709"/>
        </w:tabs>
        <w:autoSpaceDE w:val="0"/>
        <w:autoSpaceDN w:val="0"/>
        <w:adjustRightInd w:val="0"/>
        <w:ind w:left="709" w:hanging="709"/>
        <w:jc w:val="both"/>
        <w:rPr>
          <w:rFonts w:ascii="Arial" w:hAnsi="Arial" w:cs="Arial"/>
          <w:bCs/>
          <w:lang w:eastAsia="en-GB"/>
        </w:rPr>
      </w:pPr>
    </w:p>
    <w:p w:rsidR="00B653CA" w:rsidRDefault="00B653CA" w:rsidP="00B653CA">
      <w:pPr>
        <w:pStyle w:val="ListParagraph"/>
        <w:tabs>
          <w:tab w:val="left" w:pos="709"/>
        </w:tabs>
        <w:autoSpaceDE w:val="0"/>
        <w:autoSpaceDN w:val="0"/>
        <w:adjustRightInd w:val="0"/>
        <w:ind w:left="709" w:hanging="709"/>
        <w:jc w:val="both"/>
        <w:rPr>
          <w:rFonts w:ascii="Arial" w:hAnsi="Arial" w:cs="Arial"/>
          <w:bCs/>
          <w:lang w:eastAsia="en-GB"/>
        </w:rPr>
      </w:pPr>
      <w:r>
        <w:rPr>
          <w:rFonts w:ascii="Arial" w:hAnsi="Arial" w:cs="Arial"/>
          <w:bCs/>
          <w:lang w:eastAsia="en-GB"/>
        </w:rPr>
        <w:t>3.7</w:t>
      </w:r>
      <w:r>
        <w:rPr>
          <w:rFonts w:ascii="Arial" w:hAnsi="Arial" w:cs="Arial"/>
          <w:bCs/>
          <w:lang w:eastAsia="en-GB"/>
        </w:rPr>
        <w:tab/>
        <w:t xml:space="preserve">Just over half of people said they would use a trolley park if one was installed. The closest one currently to the bus stops is approximately </w:t>
      </w:r>
      <w:r w:rsidRPr="00B653CA">
        <w:rPr>
          <w:rFonts w:ascii="Arial" w:hAnsi="Arial" w:cs="Arial"/>
          <w:bCs/>
          <w:color w:val="FF0000"/>
          <w:lang w:eastAsia="en-GB"/>
        </w:rPr>
        <w:t xml:space="preserve">??metres </w:t>
      </w:r>
      <w:r>
        <w:rPr>
          <w:rFonts w:ascii="Arial" w:hAnsi="Arial" w:cs="Arial"/>
          <w:bCs/>
          <w:lang w:eastAsia="en-GB"/>
        </w:rPr>
        <w:t>away. The operation of this would also need some discussion with the retail park management.</w:t>
      </w:r>
    </w:p>
    <w:p w:rsidR="00CE3CC3" w:rsidRPr="00CE3CC3" w:rsidRDefault="00CE3CC3" w:rsidP="00CE3CC3">
      <w:pPr>
        <w:pStyle w:val="ListParagraph"/>
        <w:tabs>
          <w:tab w:val="left" w:pos="0"/>
        </w:tabs>
        <w:autoSpaceDE w:val="0"/>
        <w:autoSpaceDN w:val="0"/>
        <w:adjustRightInd w:val="0"/>
        <w:ind w:left="0"/>
        <w:jc w:val="both"/>
        <w:rPr>
          <w:rFonts w:ascii="Arial" w:hAnsi="Arial" w:cs="Arial"/>
          <w:b/>
          <w:bCs/>
          <w:lang w:eastAsia="en-GB"/>
        </w:rPr>
      </w:pPr>
    </w:p>
    <w:p w:rsidR="00CE3CC3" w:rsidRPr="00CE3CC3" w:rsidRDefault="00CE3CC3" w:rsidP="00CE3CC3">
      <w:pPr>
        <w:pStyle w:val="ListParagraph"/>
        <w:numPr>
          <w:ilvl w:val="0"/>
          <w:numId w:val="23"/>
        </w:numPr>
        <w:tabs>
          <w:tab w:val="left" w:pos="0"/>
        </w:tabs>
        <w:autoSpaceDE w:val="0"/>
        <w:autoSpaceDN w:val="0"/>
        <w:adjustRightInd w:val="0"/>
        <w:ind w:hanging="720"/>
        <w:jc w:val="both"/>
        <w:rPr>
          <w:rFonts w:ascii="Arial" w:hAnsi="Arial" w:cs="Arial"/>
          <w:b/>
          <w:bCs/>
          <w:lang w:eastAsia="en-GB"/>
        </w:rPr>
      </w:pPr>
      <w:r w:rsidRPr="00CE3CC3">
        <w:rPr>
          <w:rFonts w:ascii="Arial" w:hAnsi="Arial" w:cs="Arial"/>
          <w:b/>
          <w:bCs/>
          <w:lang w:eastAsia="en-GB"/>
        </w:rPr>
        <w:t>Design Changes</w:t>
      </w:r>
    </w:p>
    <w:p w:rsidR="00755A3F" w:rsidRDefault="00CE3CC3" w:rsidP="00755A3F">
      <w:pPr>
        <w:tabs>
          <w:tab w:val="left" w:pos="709"/>
        </w:tabs>
        <w:autoSpaceDE w:val="0"/>
        <w:autoSpaceDN w:val="0"/>
        <w:adjustRightInd w:val="0"/>
        <w:ind w:left="705" w:hanging="705"/>
        <w:rPr>
          <w:rFonts w:ascii="Arial" w:hAnsi="Arial" w:cs="Arial"/>
          <w:bCs/>
          <w:lang w:eastAsia="en-GB"/>
        </w:rPr>
      </w:pPr>
      <w:r>
        <w:rPr>
          <w:rFonts w:ascii="Arial" w:hAnsi="Arial" w:cs="Arial"/>
          <w:bCs/>
          <w:lang w:eastAsia="en-GB"/>
        </w:rPr>
        <w:t>4.1</w:t>
      </w:r>
      <w:r>
        <w:rPr>
          <w:rFonts w:ascii="Arial" w:hAnsi="Arial" w:cs="Arial"/>
          <w:bCs/>
          <w:lang w:eastAsia="en-GB"/>
        </w:rPr>
        <w:tab/>
        <w:t>As a result of the consultation, changes have been made to the layout (see Appendix 3), the bus stops on the Bennion Road side will no longer me in a shallow saw tooth formation but will be positioned along the kerb line parallel with the road. The cycle way will remain on the road but due to the improvements to the bus stops and the addition of a stop, this should resolve the issue of buses overhanging the cycle lane. Other works to the surfacing and bus stop information will go ahead as originally planned.</w:t>
      </w:r>
    </w:p>
    <w:p w:rsidR="00CE3CC3" w:rsidRDefault="00CE3CC3" w:rsidP="00755A3F">
      <w:pPr>
        <w:tabs>
          <w:tab w:val="left" w:pos="709"/>
        </w:tabs>
        <w:autoSpaceDE w:val="0"/>
        <w:autoSpaceDN w:val="0"/>
        <w:adjustRightInd w:val="0"/>
        <w:ind w:left="705" w:hanging="705"/>
        <w:rPr>
          <w:rFonts w:ascii="Arial" w:hAnsi="Arial" w:cs="Arial"/>
          <w:bCs/>
          <w:lang w:eastAsia="en-GB"/>
        </w:rPr>
      </w:pPr>
    </w:p>
    <w:p w:rsidR="00CE3CC3" w:rsidRDefault="00CE3CC3" w:rsidP="00755A3F">
      <w:pPr>
        <w:tabs>
          <w:tab w:val="left" w:pos="709"/>
        </w:tabs>
        <w:autoSpaceDE w:val="0"/>
        <w:autoSpaceDN w:val="0"/>
        <w:adjustRightInd w:val="0"/>
        <w:ind w:left="705" w:hanging="705"/>
        <w:rPr>
          <w:rFonts w:ascii="Arial" w:hAnsi="Arial" w:cs="Arial"/>
          <w:bCs/>
          <w:lang w:eastAsia="en-GB"/>
        </w:rPr>
      </w:pPr>
      <w:r>
        <w:rPr>
          <w:rFonts w:ascii="Arial" w:hAnsi="Arial" w:cs="Arial"/>
          <w:bCs/>
          <w:lang w:eastAsia="en-GB"/>
        </w:rPr>
        <w:t>4.2</w:t>
      </w:r>
      <w:r>
        <w:rPr>
          <w:rFonts w:ascii="Arial" w:hAnsi="Arial" w:cs="Arial"/>
          <w:bCs/>
          <w:lang w:eastAsia="en-GB"/>
        </w:rPr>
        <w:tab/>
        <w:t xml:space="preserve">Changes have had to be made to the Rutherford Road side </w:t>
      </w:r>
      <w:r w:rsidRPr="00CE3CC3">
        <w:rPr>
          <w:rFonts w:ascii="Arial" w:hAnsi="Arial" w:cs="Arial"/>
          <w:bCs/>
          <w:color w:val="FF0000"/>
          <w:lang w:eastAsia="en-GB"/>
        </w:rPr>
        <w:t>due to us not being able to acquire the land required.</w:t>
      </w:r>
      <w:r>
        <w:rPr>
          <w:rFonts w:ascii="Arial" w:hAnsi="Arial" w:cs="Arial"/>
          <w:bCs/>
          <w:color w:val="FF0000"/>
          <w:lang w:eastAsia="en-GB"/>
        </w:rPr>
        <w:t xml:space="preserve"> </w:t>
      </w:r>
      <w:r w:rsidRPr="00CE3CC3">
        <w:rPr>
          <w:rFonts w:ascii="Arial" w:hAnsi="Arial" w:cs="Arial"/>
          <w:bCs/>
          <w:lang w:eastAsia="en-GB"/>
        </w:rPr>
        <w:t xml:space="preserve">Like Bennion Road, the buses will now pull up parallel with the kerb instead of in a shallow saw tooth arrangement. </w:t>
      </w:r>
      <w:r>
        <w:rPr>
          <w:rFonts w:ascii="Arial" w:hAnsi="Arial" w:cs="Arial"/>
          <w:bCs/>
          <w:lang w:eastAsia="en-GB"/>
        </w:rPr>
        <w:t>We have had to reduce bus stops on this side from 4 to 3 although this is still an improvement and we have had to reduce the size of 2 of the bus shelters to single length.</w:t>
      </w:r>
    </w:p>
    <w:p w:rsidR="00CE3CC3" w:rsidRDefault="00CE3CC3" w:rsidP="00755A3F">
      <w:pPr>
        <w:tabs>
          <w:tab w:val="left" w:pos="709"/>
        </w:tabs>
        <w:autoSpaceDE w:val="0"/>
        <w:autoSpaceDN w:val="0"/>
        <w:adjustRightInd w:val="0"/>
        <w:ind w:left="705" w:hanging="705"/>
        <w:rPr>
          <w:rFonts w:ascii="Arial" w:hAnsi="Arial" w:cs="Arial"/>
          <w:bCs/>
          <w:lang w:eastAsia="en-GB"/>
        </w:rPr>
      </w:pPr>
    </w:p>
    <w:p w:rsidR="00CE3CC3" w:rsidRPr="00CE3CC3" w:rsidRDefault="00CE3CC3" w:rsidP="00755A3F">
      <w:pPr>
        <w:tabs>
          <w:tab w:val="left" w:pos="709"/>
        </w:tabs>
        <w:autoSpaceDE w:val="0"/>
        <w:autoSpaceDN w:val="0"/>
        <w:adjustRightInd w:val="0"/>
        <w:ind w:left="705" w:hanging="705"/>
        <w:rPr>
          <w:rFonts w:ascii="Arial" w:hAnsi="Arial" w:cs="Arial"/>
          <w:bCs/>
          <w:lang w:eastAsia="en-GB"/>
        </w:rPr>
      </w:pPr>
      <w:r>
        <w:rPr>
          <w:rFonts w:ascii="Arial" w:hAnsi="Arial" w:cs="Arial"/>
          <w:bCs/>
          <w:lang w:eastAsia="en-GB"/>
        </w:rPr>
        <w:t>4.3</w:t>
      </w:r>
      <w:r>
        <w:rPr>
          <w:rFonts w:ascii="Arial" w:hAnsi="Arial" w:cs="Arial"/>
          <w:bCs/>
          <w:lang w:eastAsia="en-GB"/>
        </w:rPr>
        <w:tab/>
        <w:t>Although the design has been changed and reduced by 1 bus stop, it is still a much improved facility from what is currently on site.</w:t>
      </w:r>
    </w:p>
    <w:p w:rsidR="00755A3F" w:rsidRPr="00CE3CC3" w:rsidRDefault="00755A3F" w:rsidP="00755A3F">
      <w:pPr>
        <w:tabs>
          <w:tab w:val="left" w:pos="709"/>
        </w:tabs>
        <w:autoSpaceDE w:val="0"/>
        <w:autoSpaceDN w:val="0"/>
        <w:adjustRightInd w:val="0"/>
        <w:ind w:left="705" w:hanging="705"/>
        <w:jc w:val="both"/>
        <w:rPr>
          <w:rFonts w:ascii="Arial" w:hAnsi="Arial" w:cs="Arial"/>
          <w:bCs/>
          <w:lang w:eastAsia="en-GB"/>
        </w:rPr>
      </w:pPr>
    </w:p>
    <w:p w:rsidR="00CE3CC3" w:rsidRPr="00CE3CC3" w:rsidRDefault="00CE3CC3" w:rsidP="00CE3CC3">
      <w:pPr>
        <w:rPr>
          <w:rFonts w:ascii="Arial" w:hAnsi="Arial" w:cs="Arial"/>
          <w:b/>
        </w:rPr>
      </w:pPr>
      <w:r>
        <w:rPr>
          <w:rFonts w:ascii="Arial" w:hAnsi="Arial" w:cs="Arial"/>
          <w:b/>
        </w:rPr>
        <w:t>5.</w:t>
      </w:r>
      <w:r>
        <w:rPr>
          <w:rFonts w:ascii="Arial" w:hAnsi="Arial" w:cs="Arial"/>
          <w:b/>
        </w:rPr>
        <w:tab/>
      </w:r>
      <w:r w:rsidRPr="00CE3CC3">
        <w:rPr>
          <w:rFonts w:ascii="Arial" w:hAnsi="Arial" w:cs="Arial"/>
          <w:b/>
        </w:rPr>
        <w:t>Financial Implications</w:t>
      </w:r>
    </w:p>
    <w:p w:rsidR="00CE3CC3" w:rsidRDefault="00CE3CC3" w:rsidP="00CE3CC3">
      <w:pPr>
        <w:ind w:left="720" w:hanging="720"/>
        <w:jc w:val="both"/>
        <w:rPr>
          <w:rFonts w:ascii="Arial" w:hAnsi="Arial" w:cs="Arial"/>
        </w:rPr>
      </w:pPr>
      <w:r>
        <w:rPr>
          <w:rFonts w:ascii="Arial" w:hAnsi="Arial" w:cs="Arial"/>
        </w:rPr>
        <w:t>5.1</w:t>
      </w:r>
      <w:r>
        <w:rPr>
          <w:rFonts w:ascii="Arial" w:hAnsi="Arial" w:cs="Arial"/>
        </w:rPr>
        <w:tab/>
      </w:r>
      <w:r w:rsidRPr="00CE3CC3">
        <w:rPr>
          <w:rFonts w:ascii="Arial" w:hAnsi="Arial" w:cs="Arial"/>
        </w:rPr>
        <w:t>The project is funded by the LSTF budget and Ashton Green development contributions.</w:t>
      </w:r>
    </w:p>
    <w:p w:rsidR="00CE3CC3" w:rsidRDefault="00CE3CC3" w:rsidP="00CE3CC3">
      <w:pPr>
        <w:ind w:left="720" w:hanging="720"/>
        <w:jc w:val="both"/>
        <w:rPr>
          <w:rFonts w:ascii="Arial" w:hAnsi="Arial" w:cs="Arial"/>
        </w:rPr>
      </w:pPr>
    </w:p>
    <w:tbl>
      <w:tblPr>
        <w:tblStyle w:val="TableGrid"/>
        <w:tblW w:w="10774" w:type="dxa"/>
        <w:tblInd w:w="-601" w:type="dxa"/>
        <w:tblLook w:val="04A0" w:firstRow="1" w:lastRow="0" w:firstColumn="1" w:lastColumn="0" w:noHBand="0" w:noVBand="1"/>
      </w:tblPr>
      <w:tblGrid>
        <w:gridCol w:w="2057"/>
        <w:gridCol w:w="1250"/>
        <w:gridCol w:w="1797"/>
        <w:gridCol w:w="1134"/>
        <w:gridCol w:w="1701"/>
        <w:gridCol w:w="1163"/>
        <w:gridCol w:w="1672"/>
      </w:tblGrid>
      <w:tr w:rsidR="00CE3CC3" w:rsidTr="00CE3CC3">
        <w:tc>
          <w:tcPr>
            <w:tcW w:w="2057" w:type="dxa"/>
          </w:tcPr>
          <w:p w:rsidR="00CE3CC3" w:rsidRPr="00CE3CC3" w:rsidRDefault="00CE3CC3" w:rsidP="00165AAF">
            <w:pPr>
              <w:rPr>
                <w:rFonts w:ascii="Arial" w:hAnsi="Arial" w:cs="Arial"/>
              </w:rPr>
            </w:pPr>
            <w:r w:rsidRPr="00CE3CC3">
              <w:rPr>
                <w:rFonts w:ascii="Arial" w:hAnsi="Arial" w:cs="Arial"/>
              </w:rPr>
              <w:t>Scheme name</w:t>
            </w:r>
          </w:p>
        </w:tc>
        <w:tc>
          <w:tcPr>
            <w:tcW w:w="3047" w:type="dxa"/>
            <w:gridSpan w:val="2"/>
          </w:tcPr>
          <w:p w:rsidR="00CE3CC3" w:rsidRPr="00CE3CC3" w:rsidRDefault="00CE3CC3" w:rsidP="00165AAF">
            <w:pPr>
              <w:rPr>
                <w:rFonts w:ascii="Arial" w:hAnsi="Arial" w:cs="Arial"/>
              </w:rPr>
            </w:pPr>
            <w:r w:rsidRPr="00CE3CC3">
              <w:rPr>
                <w:rFonts w:ascii="Arial" w:hAnsi="Arial" w:cs="Arial"/>
              </w:rPr>
              <w:t>2013/14</w:t>
            </w:r>
          </w:p>
        </w:tc>
        <w:tc>
          <w:tcPr>
            <w:tcW w:w="2835" w:type="dxa"/>
            <w:gridSpan w:val="2"/>
          </w:tcPr>
          <w:p w:rsidR="00CE3CC3" w:rsidRPr="00CE3CC3" w:rsidRDefault="00CE3CC3" w:rsidP="00165AAF">
            <w:pPr>
              <w:rPr>
                <w:rFonts w:ascii="Arial" w:hAnsi="Arial" w:cs="Arial"/>
              </w:rPr>
            </w:pPr>
            <w:r w:rsidRPr="00CE3CC3">
              <w:rPr>
                <w:rFonts w:ascii="Arial" w:hAnsi="Arial" w:cs="Arial"/>
              </w:rPr>
              <w:t>2014/15</w:t>
            </w:r>
          </w:p>
        </w:tc>
        <w:tc>
          <w:tcPr>
            <w:tcW w:w="2835" w:type="dxa"/>
            <w:gridSpan w:val="2"/>
          </w:tcPr>
          <w:p w:rsidR="00CE3CC3" w:rsidRPr="00CE3CC3" w:rsidRDefault="00CE3CC3" w:rsidP="00165AAF">
            <w:pPr>
              <w:rPr>
                <w:rFonts w:ascii="Arial" w:hAnsi="Arial" w:cs="Arial"/>
              </w:rPr>
            </w:pPr>
            <w:r>
              <w:rPr>
                <w:rFonts w:ascii="Arial" w:hAnsi="Arial" w:cs="Arial"/>
              </w:rPr>
              <w:t>2015/16</w:t>
            </w:r>
          </w:p>
        </w:tc>
      </w:tr>
      <w:tr w:rsidR="00CE3CC3" w:rsidTr="00CE3CC3">
        <w:tc>
          <w:tcPr>
            <w:tcW w:w="2057" w:type="dxa"/>
            <w:tcBorders>
              <w:bottom w:val="single" w:sz="4" w:space="0" w:color="auto"/>
            </w:tcBorders>
          </w:tcPr>
          <w:p w:rsidR="00CE3CC3" w:rsidRPr="00B653CA" w:rsidRDefault="00CE3CC3" w:rsidP="00165AAF">
            <w:pPr>
              <w:rPr>
                <w:rFonts w:ascii="Arial" w:hAnsi="Arial" w:cs="Arial"/>
                <w:color w:val="FF0000"/>
              </w:rPr>
            </w:pPr>
          </w:p>
        </w:tc>
        <w:tc>
          <w:tcPr>
            <w:tcW w:w="1250" w:type="dxa"/>
            <w:tcBorders>
              <w:bottom w:val="single" w:sz="4" w:space="0" w:color="auto"/>
            </w:tcBorders>
          </w:tcPr>
          <w:p w:rsidR="00CE3CC3" w:rsidRPr="00B653CA" w:rsidRDefault="00CE3CC3" w:rsidP="00165AAF">
            <w:pPr>
              <w:rPr>
                <w:rFonts w:ascii="Arial" w:hAnsi="Arial" w:cs="Arial"/>
                <w:color w:val="FF0000"/>
              </w:rPr>
            </w:pPr>
            <w:r w:rsidRPr="00B653CA">
              <w:rPr>
                <w:rFonts w:ascii="Arial" w:hAnsi="Arial" w:cs="Arial"/>
                <w:color w:val="FF0000"/>
              </w:rPr>
              <w:t>LSTF funded</w:t>
            </w:r>
          </w:p>
        </w:tc>
        <w:tc>
          <w:tcPr>
            <w:tcW w:w="1797" w:type="dxa"/>
            <w:tcBorders>
              <w:bottom w:val="single" w:sz="4" w:space="0" w:color="auto"/>
            </w:tcBorders>
          </w:tcPr>
          <w:p w:rsidR="00CE3CC3" w:rsidRPr="00B653CA" w:rsidRDefault="00CE3CC3" w:rsidP="00165AAF">
            <w:pPr>
              <w:rPr>
                <w:rFonts w:ascii="Arial" w:hAnsi="Arial" w:cs="Arial"/>
                <w:color w:val="FF0000"/>
              </w:rPr>
            </w:pPr>
            <w:r w:rsidRPr="00B653CA">
              <w:rPr>
                <w:rFonts w:ascii="Arial" w:hAnsi="Arial" w:cs="Arial"/>
                <w:color w:val="FF0000"/>
              </w:rPr>
              <w:t>Ashton Green contributions</w:t>
            </w:r>
          </w:p>
        </w:tc>
        <w:tc>
          <w:tcPr>
            <w:tcW w:w="1134" w:type="dxa"/>
            <w:tcBorders>
              <w:bottom w:val="single" w:sz="4" w:space="0" w:color="auto"/>
            </w:tcBorders>
          </w:tcPr>
          <w:p w:rsidR="00CE3CC3" w:rsidRPr="00B653CA" w:rsidRDefault="00CE3CC3" w:rsidP="00165AAF">
            <w:pPr>
              <w:rPr>
                <w:rFonts w:ascii="Arial" w:hAnsi="Arial" w:cs="Arial"/>
                <w:color w:val="FF0000"/>
              </w:rPr>
            </w:pPr>
            <w:r w:rsidRPr="00B653CA">
              <w:rPr>
                <w:rFonts w:ascii="Arial" w:hAnsi="Arial" w:cs="Arial"/>
                <w:color w:val="FF0000"/>
              </w:rPr>
              <w:t>LSTF funded</w:t>
            </w:r>
          </w:p>
        </w:tc>
        <w:tc>
          <w:tcPr>
            <w:tcW w:w="1701" w:type="dxa"/>
            <w:tcBorders>
              <w:bottom w:val="single" w:sz="4" w:space="0" w:color="auto"/>
            </w:tcBorders>
          </w:tcPr>
          <w:p w:rsidR="00CE3CC3" w:rsidRPr="00B653CA" w:rsidRDefault="00CE3CC3" w:rsidP="00165AAF">
            <w:pPr>
              <w:rPr>
                <w:rFonts w:ascii="Arial" w:hAnsi="Arial" w:cs="Arial"/>
                <w:color w:val="FF0000"/>
              </w:rPr>
            </w:pPr>
            <w:r w:rsidRPr="00B653CA">
              <w:rPr>
                <w:rFonts w:ascii="Arial" w:hAnsi="Arial" w:cs="Arial"/>
                <w:color w:val="FF0000"/>
              </w:rPr>
              <w:t>Ashton Green contributions</w:t>
            </w:r>
          </w:p>
        </w:tc>
        <w:tc>
          <w:tcPr>
            <w:tcW w:w="1163" w:type="dxa"/>
            <w:tcBorders>
              <w:bottom w:val="single" w:sz="4" w:space="0" w:color="auto"/>
            </w:tcBorders>
          </w:tcPr>
          <w:p w:rsidR="00CE3CC3" w:rsidRPr="00B653CA" w:rsidRDefault="00CE3CC3" w:rsidP="00CE3CC3">
            <w:pPr>
              <w:jc w:val="both"/>
              <w:rPr>
                <w:rFonts w:ascii="Arial" w:hAnsi="Arial" w:cs="Arial"/>
                <w:color w:val="FF0000"/>
              </w:rPr>
            </w:pPr>
          </w:p>
        </w:tc>
        <w:tc>
          <w:tcPr>
            <w:tcW w:w="1672" w:type="dxa"/>
            <w:tcBorders>
              <w:bottom w:val="single" w:sz="4" w:space="0" w:color="auto"/>
            </w:tcBorders>
          </w:tcPr>
          <w:p w:rsidR="00CE3CC3" w:rsidRPr="00B653CA" w:rsidRDefault="00CE3CC3" w:rsidP="00CE3CC3">
            <w:pPr>
              <w:jc w:val="both"/>
              <w:rPr>
                <w:rFonts w:ascii="Arial" w:hAnsi="Arial" w:cs="Arial"/>
                <w:color w:val="FF0000"/>
              </w:rPr>
            </w:pPr>
          </w:p>
        </w:tc>
      </w:tr>
      <w:tr w:rsidR="00CE3CC3" w:rsidTr="00CE3CC3">
        <w:tc>
          <w:tcPr>
            <w:tcW w:w="2057" w:type="dxa"/>
            <w:shd w:val="clear" w:color="auto" w:fill="BFBFBF" w:themeFill="background1" w:themeFillShade="BF"/>
          </w:tcPr>
          <w:p w:rsidR="00CE3CC3" w:rsidRPr="00B653CA" w:rsidRDefault="00CE3CC3" w:rsidP="00165AAF">
            <w:pPr>
              <w:rPr>
                <w:rFonts w:ascii="Arial" w:hAnsi="Arial" w:cs="Arial"/>
                <w:color w:val="FF0000"/>
              </w:rPr>
            </w:pPr>
            <w:r w:rsidRPr="00B653CA">
              <w:rPr>
                <w:rFonts w:ascii="Arial" w:hAnsi="Arial" w:cs="Arial"/>
                <w:color w:val="FF0000"/>
              </w:rPr>
              <w:t>Budget</w:t>
            </w:r>
          </w:p>
        </w:tc>
        <w:tc>
          <w:tcPr>
            <w:tcW w:w="1250" w:type="dxa"/>
            <w:shd w:val="clear" w:color="auto" w:fill="BFBFBF" w:themeFill="background1" w:themeFillShade="BF"/>
          </w:tcPr>
          <w:p w:rsidR="00CE3CC3" w:rsidRPr="00B653CA" w:rsidRDefault="00CE3CC3" w:rsidP="00165AAF">
            <w:pPr>
              <w:jc w:val="right"/>
              <w:rPr>
                <w:rFonts w:ascii="Arial" w:hAnsi="Arial" w:cs="Arial"/>
                <w:color w:val="FF0000"/>
              </w:rPr>
            </w:pPr>
            <w:r w:rsidRPr="00B653CA">
              <w:rPr>
                <w:rFonts w:ascii="Arial" w:hAnsi="Arial" w:cs="Arial"/>
                <w:color w:val="FF0000"/>
              </w:rPr>
              <w:t>£13,000</w:t>
            </w:r>
          </w:p>
        </w:tc>
        <w:tc>
          <w:tcPr>
            <w:tcW w:w="1797" w:type="dxa"/>
            <w:shd w:val="clear" w:color="auto" w:fill="BFBFBF" w:themeFill="background1" w:themeFillShade="BF"/>
          </w:tcPr>
          <w:p w:rsidR="00CE3CC3" w:rsidRPr="00B653CA" w:rsidRDefault="00CE3CC3" w:rsidP="00165AAF">
            <w:pPr>
              <w:jc w:val="right"/>
              <w:rPr>
                <w:rFonts w:ascii="Arial" w:hAnsi="Arial" w:cs="Arial"/>
                <w:color w:val="FF0000"/>
              </w:rPr>
            </w:pPr>
            <w:r w:rsidRPr="00B653CA">
              <w:rPr>
                <w:rFonts w:ascii="Arial" w:hAnsi="Arial" w:cs="Arial"/>
                <w:color w:val="FF0000"/>
              </w:rPr>
              <w:t>£12,000</w:t>
            </w:r>
          </w:p>
        </w:tc>
        <w:tc>
          <w:tcPr>
            <w:tcW w:w="1134" w:type="dxa"/>
            <w:shd w:val="clear" w:color="auto" w:fill="BFBFBF" w:themeFill="background1" w:themeFillShade="BF"/>
          </w:tcPr>
          <w:p w:rsidR="00CE3CC3" w:rsidRPr="00B653CA" w:rsidRDefault="00CE3CC3" w:rsidP="00165AAF">
            <w:pPr>
              <w:jc w:val="right"/>
              <w:rPr>
                <w:rFonts w:ascii="Arial" w:hAnsi="Arial" w:cs="Arial"/>
                <w:color w:val="FF0000"/>
              </w:rPr>
            </w:pPr>
            <w:r w:rsidRPr="00B653CA">
              <w:rPr>
                <w:rFonts w:ascii="Arial" w:hAnsi="Arial" w:cs="Arial"/>
                <w:color w:val="FF0000"/>
              </w:rPr>
              <w:t>£37,000</w:t>
            </w:r>
          </w:p>
        </w:tc>
        <w:tc>
          <w:tcPr>
            <w:tcW w:w="1701" w:type="dxa"/>
            <w:shd w:val="clear" w:color="auto" w:fill="BFBFBF" w:themeFill="background1" w:themeFillShade="BF"/>
          </w:tcPr>
          <w:p w:rsidR="00CE3CC3" w:rsidRPr="00B653CA" w:rsidRDefault="00CE3CC3" w:rsidP="00165AAF">
            <w:pPr>
              <w:jc w:val="right"/>
              <w:rPr>
                <w:rFonts w:ascii="Arial" w:hAnsi="Arial" w:cs="Arial"/>
                <w:color w:val="FF0000"/>
              </w:rPr>
            </w:pPr>
            <w:r w:rsidRPr="00B653CA">
              <w:rPr>
                <w:rFonts w:ascii="Arial" w:hAnsi="Arial" w:cs="Arial"/>
                <w:color w:val="FF0000"/>
              </w:rPr>
              <w:t>£38,000</w:t>
            </w:r>
          </w:p>
        </w:tc>
        <w:tc>
          <w:tcPr>
            <w:tcW w:w="1163" w:type="dxa"/>
            <w:shd w:val="clear" w:color="auto" w:fill="BFBFBF" w:themeFill="background1" w:themeFillShade="BF"/>
          </w:tcPr>
          <w:p w:rsidR="00CE3CC3" w:rsidRPr="00B653CA" w:rsidRDefault="00CE3CC3" w:rsidP="00CE3CC3">
            <w:pPr>
              <w:jc w:val="both"/>
              <w:rPr>
                <w:rFonts w:ascii="Arial" w:hAnsi="Arial" w:cs="Arial"/>
                <w:color w:val="FF0000"/>
              </w:rPr>
            </w:pPr>
          </w:p>
        </w:tc>
        <w:tc>
          <w:tcPr>
            <w:tcW w:w="1672" w:type="dxa"/>
            <w:shd w:val="clear" w:color="auto" w:fill="BFBFBF" w:themeFill="background1" w:themeFillShade="BF"/>
          </w:tcPr>
          <w:p w:rsidR="00CE3CC3" w:rsidRPr="00B653CA" w:rsidRDefault="00CE3CC3" w:rsidP="00CE3CC3">
            <w:pPr>
              <w:jc w:val="both"/>
              <w:rPr>
                <w:rFonts w:ascii="Arial" w:hAnsi="Arial" w:cs="Arial"/>
                <w:color w:val="FF0000"/>
              </w:rPr>
            </w:pPr>
          </w:p>
        </w:tc>
      </w:tr>
      <w:tr w:rsidR="00CE3CC3" w:rsidTr="00CE3CC3">
        <w:tc>
          <w:tcPr>
            <w:tcW w:w="2057" w:type="dxa"/>
          </w:tcPr>
          <w:p w:rsidR="00CE3CC3" w:rsidRPr="00B653CA" w:rsidRDefault="00CE3CC3" w:rsidP="00165AAF">
            <w:pPr>
              <w:rPr>
                <w:rFonts w:ascii="Arial" w:hAnsi="Arial" w:cs="Arial"/>
                <w:color w:val="FF0000"/>
              </w:rPr>
            </w:pPr>
            <w:r w:rsidRPr="00B653CA">
              <w:rPr>
                <w:rFonts w:ascii="Arial" w:hAnsi="Arial" w:cs="Arial"/>
                <w:color w:val="FF0000"/>
              </w:rPr>
              <w:t xml:space="preserve">Beaumont Leys Public Transport </w:t>
            </w:r>
          </w:p>
          <w:p w:rsidR="00CE3CC3" w:rsidRPr="00B653CA" w:rsidRDefault="00CE3CC3" w:rsidP="00165AAF">
            <w:pPr>
              <w:rPr>
                <w:rFonts w:ascii="Arial" w:hAnsi="Arial" w:cs="Arial"/>
                <w:color w:val="FF0000"/>
              </w:rPr>
            </w:pPr>
            <w:r w:rsidRPr="00B653CA">
              <w:rPr>
                <w:rFonts w:ascii="Arial" w:hAnsi="Arial" w:cs="Arial"/>
                <w:color w:val="FF0000"/>
              </w:rPr>
              <w:t>Interchange</w:t>
            </w:r>
          </w:p>
        </w:tc>
        <w:tc>
          <w:tcPr>
            <w:tcW w:w="1250" w:type="dxa"/>
          </w:tcPr>
          <w:p w:rsidR="00CE3CC3" w:rsidRPr="00B653CA" w:rsidRDefault="00CE3CC3" w:rsidP="00165AAF">
            <w:pPr>
              <w:jc w:val="right"/>
              <w:rPr>
                <w:rFonts w:ascii="Arial" w:hAnsi="Arial" w:cs="Arial"/>
                <w:color w:val="FF0000"/>
              </w:rPr>
            </w:pPr>
            <w:r w:rsidRPr="00B653CA">
              <w:rPr>
                <w:rFonts w:ascii="Arial" w:hAnsi="Arial" w:cs="Arial"/>
                <w:color w:val="FF0000"/>
              </w:rPr>
              <w:t>£13,000</w:t>
            </w:r>
          </w:p>
        </w:tc>
        <w:tc>
          <w:tcPr>
            <w:tcW w:w="1797" w:type="dxa"/>
          </w:tcPr>
          <w:p w:rsidR="00CE3CC3" w:rsidRPr="00B653CA" w:rsidRDefault="00CE3CC3" w:rsidP="00165AAF">
            <w:pPr>
              <w:jc w:val="right"/>
              <w:rPr>
                <w:rFonts w:ascii="Arial" w:hAnsi="Arial" w:cs="Arial"/>
                <w:color w:val="FF0000"/>
              </w:rPr>
            </w:pPr>
            <w:r w:rsidRPr="00B653CA">
              <w:rPr>
                <w:rFonts w:ascii="Arial" w:hAnsi="Arial" w:cs="Arial"/>
                <w:color w:val="FF0000"/>
              </w:rPr>
              <w:t>£12,000</w:t>
            </w:r>
          </w:p>
        </w:tc>
        <w:tc>
          <w:tcPr>
            <w:tcW w:w="1134" w:type="dxa"/>
          </w:tcPr>
          <w:p w:rsidR="00CE3CC3" w:rsidRPr="00B653CA" w:rsidRDefault="00CE3CC3" w:rsidP="00165AAF">
            <w:pPr>
              <w:jc w:val="right"/>
              <w:rPr>
                <w:rFonts w:ascii="Arial" w:hAnsi="Arial" w:cs="Arial"/>
                <w:color w:val="FF0000"/>
              </w:rPr>
            </w:pPr>
            <w:r w:rsidRPr="00B653CA">
              <w:rPr>
                <w:rFonts w:ascii="Arial" w:hAnsi="Arial" w:cs="Arial"/>
                <w:color w:val="FF0000"/>
              </w:rPr>
              <w:t>£37,000</w:t>
            </w:r>
          </w:p>
        </w:tc>
        <w:tc>
          <w:tcPr>
            <w:tcW w:w="1701" w:type="dxa"/>
          </w:tcPr>
          <w:p w:rsidR="00CE3CC3" w:rsidRPr="00B653CA" w:rsidRDefault="00CE3CC3" w:rsidP="00165AAF">
            <w:pPr>
              <w:jc w:val="right"/>
              <w:rPr>
                <w:rFonts w:ascii="Arial" w:hAnsi="Arial" w:cs="Arial"/>
                <w:color w:val="FF0000"/>
              </w:rPr>
            </w:pPr>
            <w:r w:rsidRPr="00B653CA">
              <w:rPr>
                <w:rFonts w:ascii="Arial" w:hAnsi="Arial" w:cs="Arial"/>
                <w:color w:val="FF0000"/>
              </w:rPr>
              <w:t>£38,000</w:t>
            </w:r>
          </w:p>
        </w:tc>
        <w:tc>
          <w:tcPr>
            <w:tcW w:w="1163" w:type="dxa"/>
          </w:tcPr>
          <w:p w:rsidR="00CE3CC3" w:rsidRPr="00B653CA" w:rsidRDefault="00CE3CC3" w:rsidP="00CE3CC3">
            <w:pPr>
              <w:jc w:val="both"/>
              <w:rPr>
                <w:rFonts w:ascii="Arial" w:hAnsi="Arial" w:cs="Arial"/>
                <w:color w:val="FF0000"/>
              </w:rPr>
            </w:pPr>
          </w:p>
        </w:tc>
        <w:tc>
          <w:tcPr>
            <w:tcW w:w="1672" w:type="dxa"/>
          </w:tcPr>
          <w:p w:rsidR="00CE3CC3" w:rsidRPr="00B653CA" w:rsidRDefault="00CE3CC3" w:rsidP="00CE3CC3">
            <w:pPr>
              <w:jc w:val="both"/>
              <w:rPr>
                <w:rFonts w:ascii="Arial" w:hAnsi="Arial" w:cs="Arial"/>
                <w:color w:val="FF0000"/>
              </w:rPr>
            </w:pPr>
          </w:p>
        </w:tc>
      </w:tr>
    </w:tbl>
    <w:p w:rsidR="00CE3CC3" w:rsidRDefault="00CE3CC3" w:rsidP="00CE3CC3">
      <w:pPr>
        <w:ind w:left="720" w:hanging="720"/>
        <w:jc w:val="both"/>
        <w:rPr>
          <w:rFonts w:ascii="Arial" w:hAnsi="Arial" w:cs="Arial"/>
        </w:rPr>
      </w:pPr>
    </w:p>
    <w:p w:rsidR="00CE3CC3" w:rsidRDefault="00CE3CC3" w:rsidP="007F6D31">
      <w:pPr>
        <w:ind w:left="705" w:right="-46" w:hanging="705"/>
        <w:jc w:val="both"/>
        <w:rPr>
          <w:rFonts w:ascii="Arial" w:hAnsi="Arial" w:cs="Arial"/>
          <w:b/>
          <w:bCs/>
          <w:color w:val="FF0000"/>
        </w:rPr>
      </w:pPr>
    </w:p>
    <w:p w:rsidR="00CE3CC3" w:rsidRDefault="00CE3CC3" w:rsidP="007F6D31">
      <w:pPr>
        <w:ind w:left="705" w:right="-46" w:hanging="705"/>
        <w:jc w:val="both"/>
        <w:rPr>
          <w:rFonts w:ascii="Arial" w:hAnsi="Arial" w:cs="Arial"/>
          <w:b/>
          <w:bCs/>
          <w:color w:val="FF0000"/>
        </w:rPr>
      </w:pPr>
    </w:p>
    <w:p w:rsidR="00CE3CC3" w:rsidRDefault="00CE3CC3" w:rsidP="007F6D31">
      <w:pPr>
        <w:ind w:left="705" w:right="-46" w:hanging="705"/>
        <w:jc w:val="both"/>
        <w:rPr>
          <w:rFonts w:ascii="Arial" w:hAnsi="Arial" w:cs="Arial"/>
          <w:b/>
          <w:bCs/>
          <w:color w:val="FF0000"/>
        </w:rPr>
      </w:pPr>
    </w:p>
    <w:p w:rsidR="00B653CA" w:rsidRDefault="00B653CA">
      <w:pPr>
        <w:rPr>
          <w:rFonts w:ascii="Arial" w:hAnsi="Arial" w:cs="Arial"/>
          <w:b/>
          <w:bCs/>
          <w:color w:val="FF0000"/>
        </w:rPr>
      </w:pPr>
      <w:r>
        <w:rPr>
          <w:rFonts w:ascii="Arial" w:hAnsi="Arial" w:cs="Arial"/>
          <w:b/>
          <w:bCs/>
          <w:color w:val="FF0000"/>
        </w:rPr>
        <w:br w:type="page"/>
      </w:r>
    </w:p>
    <w:p w:rsidR="00B653CA" w:rsidRDefault="00B653CA" w:rsidP="007F6D31">
      <w:pPr>
        <w:ind w:left="705" w:right="-46" w:hanging="705"/>
        <w:jc w:val="both"/>
        <w:rPr>
          <w:rFonts w:ascii="Arial" w:hAnsi="Arial" w:cs="Arial"/>
          <w:b/>
          <w:bCs/>
          <w:color w:val="FF0000"/>
        </w:rPr>
        <w:sectPr w:rsidR="00B653CA" w:rsidSect="00755A3F">
          <w:footerReference w:type="default" r:id="rId12"/>
          <w:pgSz w:w="11906" w:h="16838"/>
          <w:pgMar w:top="567" w:right="1440" w:bottom="709" w:left="1440" w:header="709" w:footer="709" w:gutter="0"/>
          <w:cols w:space="708"/>
          <w:docGrid w:linePitch="360"/>
        </w:sectPr>
      </w:pPr>
    </w:p>
    <w:p w:rsidR="00CE3CC3" w:rsidRPr="00CE3CC3" w:rsidRDefault="00B653CA" w:rsidP="007F6D31">
      <w:pPr>
        <w:ind w:left="705" w:right="-46" w:hanging="705"/>
        <w:jc w:val="both"/>
        <w:rPr>
          <w:rFonts w:ascii="Arial" w:hAnsi="Arial" w:cs="Arial"/>
          <w:b/>
          <w:bCs/>
        </w:rPr>
      </w:pPr>
      <w:r>
        <w:rPr>
          <w:rFonts w:ascii="Arial" w:hAnsi="Arial" w:cs="Arial"/>
          <w:b/>
          <w:bCs/>
        </w:rPr>
        <w:lastRenderedPageBreak/>
        <w:t>A</w:t>
      </w:r>
      <w:r w:rsidR="00CE3CC3" w:rsidRPr="00CE3CC3">
        <w:rPr>
          <w:rFonts w:ascii="Arial" w:hAnsi="Arial" w:cs="Arial"/>
          <w:b/>
          <w:bCs/>
        </w:rPr>
        <w:t>ppendix 1</w:t>
      </w:r>
      <w:r w:rsidR="00CE3CC3">
        <w:rPr>
          <w:rFonts w:ascii="Arial" w:hAnsi="Arial" w:cs="Arial"/>
          <w:b/>
          <w:bCs/>
        </w:rPr>
        <w:t xml:space="preserve"> – Original Phase 1 Plan</w:t>
      </w:r>
    </w:p>
    <w:p w:rsidR="00CE3CC3" w:rsidRPr="00CE3CC3" w:rsidRDefault="00CE3CC3" w:rsidP="007F6D31">
      <w:pPr>
        <w:ind w:left="705" w:right="-46" w:hanging="705"/>
        <w:jc w:val="both"/>
        <w:rPr>
          <w:rFonts w:ascii="Arial" w:hAnsi="Arial" w:cs="Arial"/>
          <w:b/>
          <w:bCs/>
        </w:rPr>
      </w:pPr>
    </w:p>
    <w:p w:rsidR="00CE3CC3" w:rsidRPr="00CE3CC3" w:rsidRDefault="00CE3CC3" w:rsidP="00CE3CC3">
      <w:pPr>
        <w:ind w:left="705" w:right="-46" w:hanging="705"/>
        <w:jc w:val="center"/>
        <w:rPr>
          <w:rFonts w:ascii="Arial" w:hAnsi="Arial" w:cs="Arial"/>
          <w:b/>
          <w:bCs/>
        </w:rPr>
      </w:pPr>
      <w:r>
        <w:rPr>
          <w:rFonts w:ascii="Arial" w:hAnsi="Arial" w:cs="Arial"/>
          <w:b/>
          <w:bCs/>
          <w:noProof/>
          <w:lang w:eastAsia="en-GB"/>
        </w:rPr>
        <w:drawing>
          <wp:inline distT="0" distB="0" distL="0" distR="0" wp14:anchorId="58CC1CC2" wp14:editId="29782714">
            <wp:extent cx="8372475" cy="58330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75797" cy="5835405"/>
                    </a:xfrm>
                    <a:prstGeom prst="rect">
                      <a:avLst/>
                    </a:prstGeom>
                    <a:noFill/>
                    <a:ln>
                      <a:noFill/>
                    </a:ln>
                  </pic:spPr>
                </pic:pic>
              </a:graphicData>
            </a:graphic>
          </wp:inline>
        </w:drawing>
      </w:r>
    </w:p>
    <w:p w:rsidR="00CE3CC3" w:rsidRDefault="00CE3CC3" w:rsidP="007F6D31">
      <w:pPr>
        <w:ind w:left="705" w:right="-46" w:hanging="705"/>
        <w:jc w:val="both"/>
        <w:rPr>
          <w:rFonts w:ascii="Arial" w:hAnsi="Arial" w:cs="Arial"/>
          <w:b/>
          <w:bCs/>
        </w:rPr>
      </w:pPr>
      <w:r w:rsidRPr="00CE3CC3">
        <w:rPr>
          <w:rFonts w:ascii="Arial" w:hAnsi="Arial" w:cs="Arial"/>
          <w:b/>
          <w:bCs/>
        </w:rPr>
        <w:lastRenderedPageBreak/>
        <w:t>Appendix 2</w:t>
      </w:r>
      <w:r>
        <w:rPr>
          <w:rFonts w:ascii="Arial" w:hAnsi="Arial" w:cs="Arial"/>
          <w:b/>
          <w:bCs/>
        </w:rPr>
        <w:t xml:space="preserve"> – Original Phase 2 Plan</w:t>
      </w:r>
    </w:p>
    <w:p w:rsidR="00CE3CC3" w:rsidRPr="00CE3CC3" w:rsidRDefault="00CE3CC3" w:rsidP="00CE3CC3">
      <w:pPr>
        <w:ind w:left="705" w:right="-46" w:hanging="705"/>
        <w:jc w:val="center"/>
        <w:rPr>
          <w:rFonts w:ascii="Arial" w:hAnsi="Arial" w:cs="Arial"/>
          <w:b/>
          <w:bCs/>
        </w:rPr>
      </w:pPr>
      <w:r>
        <w:rPr>
          <w:rFonts w:ascii="Arial" w:hAnsi="Arial" w:cs="Arial"/>
          <w:b/>
          <w:bCs/>
          <w:noProof/>
          <w:lang w:eastAsia="en-GB"/>
        </w:rPr>
        <w:drawing>
          <wp:inline distT="0" distB="0" distL="0" distR="0" wp14:anchorId="017FF3A0" wp14:editId="24B1EDEF">
            <wp:extent cx="8553450" cy="597520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58415" cy="5978676"/>
                    </a:xfrm>
                    <a:prstGeom prst="rect">
                      <a:avLst/>
                    </a:prstGeom>
                    <a:noFill/>
                    <a:ln>
                      <a:noFill/>
                    </a:ln>
                  </pic:spPr>
                </pic:pic>
              </a:graphicData>
            </a:graphic>
          </wp:inline>
        </w:drawing>
      </w:r>
    </w:p>
    <w:p w:rsidR="00CE3CC3" w:rsidRDefault="00CE3CC3" w:rsidP="007F6D31">
      <w:pPr>
        <w:ind w:left="705" w:right="-46" w:hanging="705"/>
        <w:jc w:val="both"/>
        <w:rPr>
          <w:rFonts w:ascii="Arial" w:hAnsi="Arial" w:cs="Arial"/>
          <w:b/>
          <w:bCs/>
        </w:rPr>
      </w:pPr>
      <w:r w:rsidRPr="00CE3CC3">
        <w:rPr>
          <w:rFonts w:ascii="Arial" w:hAnsi="Arial" w:cs="Arial"/>
          <w:b/>
          <w:bCs/>
        </w:rPr>
        <w:lastRenderedPageBreak/>
        <w:t>Appendix 3</w:t>
      </w:r>
      <w:r>
        <w:rPr>
          <w:rFonts w:ascii="Arial" w:hAnsi="Arial" w:cs="Arial"/>
          <w:b/>
          <w:bCs/>
        </w:rPr>
        <w:t xml:space="preserve"> – Revised Plan following Consultation</w:t>
      </w:r>
    </w:p>
    <w:p w:rsidR="00CE3CC3" w:rsidRDefault="00CE3CC3" w:rsidP="00CE3CC3">
      <w:pPr>
        <w:ind w:left="705" w:right="-46" w:hanging="705"/>
        <w:jc w:val="center"/>
        <w:rPr>
          <w:rFonts w:ascii="Arial" w:hAnsi="Arial" w:cs="Arial"/>
          <w:b/>
          <w:bCs/>
          <w:color w:val="FF0000"/>
        </w:rPr>
      </w:pPr>
      <w:r>
        <w:rPr>
          <w:rFonts w:ascii="Arial" w:hAnsi="Arial" w:cs="Arial"/>
          <w:b/>
          <w:bCs/>
          <w:noProof/>
          <w:lang w:eastAsia="en-GB"/>
        </w:rPr>
        <w:drawing>
          <wp:inline distT="0" distB="0" distL="0" distR="0" wp14:anchorId="5901B521" wp14:editId="318E8706">
            <wp:extent cx="8439150" cy="58701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46823" cy="5875440"/>
                    </a:xfrm>
                    <a:prstGeom prst="rect">
                      <a:avLst/>
                    </a:prstGeom>
                    <a:noFill/>
                    <a:ln>
                      <a:noFill/>
                    </a:ln>
                  </pic:spPr>
                </pic:pic>
              </a:graphicData>
            </a:graphic>
          </wp:inline>
        </w:drawing>
      </w:r>
    </w:p>
    <w:p w:rsidR="00B653CA" w:rsidRDefault="00B653CA" w:rsidP="00CE3CC3">
      <w:pPr>
        <w:ind w:left="705" w:right="-46" w:hanging="705"/>
        <w:jc w:val="center"/>
        <w:rPr>
          <w:rFonts w:ascii="Arial" w:hAnsi="Arial" w:cs="Arial"/>
          <w:b/>
          <w:bCs/>
          <w:color w:val="FF0000"/>
        </w:rPr>
        <w:sectPr w:rsidR="00B653CA" w:rsidSect="00B653CA">
          <w:pgSz w:w="16838" w:h="11906" w:orient="landscape"/>
          <w:pgMar w:top="709" w:right="567" w:bottom="1440" w:left="709" w:header="709" w:footer="709" w:gutter="0"/>
          <w:cols w:space="708"/>
          <w:docGrid w:linePitch="360"/>
        </w:sectPr>
      </w:pPr>
    </w:p>
    <w:p w:rsidR="008F1315" w:rsidRDefault="008F1315" w:rsidP="006266A0">
      <w:pPr>
        <w:autoSpaceDE w:val="0"/>
        <w:autoSpaceDN w:val="0"/>
        <w:adjustRightInd w:val="0"/>
        <w:jc w:val="center"/>
        <w:rPr>
          <w:rFonts w:ascii="Arial" w:hAnsi="Arial" w:cs="Arial"/>
          <w:b/>
          <w:bCs/>
          <w:sz w:val="36"/>
          <w:szCs w:val="32"/>
        </w:rPr>
      </w:pPr>
      <w:r w:rsidRPr="008F1315">
        <w:rPr>
          <w:rFonts w:ascii="Arial" w:hAnsi="Arial" w:cs="Arial"/>
          <w:b/>
          <w:bCs/>
          <w:noProof/>
          <w:sz w:val="36"/>
          <w:szCs w:val="32"/>
          <w:lang w:eastAsia="en-GB"/>
        </w:rPr>
        <w:lastRenderedPageBreak/>
        <mc:AlternateContent>
          <mc:Choice Requires="wps">
            <w:drawing>
              <wp:anchor distT="0" distB="0" distL="114300" distR="114300" simplePos="0" relativeHeight="251680768" behindDoc="0" locked="0" layoutInCell="1" allowOverlap="1" wp14:anchorId="562ADEE7" wp14:editId="45B614FE">
                <wp:simplePos x="0" y="0"/>
                <wp:positionH relativeFrom="column">
                  <wp:posOffset>-160020</wp:posOffset>
                </wp:positionH>
                <wp:positionV relativeFrom="paragraph">
                  <wp:posOffset>-226695</wp:posOffset>
                </wp:positionV>
                <wp:extent cx="12192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3985"/>
                        </a:xfrm>
                        <a:prstGeom prst="rect">
                          <a:avLst/>
                        </a:prstGeom>
                        <a:solidFill>
                          <a:srgbClr val="FFFFFF"/>
                        </a:solidFill>
                        <a:ln w="9525">
                          <a:noFill/>
                          <a:miter lim="800000"/>
                          <a:headEnd/>
                          <a:tailEnd/>
                        </a:ln>
                      </wps:spPr>
                      <wps:txbx>
                        <w:txbxContent>
                          <w:p w:rsidR="008F1315" w:rsidRDefault="008F131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2.6pt;margin-top:-17.85pt;width:96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vVJAIAACU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" stroked="f">
                <v:textbox style="mso-fit-shape-to-text:t">
                  <w:txbxContent>
                    <w:p w:rsidR="008F1315" w:rsidRDefault="008F1315"/>
                  </w:txbxContent>
                </v:textbox>
              </v:shape>
            </w:pict>
          </mc:Fallback>
        </mc:AlternateContent>
      </w:r>
      <w:r>
        <w:rPr>
          <w:noProof/>
          <w:lang w:eastAsia="en-GB"/>
        </w:rPr>
        <w:drawing>
          <wp:inline distT="0" distB="0" distL="0" distR="0" wp14:anchorId="75501C47" wp14:editId="1D59BEFD">
            <wp:extent cx="733425" cy="1057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1057275"/>
                    </a:xfrm>
                    <a:prstGeom prst="rect">
                      <a:avLst/>
                    </a:prstGeom>
                    <a:noFill/>
                  </pic:spPr>
                </pic:pic>
              </a:graphicData>
            </a:graphic>
          </wp:inline>
        </w:drawing>
      </w:r>
    </w:p>
    <w:p w:rsidR="006266A0" w:rsidRDefault="006266A0" w:rsidP="008F1315">
      <w:pPr>
        <w:autoSpaceDE w:val="0"/>
        <w:autoSpaceDN w:val="0"/>
        <w:adjustRightInd w:val="0"/>
        <w:ind w:left="709"/>
        <w:rPr>
          <w:rFonts w:ascii="Arial" w:hAnsi="Arial" w:cs="Arial"/>
          <w:b/>
          <w:bCs/>
          <w:sz w:val="36"/>
          <w:szCs w:val="32"/>
        </w:rPr>
      </w:pPr>
    </w:p>
    <w:p w:rsidR="008F1315" w:rsidRPr="00F75640" w:rsidRDefault="008F1315" w:rsidP="008F1315">
      <w:pPr>
        <w:autoSpaceDE w:val="0"/>
        <w:autoSpaceDN w:val="0"/>
        <w:adjustRightInd w:val="0"/>
        <w:ind w:left="709"/>
        <w:rPr>
          <w:rFonts w:ascii="Arial" w:hAnsi="Arial" w:cs="Arial"/>
          <w:b/>
          <w:bCs/>
          <w:sz w:val="36"/>
          <w:szCs w:val="32"/>
        </w:rPr>
      </w:pPr>
      <w:r w:rsidRPr="00F75640">
        <w:rPr>
          <w:rFonts w:ascii="Arial" w:hAnsi="Arial" w:cs="Arial"/>
          <w:b/>
          <w:bCs/>
          <w:sz w:val="36"/>
          <w:szCs w:val="32"/>
        </w:rPr>
        <w:t>Have Your Say on Beaumont Leys Bus interchange</w:t>
      </w:r>
    </w:p>
    <w:p w:rsidR="008F1315" w:rsidRPr="0090145B" w:rsidRDefault="008F1315" w:rsidP="008F1315">
      <w:pPr>
        <w:autoSpaceDE w:val="0"/>
        <w:autoSpaceDN w:val="0"/>
        <w:adjustRightInd w:val="0"/>
        <w:ind w:left="709"/>
        <w:contextualSpacing/>
        <w:rPr>
          <w:rFonts w:ascii="News-Gothic" w:hAnsi="News-Gothic" w:cs="News-Gothic"/>
          <w:b/>
        </w:rPr>
      </w:pPr>
      <w:r>
        <w:rPr>
          <w:noProof/>
          <w:lang w:eastAsia="en-GB"/>
        </w:rPr>
        <mc:AlternateContent>
          <mc:Choice Requires="wps">
            <w:drawing>
              <wp:anchor distT="0" distB="0" distL="114300" distR="114300" simplePos="0" relativeHeight="251662336" behindDoc="0" locked="0" layoutInCell="1" allowOverlap="1" wp14:anchorId="1700B8AB" wp14:editId="11B939E9">
                <wp:simplePos x="0" y="0"/>
                <wp:positionH relativeFrom="column">
                  <wp:posOffset>4257040</wp:posOffset>
                </wp:positionH>
                <wp:positionV relativeFrom="paragraph">
                  <wp:posOffset>95885</wp:posOffset>
                </wp:positionV>
                <wp:extent cx="1791335" cy="426085"/>
                <wp:effectExtent l="0" t="0" r="18415"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426085"/>
                        </a:xfrm>
                        <a:prstGeom prst="rect">
                          <a:avLst/>
                        </a:prstGeom>
                        <a:solidFill>
                          <a:srgbClr val="FFFFFF"/>
                        </a:solidFill>
                        <a:ln w="9525">
                          <a:solidFill>
                            <a:srgbClr val="000000"/>
                          </a:solidFill>
                          <a:miter lim="800000"/>
                          <a:headEnd/>
                          <a:tailEnd/>
                        </a:ln>
                      </wps:spPr>
                      <wps:txbx>
                        <w:txbxContent>
                          <w:p w:rsidR="008F1315" w:rsidRDefault="008F1315" w:rsidP="008F131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335.2pt;margin-top:7.55pt;width:141.05pt;height:3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JPLgIAAFk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">
                <v:textbox>
                  <w:txbxContent>
                    <w:p w:rsidR="008F1315" w:rsidRDefault="008F1315" w:rsidP="008F1315">
                      <w:r>
                        <w:t xml:space="preserve"> </w:t>
                      </w:r>
                    </w:p>
                  </w:txbxContent>
                </v:textbox>
              </v:shape>
            </w:pict>
          </mc:Fallback>
        </mc:AlternateContent>
      </w:r>
    </w:p>
    <w:p w:rsidR="008F1315" w:rsidRPr="0090145B" w:rsidRDefault="008F1315" w:rsidP="008F1315">
      <w:pPr>
        <w:numPr>
          <w:ilvl w:val="0"/>
          <w:numId w:val="34"/>
        </w:numPr>
        <w:autoSpaceDE w:val="0"/>
        <w:autoSpaceDN w:val="0"/>
        <w:adjustRightInd w:val="0"/>
        <w:spacing w:after="360"/>
        <w:ind w:left="709" w:hanging="426"/>
        <w:contextualSpacing/>
        <w:rPr>
          <w:rFonts w:ascii="Arial" w:hAnsi="Arial" w:cs="Arial"/>
          <w:b/>
          <w:sz w:val="28"/>
          <w:szCs w:val="28"/>
        </w:rPr>
      </w:pPr>
      <w:r w:rsidRPr="0090145B">
        <w:rPr>
          <w:rFonts w:ascii="Arial" w:hAnsi="Arial" w:cs="Arial"/>
          <w:b/>
          <w:sz w:val="28"/>
          <w:szCs w:val="28"/>
        </w:rPr>
        <w:t xml:space="preserve">Which bus service do you </w:t>
      </w:r>
      <w:r>
        <w:rPr>
          <w:rFonts w:ascii="Arial" w:hAnsi="Arial" w:cs="Arial"/>
          <w:b/>
          <w:sz w:val="28"/>
          <w:szCs w:val="28"/>
        </w:rPr>
        <w:t>use most often?</w:t>
      </w:r>
      <w:r w:rsidRPr="0090145B">
        <w:rPr>
          <w:rFonts w:ascii="Arial" w:hAnsi="Arial" w:cs="Arial"/>
          <w:b/>
          <w:sz w:val="28"/>
          <w:szCs w:val="28"/>
        </w:rPr>
        <w:t xml:space="preserve"> </w:t>
      </w:r>
      <w:r w:rsidRPr="0090145B">
        <w:rPr>
          <w:rFonts w:ascii="Arial" w:hAnsi="Arial" w:cs="Arial"/>
          <w:color w:val="000000"/>
        </w:rPr>
        <w:tab/>
      </w:r>
      <w:r w:rsidRPr="0090145B">
        <w:rPr>
          <w:rFonts w:ascii="Arial" w:hAnsi="Arial" w:cs="Arial"/>
          <w:color w:val="000000"/>
        </w:rPr>
        <w:tab/>
      </w:r>
      <w:r w:rsidRPr="0090145B">
        <w:rPr>
          <w:rFonts w:ascii="Arial" w:hAnsi="Arial" w:cs="Arial"/>
          <w:color w:val="000000"/>
        </w:rPr>
        <w:tab/>
      </w:r>
      <w:r>
        <w:rPr>
          <w:rFonts w:ascii="Arial" w:hAnsi="Arial" w:cs="Arial"/>
          <w:color w:val="000000"/>
        </w:rPr>
        <w:t xml:space="preserve">  </w:t>
      </w:r>
    </w:p>
    <w:p w:rsidR="008F1315" w:rsidRDefault="008F1315" w:rsidP="008F1315">
      <w:pPr>
        <w:ind w:left="709"/>
        <w:contextualSpacing/>
        <w:rPr>
          <w:rFonts w:ascii="Arial" w:hAnsi="Arial" w:cs="Arial"/>
          <w:b/>
          <w:sz w:val="28"/>
          <w:szCs w:val="28"/>
        </w:rPr>
      </w:pPr>
    </w:p>
    <w:p w:rsidR="008F1315" w:rsidRDefault="008F1315" w:rsidP="008F1315">
      <w:pPr>
        <w:ind w:left="709"/>
        <w:contextualSpacing/>
        <w:rPr>
          <w:rFonts w:ascii="Arial" w:hAnsi="Arial" w:cs="Arial"/>
          <w:b/>
          <w:sz w:val="28"/>
          <w:szCs w:val="28"/>
        </w:rPr>
      </w:pPr>
      <w:r>
        <w:rPr>
          <w:rFonts w:ascii="Arial" w:hAnsi="Arial" w:cs="Arial"/>
          <w:b/>
          <w:sz w:val="28"/>
          <w:szCs w:val="28"/>
        </w:rPr>
        <w:t xml:space="preserve">and </w:t>
      </w:r>
      <w:r w:rsidRPr="0090145B">
        <w:rPr>
          <w:rFonts w:ascii="Arial" w:hAnsi="Arial" w:cs="Arial"/>
          <w:b/>
          <w:sz w:val="28"/>
          <w:szCs w:val="28"/>
        </w:rPr>
        <w:t>where are you going to?............................</w:t>
      </w:r>
      <w:r>
        <w:rPr>
          <w:rFonts w:ascii="Arial" w:hAnsi="Arial" w:cs="Arial"/>
          <w:b/>
          <w:sz w:val="28"/>
          <w:szCs w:val="28"/>
        </w:rPr>
        <w:t>.......................................</w:t>
      </w:r>
    </w:p>
    <w:p w:rsidR="008F1315" w:rsidRDefault="008F1315" w:rsidP="008F1315">
      <w:pPr>
        <w:ind w:left="709"/>
        <w:contextualSpacing/>
        <w:rPr>
          <w:rFonts w:ascii="Arial" w:hAnsi="Arial" w:cs="Arial"/>
          <w:b/>
          <w:sz w:val="28"/>
          <w:szCs w:val="28"/>
        </w:rPr>
      </w:pPr>
    </w:p>
    <w:p w:rsidR="008F1315" w:rsidRPr="0090145B" w:rsidRDefault="008F1315" w:rsidP="006266A0">
      <w:pPr>
        <w:numPr>
          <w:ilvl w:val="0"/>
          <w:numId w:val="34"/>
        </w:numPr>
        <w:spacing w:after="200" w:line="276" w:lineRule="auto"/>
        <w:ind w:left="709" w:hanging="425"/>
        <w:contextualSpacing/>
        <w:rPr>
          <w:rFonts w:ascii="Arial" w:hAnsi="Arial" w:cs="Arial"/>
          <w:b/>
          <w:sz w:val="28"/>
          <w:szCs w:val="28"/>
        </w:rPr>
      </w:pPr>
      <w:r>
        <w:rPr>
          <w:rFonts w:ascii="Arial" w:hAnsi="Arial" w:cs="Arial"/>
          <w:b/>
          <w:sz w:val="28"/>
          <w:szCs w:val="28"/>
        </w:rPr>
        <w:t>What do you do at your destination (please tick all that apply)</w:t>
      </w:r>
      <w:r w:rsidRPr="0090145B">
        <w:rPr>
          <w:rFonts w:ascii="Arial" w:hAnsi="Arial" w:cs="Arial"/>
          <w:b/>
          <w:sz w:val="28"/>
          <w:szCs w:val="28"/>
        </w:rPr>
        <w:t xml:space="preserve">?  </w:t>
      </w:r>
    </w:p>
    <w:p w:rsidR="008F1315" w:rsidRPr="0090145B" w:rsidRDefault="008F1315" w:rsidP="008F1315">
      <w:pPr>
        <w:tabs>
          <w:tab w:val="left" w:pos="1134"/>
        </w:tabs>
        <w:ind w:left="709"/>
        <w:contextualSpacing/>
        <w:rPr>
          <w:rFonts w:ascii="Arial" w:hAnsi="Arial" w:cs="Arial"/>
          <w:color w:val="000000"/>
        </w:rPr>
      </w:pPr>
      <w:r>
        <w:rPr>
          <w:noProof/>
          <w:lang w:eastAsia="en-GB"/>
        </w:rPr>
        <mc:AlternateContent>
          <mc:Choice Requires="wps">
            <w:drawing>
              <wp:anchor distT="0" distB="0" distL="114300" distR="114300" simplePos="0" relativeHeight="251664384" behindDoc="0" locked="0" layoutInCell="1" allowOverlap="1" wp14:anchorId="09EF658E" wp14:editId="4017BE1F">
                <wp:simplePos x="0" y="0"/>
                <wp:positionH relativeFrom="column">
                  <wp:posOffset>5295900</wp:posOffset>
                </wp:positionH>
                <wp:positionV relativeFrom="paragraph">
                  <wp:posOffset>133350</wp:posOffset>
                </wp:positionV>
                <wp:extent cx="438150" cy="295275"/>
                <wp:effectExtent l="0" t="0" r="1905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417pt;margin-top:10.5pt;width:34.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">
                <v:textbox>
                  <w:txbxContent>
                    <w:p w:rsidR="008F1315" w:rsidRDefault="008F1315" w:rsidP="008F1315"/>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9E57451" wp14:editId="22AC2517">
                <wp:simplePos x="0" y="0"/>
                <wp:positionH relativeFrom="column">
                  <wp:posOffset>1971675</wp:posOffset>
                </wp:positionH>
                <wp:positionV relativeFrom="paragraph">
                  <wp:posOffset>133350</wp:posOffset>
                </wp:positionV>
                <wp:extent cx="438150" cy="295275"/>
                <wp:effectExtent l="0" t="0" r="19050"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left:0;text-align:left;margin-left:155.25pt;margin-top:10.5pt;width:34.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">
                <v:textbox>
                  <w:txbxContent>
                    <w:p w:rsidR="008F1315" w:rsidRDefault="008F1315" w:rsidP="008F1315"/>
                  </w:txbxContent>
                </v:textbox>
              </v:shape>
            </w:pict>
          </mc:Fallback>
        </mc:AlternateContent>
      </w:r>
    </w:p>
    <w:p w:rsidR="008F1315" w:rsidRPr="0090145B" w:rsidRDefault="008F1315" w:rsidP="008F1315">
      <w:pPr>
        <w:ind w:left="709" w:hanging="851"/>
        <w:rPr>
          <w:rFonts w:ascii="Arial" w:hAnsi="Arial" w:cs="Arial"/>
          <w:color w:val="000000"/>
        </w:rPr>
      </w:pPr>
      <w:r>
        <w:rPr>
          <w:rFonts w:ascii="Arial" w:hAnsi="Arial" w:cs="Arial"/>
          <w:color w:val="000000"/>
        </w:rPr>
        <w:t xml:space="preserve">             G</w:t>
      </w:r>
      <w:r w:rsidRPr="0090145B">
        <w:rPr>
          <w:rFonts w:ascii="Arial" w:hAnsi="Arial" w:cs="Arial"/>
          <w:color w:val="000000"/>
        </w:rPr>
        <w:t xml:space="preserve">o to work          </w:t>
      </w:r>
      <w:r w:rsidRPr="0090145B">
        <w:rPr>
          <w:rFonts w:ascii="Arial" w:hAnsi="Arial" w:cs="Arial"/>
          <w:color w:val="000000"/>
        </w:rPr>
        <w:tab/>
        <w:t xml:space="preserve">    </w:t>
      </w:r>
      <w:r w:rsidRPr="0090145B">
        <w:rPr>
          <w:rFonts w:ascii="Arial" w:hAnsi="Arial" w:cs="Arial"/>
          <w:color w:val="000000"/>
        </w:rPr>
        <w:tab/>
      </w:r>
      <w:r w:rsidRPr="0090145B">
        <w:rPr>
          <w:rFonts w:ascii="Arial" w:hAnsi="Arial" w:cs="Arial"/>
          <w:color w:val="000000"/>
        </w:rPr>
        <w:tab/>
        <w:t xml:space="preserve">     </w:t>
      </w:r>
      <w:r>
        <w:rPr>
          <w:rFonts w:ascii="Arial" w:hAnsi="Arial" w:cs="Arial"/>
          <w:color w:val="000000"/>
        </w:rPr>
        <w:t xml:space="preserve">                 </w:t>
      </w:r>
      <w:r w:rsidRPr="0090145B">
        <w:rPr>
          <w:rFonts w:ascii="Arial" w:hAnsi="Arial" w:cs="Arial"/>
          <w:color w:val="000000"/>
        </w:rPr>
        <w:t xml:space="preserve">   </w:t>
      </w:r>
      <w:r>
        <w:rPr>
          <w:rFonts w:ascii="Arial" w:hAnsi="Arial" w:cs="Arial"/>
          <w:color w:val="000000"/>
        </w:rPr>
        <w:t xml:space="preserve">     </w:t>
      </w:r>
      <w:r w:rsidRPr="0090145B">
        <w:rPr>
          <w:rFonts w:ascii="Arial" w:hAnsi="Arial" w:cs="Arial"/>
          <w:color w:val="000000"/>
        </w:rPr>
        <w:t xml:space="preserve">  </w:t>
      </w:r>
      <w:r>
        <w:rPr>
          <w:rFonts w:ascii="Arial" w:hAnsi="Arial" w:cs="Arial"/>
          <w:color w:val="000000"/>
        </w:rPr>
        <w:t>L</w:t>
      </w:r>
      <w:r w:rsidRPr="0090145B">
        <w:rPr>
          <w:rFonts w:ascii="Arial" w:hAnsi="Arial" w:cs="Arial"/>
          <w:color w:val="000000"/>
        </w:rPr>
        <w:t xml:space="preserve">eisure         </w:t>
      </w:r>
    </w:p>
    <w:p w:rsidR="008F1315" w:rsidRPr="0090145B" w:rsidRDefault="008F1315" w:rsidP="008F1315">
      <w:pPr>
        <w:ind w:left="709" w:hanging="851"/>
        <w:rPr>
          <w:rFonts w:ascii="Arial" w:hAnsi="Arial" w:cs="Arial"/>
          <w:color w:val="000000"/>
        </w:rPr>
      </w:pPr>
      <w:r>
        <w:rPr>
          <w:noProof/>
          <w:lang w:eastAsia="en-GB"/>
        </w:rPr>
        <mc:AlternateContent>
          <mc:Choice Requires="wps">
            <w:drawing>
              <wp:anchor distT="0" distB="0" distL="114300" distR="114300" simplePos="0" relativeHeight="251666432" behindDoc="0" locked="0" layoutInCell="1" allowOverlap="1" wp14:anchorId="411798C8" wp14:editId="414CF7B0">
                <wp:simplePos x="0" y="0"/>
                <wp:positionH relativeFrom="column">
                  <wp:posOffset>5295900</wp:posOffset>
                </wp:positionH>
                <wp:positionV relativeFrom="paragraph">
                  <wp:posOffset>193675</wp:posOffset>
                </wp:positionV>
                <wp:extent cx="438150" cy="2952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417pt;margin-top:15.25pt;width:34.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">
                <v:textbox>
                  <w:txbxContent>
                    <w:p w:rsidR="008F1315" w:rsidRDefault="008F1315" w:rsidP="008F1315"/>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0C6FC45" wp14:editId="2CC8BB09">
                <wp:simplePos x="0" y="0"/>
                <wp:positionH relativeFrom="column">
                  <wp:posOffset>1971675</wp:posOffset>
                </wp:positionH>
                <wp:positionV relativeFrom="paragraph">
                  <wp:posOffset>193675</wp:posOffset>
                </wp:positionV>
                <wp:extent cx="438150" cy="29527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155.25pt;margin-top:15.25pt;width:34.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">
                <v:textbox>
                  <w:txbxContent>
                    <w:p w:rsidR="008F1315" w:rsidRDefault="008F1315" w:rsidP="008F1315"/>
                  </w:txbxContent>
                </v:textbox>
              </v:shape>
            </w:pict>
          </mc:Fallback>
        </mc:AlternateContent>
      </w:r>
    </w:p>
    <w:p w:rsidR="008F1315" w:rsidRDefault="008F1315" w:rsidP="008F1315">
      <w:pPr>
        <w:ind w:left="709" w:hanging="851"/>
        <w:rPr>
          <w:rFonts w:ascii="Arial" w:hAnsi="Arial" w:cs="Arial"/>
          <w:color w:val="000000"/>
        </w:rPr>
      </w:pPr>
      <w:r w:rsidRPr="0090145B">
        <w:rPr>
          <w:rFonts w:ascii="Arial" w:hAnsi="Arial" w:cs="Arial"/>
          <w:color w:val="000000"/>
        </w:rPr>
        <w:t xml:space="preserve">             </w:t>
      </w:r>
      <w:r>
        <w:rPr>
          <w:rFonts w:ascii="Arial" w:hAnsi="Arial" w:cs="Arial"/>
          <w:color w:val="000000"/>
        </w:rPr>
        <w:t>Go home</w:t>
      </w:r>
      <w:r w:rsidRPr="0090145B">
        <w:rPr>
          <w:rFonts w:ascii="Arial" w:hAnsi="Arial" w:cs="Arial"/>
          <w:color w:val="000000"/>
        </w:rPr>
        <w:t xml:space="preserve">      </w:t>
      </w:r>
      <w:r>
        <w:rPr>
          <w:rFonts w:ascii="Arial" w:hAnsi="Arial" w:cs="Arial"/>
          <w:color w:val="000000"/>
        </w:rPr>
        <w:t xml:space="preserve">                                         </w:t>
      </w:r>
      <w:r>
        <w:rPr>
          <w:rFonts w:ascii="Arial" w:hAnsi="Arial" w:cs="Arial"/>
          <w:color w:val="000000"/>
        </w:rPr>
        <w:tab/>
      </w:r>
      <w:r>
        <w:rPr>
          <w:rFonts w:ascii="Arial" w:hAnsi="Arial" w:cs="Arial"/>
          <w:color w:val="000000"/>
        </w:rPr>
        <w:tab/>
      </w:r>
      <w:r>
        <w:rPr>
          <w:rFonts w:ascii="Arial" w:hAnsi="Arial" w:cs="Arial"/>
          <w:color w:val="000000"/>
        </w:rPr>
        <w:tab/>
        <w:t xml:space="preserve">Go </w:t>
      </w:r>
      <w:r w:rsidRPr="0090145B">
        <w:rPr>
          <w:rFonts w:ascii="Arial" w:hAnsi="Arial" w:cs="Arial"/>
          <w:color w:val="000000"/>
        </w:rPr>
        <w:t xml:space="preserve">shopping      </w:t>
      </w:r>
    </w:p>
    <w:p w:rsidR="008F1315" w:rsidRDefault="008F1315" w:rsidP="008F1315">
      <w:pPr>
        <w:ind w:left="709" w:hanging="851"/>
        <w:rPr>
          <w:rFonts w:ascii="Arial" w:hAnsi="Arial" w:cs="Arial"/>
          <w:color w:val="000000"/>
        </w:rPr>
      </w:pPr>
    </w:p>
    <w:p w:rsidR="008F1315" w:rsidRPr="0090145B" w:rsidRDefault="008F1315" w:rsidP="008F1315">
      <w:pPr>
        <w:ind w:left="709" w:hanging="851"/>
        <w:rPr>
          <w:rFonts w:ascii="Arial" w:hAnsi="Arial" w:cs="Arial"/>
          <w:color w:val="000000"/>
        </w:rPr>
      </w:pPr>
      <w:r>
        <w:rPr>
          <w:rFonts w:ascii="Arial" w:hAnsi="Arial" w:cs="Arial"/>
          <w:color w:val="000000"/>
        </w:rPr>
        <w:tab/>
        <w:t>Other</w:t>
      </w:r>
      <w:r w:rsidRPr="0090145B">
        <w:rPr>
          <w:rFonts w:ascii="Arial" w:hAnsi="Arial" w:cs="Arial"/>
          <w:color w:val="000000"/>
        </w:rPr>
        <w:t xml:space="preserve"> </w:t>
      </w:r>
      <w:r>
        <w:rPr>
          <w:rFonts w:ascii="Arial" w:hAnsi="Arial" w:cs="Arial"/>
          <w:b/>
          <w:color w:val="000000"/>
        </w:rPr>
        <w:t>...........................................................................................................................</w:t>
      </w:r>
      <w:r w:rsidRPr="0090145B">
        <w:rPr>
          <w:rFonts w:ascii="Arial" w:hAnsi="Arial" w:cs="Arial"/>
          <w:color w:val="000000"/>
        </w:rPr>
        <w:t xml:space="preserve">               </w:t>
      </w:r>
      <w:r>
        <w:rPr>
          <w:rFonts w:ascii="Arial" w:hAnsi="Arial" w:cs="Arial"/>
          <w:color w:val="000000"/>
        </w:rPr>
        <w:tab/>
      </w:r>
      <w:r>
        <w:rPr>
          <w:rFonts w:ascii="Arial" w:hAnsi="Arial" w:cs="Arial"/>
          <w:color w:val="000000"/>
        </w:rPr>
        <w:tab/>
        <w:t xml:space="preserve">   </w:t>
      </w:r>
    </w:p>
    <w:p w:rsidR="008F1315" w:rsidRDefault="008F1315" w:rsidP="006266A0">
      <w:pPr>
        <w:numPr>
          <w:ilvl w:val="0"/>
          <w:numId w:val="34"/>
        </w:numPr>
        <w:tabs>
          <w:tab w:val="left" w:pos="0"/>
        </w:tabs>
        <w:spacing w:line="276" w:lineRule="auto"/>
        <w:ind w:left="709" w:hanging="425"/>
        <w:rPr>
          <w:rFonts w:ascii="Arial" w:hAnsi="Arial" w:cs="Arial"/>
          <w:b/>
          <w:color w:val="000000"/>
          <w:sz w:val="28"/>
          <w:szCs w:val="28"/>
        </w:rPr>
      </w:pPr>
      <w:r>
        <w:rPr>
          <w:rFonts w:ascii="Arial" w:hAnsi="Arial" w:cs="Arial"/>
          <w:noProof/>
          <w:color w:val="000000"/>
          <w:lang w:eastAsia="en-GB"/>
        </w:rPr>
        <mc:AlternateContent>
          <mc:Choice Requires="wps">
            <w:drawing>
              <wp:anchor distT="0" distB="0" distL="114300" distR="114300" simplePos="0" relativeHeight="251669504" behindDoc="0" locked="0" layoutInCell="1" allowOverlap="1" wp14:anchorId="2BBC0530" wp14:editId="671FCFC3">
                <wp:simplePos x="0" y="0"/>
                <wp:positionH relativeFrom="column">
                  <wp:posOffset>5295900</wp:posOffset>
                </wp:positionH>
                <wp:positionV relativeFrom="paragraph">
                  <wp:posOffset>216535</wp:posOffset>
                </wp:positionV>
                <wp:extent cx="438150" cy="295275"/>
                <wp:effectExtent l="0" t="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417pt;margin-top:17.05pt;width:34.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">
                <v:textbox>
                  <w:txbxContent>
                    <w:p w:rsidR="008F1315" w:rsidRDefault="008F1315" w:rsidP="008F1315"/>
                  </w:txbxContent>
                </v:textbox>
              </v:shape>
            </w:pict>
          </mc:Fallback>
        </mc:AlternateContent>
      </w:r>
      <w:r>
        <w:rPr>
          <w:rFonts w:ascii="Arial" w:hAnsi="Arial" w:cs="Arial"/>
          <w:noProof/>
          <w:color w:val="000000"/>
          <w:lang w:eastAsia="en-GB"/>
        </w:rPr>
        <mc:AlternateContent>
          <mc:Choice Requires="wps">
            <w:drawing>
              <wp:anchor distT="0" distB="0" distL="114300" distR="114300" simplePos="0" relativeHeight="251667456" behindDoc="0" locked="0" layoutInCell="1" allowOverlap="1" wp14:anchorId="4A725710" wp14:editId="1F82D7E2">
                <wp:simplePos x="0" y="0"/>
                <wp:positionH relativeFrom="column">
                  <wp:posOffset>1971675</wp:posOffset>
                </wp:positionH>
                <wp:positionV relativeFrom="paragraph">
                  <wp:posOffset>216535</wp:posOffset>
                </wp:positionV>
                <wp:extent cx="438150" cy="295275"/>
                <wp:effectExtent l="0" t="0" r="19050"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155.25pt;margin-top:17.05pt;width:34.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">
                <v:textbox>
                  <w:txbxContent>
                    <w:p w:rsidR="008F1315" w:rsidRDefault="008F1315" w:rsidP="008F1315"/>
                  </w:txbxContent>
                </v:textbox>
              </v:shape>
            </w:pict>
          </mc:Fallback>
        </mc:AlternateContent>
      </w:r>
      <w:r w:rsidRPr="001F6A09">
        <w:rPr>
          <w:rFonts w:ascii="Arial" w:hAnsi="Arial" w:cs="Arial"/>
          <w:b/>
          <w:color w:val="000000"/>
          <w:sz w:val="28"/>
          <w:szCs w:val="28"/>
        </w:rPr>
        <w:t>Are you satisfied with the bus service</w:t>
      </w:r>
      <w:r>
        <w:rPr>
          <w:rFonts w:ascii="Arial" w:hAnsi="Arial" w:cs="Arial"/>
          <w:b/>
          <w:color w:val="000000"/>
          <w:sz w:val="28"/>
          <w:szCs w:val="28"/>
        </w:rPr>
        <w:t xml:space="preserve"> timetable</w:t>
      </w:r>
      <w:r w:rsidRPr="001F6A09">
        <w:rPr>
          <w:rFonts w:ascii="Arial" w:hAnsi="Arial" w:cs="Arial"/>
          <w:b/>
          <w:color w:val="000000"/>
          <w:sz w:val="28"/>
          <w:szCs w:val="28"/>
        </w:rPr>
        <w:t xml:space="preserve"> information here</w:t>
      </w:r>
      <w:r>
        <w:rPr>
          <w:rFonts w:ascii="Arial" w:hAnsi="Arial" w:cs="Arial"/>
          <w:b/>
          <w:color w:val="000000"/>
          <w:sz w:val="28"/>
          <w:szCs w:val="28"/>
        </w:rPr>
        <w:t>?</w:t>
      </w:r>
    </w:p>
    <w:p w:rsidR="008F1315" w:rsidRPr="0023017B" w:rsidRDefault="008F1315" w:rsidP="008F1315">
      <w:pPr>
        <w:tabs>
          <w:tab w:val="left" w:pos="0"/>
          <w:tab w:val="left" w:pos="5529"/>
        </w:tabs>
        <w:ind w:left="709"/>
        <w:rPr>
          <w:rFonts w:ascii="Arial" w:hAnsi="Arial" w:cs="Arial"/>
          <w:color w:val="000000"/>
        </w:rPr>
      </w:pPr>
      <w:r w:rsidRPr="0023017B">
        <w:rPr>
          <w:rFonts w:ascii="Arial" w:hAnsi="Arial" w:cs="Arial"/>
          <w:color w:val="000000"/>
        </w:rPr>
        <w:t>Very Satisfied</w:t>
      </w:r>
      <w:r w:rsidRPr="0023017B">
        <w:rPr>
          <w:rFonts w:ascii="Arial" w:hAnsi="Arial" w:cs="Arial"/>
          <w:color w:val="000000"/>
        </w:rPr>
        <w:tab/>
        <w:t>Dissatisfied</w:t>
      </w:r>
    </w:p>
    <w:p w:rsidR="008F1315" w:rsidRPr="0023017B" w:rsidRDefault="008F1315" w:rsidP="008F1315">
      <w:pPr>
        <w:tabs>
          <w:tab w:val="left" w:pos="0"/>
          <w:tab w:val="left" w:pos="5529"/>
        </w:tabs>
        <w:ind w:left="709"/>
        <w:rPr>
          <w:rFonts w:ascii="Arial" w:hAnsi="Arial" w:cs="Arial"/>
          <w:color w:val="000000"/>
        </w:rPr>
      </w:pPr>
    </w:p>
    <w:p w:rsidR="008F1315" w:rsidRPr="0023017B" w:rsidRDefault="008F1315" w:rsidP="008F1315">
      <w:pPr>
        <w:tabs>
          <w:tab w:val="left" w:pos="0"/>
          <w:tab w:val="left" w:pos="5529"/>
        </w:tabs>
        <w:ind w:left="709"/>
        <w:rPr>
          <w:rFonts w:ascii="Arial" w:hAnsi="Arial" w:cs="Arial"/>
          <w:color w:val="000000"/>
        </w:rPr>
      </w:pPr>
      <w:r>
        <w:rPr>
          <w:rFonts w:ascii="Arial" w:hAnsi="Arial" w:cs="Arial"/>
          <w:noProof/>
          <w:color w:val="000000"/>
          <w:lang w:eastAsia="en-GB"/>
        </w:rPr>
        <mc:AlternateContent>
          <mc:Choice Requires="wps">
            <w:drawing>
              <wp:anchor distT="0" distB="0" distL="114300" distR="114300" simplePos="0" relativeHeight="251670528" behindDoc="0" locked="0" layoutInCell="1" allowOverlap="1" wp14:anchorId="79A0AF1F" wp14:editId="246B370B">
                <wp:simplePos x="0" y="0"/>
                <wp:positionH relativeFrom="column">
                  <wp:posOffset>5295900</wp:posOffset>
                </wp:positionH>
                <wp:positionV relativeFrom="paragraph">
                  <wp:posOffset>26035</wp:posOffset>
                </wp:positionV>
                <wp:extent cx="438150" cy="295275"/>
                <wp:effectExtent l="0" t="0" r="1905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left:0;text-align:left;margin-left:417pt;margin-top:2.05pt;width:34.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">
                <v:textbox>
                  <w:txbxContent>
                    <w:p w:rsidR="008F1315" w:rsidRDefault="008F1315" w:rsidP="008F1315"/>
                  </w:txbxContent>
                </v:textbox>
              </v:shape>
            </w:pict>
          </mc:Fallback>
        </mc:AlternateContent>
      </w:r>
      <w:r>
        <w:rPr>
          <w:rFonts w:ascii="Arial" w:hAnsi="Arial" w:cs="Arial"/>
          <w:noProof/>
          <w:color w:val="000000"/>
          <w:lang w:eastAsia="en-GB"/>
        </w:rPr>
        <mc:AlternateContent>
          <mc:Choice Requires="wps">
            <w:drawing>
              <wp:anchor distT="0" distB="0" distL="114300" distR="114300" simplePos="0" relativeHeight="251668480" behindDoc="0" locked="0" layoutInCell="1" allowOverlap="1" wp14:anchorId="402B615C" wp14:editId="5B42E162">
                <wp:simplePos x="0" y="0"/>
                <wp:positionH relativeFrom="column">
                  <wp:posOffset>1971675</wp:posOffset>
                </wp:positionH>
                <wp:positionV relativeFrom="paragraph">
                  <wp:posOffset>26035</wp:posOffset>
                </wp:positionV>
                <wp:extent cx="438150" cy="295275"/>
                <wp:effectExtent l="0" t="0" r="1905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155.25pt;margin-top:2.05pt;width:34.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">
                <v:textbox>
                  <w:txbxContent>
                    <w:p w:rsidR="008F1315" w:rsidRDefault="008F1315" w:rsidP="008F1315"/>
                  </w:txbxContent>
                </v:textbox>
              </v:shape>
            </w:pict>
          </mc:Fallback>
        </mc:AlternateContent>
      </w:r>
      <w:r w:rsidRPr="0023017B">
        <w:rPr>
          <w:rFonts w:ascii="Arial" w:hAnsi="Arial" w:cs="Arial"/>
          <w:color w:val="000000"/>
        </w:rPr>
        <w:t>Satisfied</w:t>
      </w:r>
      <w:r w:rsidRPr="0023017B">
        <w:rPr>
          <w:rFonts w:ascii="Arial" w:hAnsi="Arial" w:cs="Arial"/>
          <w:color w:val="000000"/>
        </w:rPr>
        <w:tab/>
        <w:t>Very dissatisfied</w:t>
      </w:r>
    </w:p>
    <w:p w:rsidR="008F1315" w:rsidRDefault="008F1315" w:rsidP="008F1315">
      <w:pPr>
        <w:tabs>
          <w:tab w:val="left" w:pos="6405"/>
        </w:tabs>
        <w:ind w:left="709"/>
        <w:rPr>
          <w:rFonts w:ascii="Arial" w:hAnsi="Arial" w:cs="Arial"/>
          <w:color w:val="000000"/>
        </w:rPr>
      </w:pPr>
    </w:p>
    <w:p w:rsidR="008F1315" w:rsidRDefault="008F1315" w:rsidP="008F1315">
      <w:pPr>
        <w:tabs>
          <w:tab w:val="left" w:pos="6405"/>
        </w:tabs>
        <w:ind w:left="709" w:hanging="284"/>
        <w:rPr>
          <w:rFonts w:ascii="Arial" w:hAnsi="Arial" w:cs="Arial"/>
          <w:b/>
          <w:color w:val="000000"/>
          <w:sz w:val="28"/>
          <w:szCs w:val="28"/>
        </w:rPr>
      </w:pPr>
    </w:p>
    <w:p w:rsidR="008F1315" w:rsidRPr="001F6A09" w:rsidRDefault="008F1315" w:rsidP="006266A0">
      <w:pPr>
        <w:tabs>
          <w:tab w:val="left" w:pos="6405"/>
        </w:tabs>
        <w:ind w:left="709" w:hanging="425"/>
        <w:rPr>
          <w:rFonts w:ascii="Arial" w:hAnsi="Arial" w:cs="Arial"/>
          <w:b/>
          <w:color w:val="000000"/>
          <w:sz w:val="28"/>
          <w:szCs w:val="28"/>
        </w:rPr>
      </w:pPr>
      <w:r>
        <w:rPr>
          <w:rFonts w:ascii="Arial" w:hAnsi="Arial" w:cs="Arial"/>
          <w:noProof/>
          <w:color w:val="000000"/>
          <w:lang w:eastAsia="en-GB"/>
        </w:rPr>
        <mc:AlternateContent>
          <mc:Choice Requires="wps">
            <w:drawing>
              <wp:anchor distT="0" distB="0" distL="114300" distR="114300" simplePos="0" relativeHeight="251674624" behindDoc="0" locked="0" layoutInCell="1" allowOverlap="1" wp14:anchorId="2FCD5A13" wp14:editId="74054CD6">
                <wp:simplePos x="0" y="0"/>
                <wp:positionH relativeFrom="column">
                  <wp:posOffset>1971675</wp:posOffset>
                </wp:positionH>
                <wp:positionV relativeFrom="paragraph">
                  <wp:posOffset>222885</wp:posOffset>
                </wp:positionV>
                <wp:extent cx="438150" cy="29527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155.25pt;margin-top:17.55pt;width:34.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">
                <v:textbox>
                  <w:txbxContent>
                    <w:p w:rsidR="008F1315" w:rsidRDefault="008F1315" w:rsidP="008F1315"/>
                  </w:txbxContent>
                </v:textbox>
              </v:shape>
            </w:pict>
          </mc:Fallback>
        </mc:AlternateContent>
      </w:r>
      <w:r>
        <w:rPr>
          <w:rFonts w:ascii="Arial" w:hAnsi="Arial" w:cs="Arial"/>
          <w:noProof/>
          <w:color w:val="000000"/>
          <w:lang w:eastAsia="en-GB"/>
        </w:rPr>
        <mc:AlternateContent>
          <mc:Choice Requires="wps">
            <w:drawing>
              <wp:anchor distT="0" distB="0" distL="114300" distR="114300" simplePos="0" relativeHeight="251673600" behindDoc="0" locked="0" layoutInCell="1" allowOverlap="1" wp14:anchorId="0A61A7F4" wp14:editId="5F74F901">
                <wp:simplePos x="0" y="0"/>
                <wp:positionH relativeFrom="column">
                  <wp:posOffset>5295900</wp:posOffset>
                </wp:positionH>
                <wp:positionV relativeFrom="paragraph">
                  <wp:posOffset>222885</wp:posOffset>
                </wp:positionV>
                <wp:extent cx="438150" cy="29527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417pt;margin-top:17.55pt;width:34.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">
                <v:textbox>
                  <w:txbxContent>
                    <w:p w:rsidR="008F1315" w:rsidRDefault="008F1315" w:rsidP="008F1315"/>
                  </w:txbxContent>
                </v:textbox>
              </v:shape>
            </w:pict>
          </mc:Fallback>
        </mc:AlternateContent>
      </w:r>
      <w:r w:rsidR="006266A0">
        <w:rPr>
          <w:rFonts w:ascii="Arial" w:hAnsi="Arial" w:cs="Arial"/>
          <w:b/>
          <w:color w:val="000000"/>
          <w:sz w:val="28"/>
          <w:szCs w:val="28"/>
        </w:rPr>
        <w:t>4.</w:t>
      </w:r>
      <w:r w:rsidRPr="001F6A09">
        <w:rPr>
          <w:rFonts w:ascii="Arial" w:hAnsi="Arial" w:cs="Arial"/>
          <w:b/>
          <w:color w:val="000000"/>
          <w:sz w:val="28"/>
          <w:szCs w:val="28"/>
        </w:rPr>
        <w:t xml:space="preserve"> </w:t>
      </w:r>
      <w:r>
        <w:rPr>
          <w:rFonts w:ascii="Arial" w:hAnsi="Arial" w:cs="Arial"/>
          <w:b/>
          <w:color w:val="000000"/>
          <w:sz w:val="28"/>
          <w:szCs w:val="28"/>
        </w:rPr>
        <w:t xml:space="preserve"> How satisfied are you with </w:t>
      </w:r>
      <w:r w:rsidRPr="001F6A09">
        <w:rPr>
          <w:rFonts w:ascii="Arial" w:hAnsi="Arial" w:cs="Arial"/>
          <w:b/>
          <w:color w:val="000000"/>
          <w:sz w:val="28"/>
          <w:szCs w:val="28"/>
        </w:rPr>
        <w:t>the shelters and seating</w:t>
      </w:r>
      <w:r>
        <w:rPr>
          <w:rFonts w:ascii="Arial" w:hAnsi="Arial" w:cs="Arial"/>
          <w:b/>
          <w:color w:val="000000"/>
          <w:sz w:val="28"/>
          <w:szCs w:val="28"/>
        </w:rPr>
        <w:t>?</w:t>
      </w:r>
    </w:p>
    <w:p w:rsidR="008F1315" w:rsidRPr="0023017B" w:rsidRDefault="008F1315" w:rsidP="008F1315">
      <w:pPr>
        <w:tabs>
          <w:tab w:val="left" w:pos="142"/>
          <w:tab w:val="left" w:pos="5529"/>
        </w:tabs>
        <w:ind w:left="709"/>
        <w:rPr>
          <w:rFonts w:ascii="Arial" w:hAnsi="Arial" w:cs="Arial"/>
          <w:color w:val="000000"/>
        </w:rPr>
      </w:pPr>
      <w:r w:rsidRPr="0023017B">
        <w:rPr>
          <w:rFonts w:ascii="Arial" w:hAnsi="Arial" w:cs="Arial"/>
          <w:color w:val="000000"/>
        </w:rPr>
        <w:t>Very Satisfied</w:t>
      </w:r>
      <w:r w:rsidRPr="0023017B">
        <w:rPr>
          <w:rFonts w:ascii="Arial" w:hAnsi="Arial" w:cs="Arial"/>
          <w:color w:val="000000"/>
        </w:rPr>
        <w:tab/>
        <w:t>Dissatisfied</w:t>
      </w:r>
    </w:p>
    <w:p w:rsidR="008F1315" w:rsidRPr="0023017B" w:rsidRDefault="008F1315" w:rsidP="008F1315">
      <w:pPr>
        <w:tabs>
          <w:tab w:val="left" w:pos="0"/>
          <w:tab w:val="left" w:pos="5529"/>
        </w:tabs>
        <w:ind w:left="709"/>
        <w:rPr>
          <w:rFonts w:ascii="Arial" w:hAnsi="Arial" w:cs="Arial"/>
          <w:color w:val="000000"/>
        </w:rPr>
      </w:pPr>
    </w:p>
    <w:p w:rsidR="008F1315" w:rsidRPr="0023017B" w:rsidRDefault="008F1315" w:rsidP="008F1315">
      <w:pPr>
        <w:tabs>
          <w:tab w:val="left" w:pos="0"/>
          <w:tab w:val="left" w:pos="5529"/>
        </w:tabs>
        <w:ind w:left="709"/>
        <w:rPr>
          <w:rFonts w:ascii="Arial" w:hAnsi="Arial" w:cs="Arial"/>
          <w:color w:val="000000"/>
        </w:rPr>
      </w:pPr>
      <w:r>
        <w:rPr>
          <w:rFonts w:ascii="Arial" w:hAnsi="Arial" w:cs="Arial"/>
          <w:noProof/>
          <w:color w:val="000000"/>
          <w:lang w:eastAsia="en-GB"/>
        </w:rPr>
        <mc:AlternateContent>
          <mc:Choice Requires="wps">
            <w:drawing>
              <wp:anchor distT="0" distB="0" distL="114300" distR="114300" simplePos="0" relativeHeight="251672576" behindDoc="0" locked="0" layoutInCell="1" allowOverlap="1" wp14:anchorId="25819280" wp14:editId="76DE0AFE">
                <wp:simplePos x="0" y="0"/>
                <wp:positionH relativeFrom="column">
                  <wp:posOffset>5295900</wp:posOffset>
                </wp:positionH>
                <wp:positionV relativeFrom="paragraph">
                  <wp:posOffset>26035</wp:posOffset>
                </wp:positionV>
                <wp:extent cx="438150" cy="295275"/>
                <wp:effectExtent l="0" t="0" r="19050"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left:0;text-align:left;margin-left:417pt;margin-top:2.05pt;width:34.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">
                <v:textbox>
                  <w:txbxContent>
                    <w:p w:rsidR="008F1315" w:rsidRDefault="008F1315" w:rsidP="008F1315"/>
                  </w:txbxContent>
                </v:textbox>
              </v:shape>
            </w:pict>
          </mc:Fallback>
        </mc:AlternateContent>
      </w:r>
      <w:r>
        <w:rPr>
          <w:rFonts w:ascii="Arial" w:hAnsi="Arial" w:cs="Arial"/>
          <w:noProof/>
          <w:color w:val="000000"/>
          <w:lang w:eastAsia="en-GB"/>
        </w:rPr>
        <mc:AlternateContent>
          <mc:Choice Requires="wps">
            <w:drawing>
              <wp:anchor distT="0" distB="0" distL="114300" distR="114300" simplePos="0" relativeHeight="251671552" behindDoc="0" locked="0" layoutInCell="1" allowOverlap="1" wp14:anchorId="3F58B1F4" wp14:editId="48AFA4E6">
                <wp:simplePos x="0" y="0"/>
                <wp:positionH relativeFrom="column">
                  <wp:posOffset>1971675</wp:posOffset>
                </wp:positionH>
                <wp:positionV relativeFrom="paragraph">
                  <wp:posOffset>26035</wp:posOffset>
                </wp:positionV>
                <wp:extent cx="438150" cy="29527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left:0;text-align:left;margin-left:155.25pt;margin-top:2.05pt;width:34.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">
                <v:textbox>
                  <w:txbxContent>
                    <w:p w:rsidR="008F1315" w:rsidRDefault="008F1315" w:rsidP="008F1315"/>
                  </w:txbxContent>
                </v:textbox>
              </v:shape>
            </w:pict>
          </mc:Fallback>
        </mc:AlternateContent>
      </w:r>
      <w:r w:rsidRPr="0023017B">
        <w:rPr>
          <w:rFonts w:ascii="Arial" w:hAnsi="Arial" w:cs="Arial"/>
          <w:color w:val="000000"/>
        </w:rPr>
        <w:t>Satisfied</w:t>
      </w:r>
      <w:r w:rsidRPr="0023017B">
        <w:rPr>
          <w:rFonts w:ascii="Arial" w:hAnsi="Arial" w:cs="Arial"/>
          <w:color w:val="000000"/>
        </w:rPr>
        <w:tab/>
        <w:t>Very dissatisfied</w:t>
      </w:r>
    </w:p>
    <w:p w:rsidR="008F1315" w:rsidRDefault="008F1315" w:rsidP="008F1315">
      <w:pPr>
        <w:tabs>
          <w:tab w:val="left" w:pos="6405"/>
        </w:tabs>
        <w:ind w:left="709"/>
        <w:rPr>
          <w:rFonts w:ascii="Arial" w:hAnsi="Arial" w:cs="Arial"/>
          <w:color w:val="000000"/>
        </w:rPr>
      </w:pPr>
    </w:p>
    <w:p w:rsidR="008F1315" w:rsidRDefault="008F1315" w:rsidP="008F1315">
      <w:pPr>
        <w:tabs>
          <w:tab w:val="left" w:pos="6405"/>
        </w:tabs>
        <w:ind w:left="709"/>
        <w:rPr>
          <w:rFonts w:ascii="Arial" w:hAnsi="Arial" w:cs="Arial"/>
          <w:b/>
          <w:color w:val="000000"/>
          <w:sz w:val="28"/>
          <w:szCs w:val="28"/>
        </w:rPr>
      </w:pPr>
    </w:p>
    <w:p w:rsidR="008F1315" w:rsidRDefault="008F1315" w:rsidP="006266A0">
      <w:pPr>
        <w:tabs>
          <w:tab w:val="left" w:pos="6405"/>
        </w:tabs>
        <w:ind w:left="709" w:hanging="425"/>
        <w:rPr>
          <w:rFonts w:ascii="Arial" w:hAnsi="Arial" w:cs="Arial"/>
          <w:b/>
          <w:color w:val="000000"/>
          <w:sz w:val="28"/>
          <w:szCs w:val="28"/>
        </w:rPr>
      </w:pPr>
      <w:r>
        <w:rPr>
          <w:rFonts w:ascii="Arial" w:hAnsi="Arial" w:cs="Arial"/>
          <w:b/>
          <w:noProof/>
          <w:color w:val="000000"/>
          <w:sz w:val="28"/>
          <w:szCs w:val="28"/>
          <w:lang w:eastAsia="en-GB"/>
        </w:rPr>
        <mc:AlternateContent>
          <mc:Choice Requires="wps">
            <w:drawing>
              <wp:anchor distT="0" distB="0" distL="114300" distR="114300" simplePos="0" relativeHeight="251675648" behindDoc="0" locked="0" layoutInCell="1" allowOverlap="1" wp14:anchorId="1555DB6E" wp14:editId="19CFD691">
                <wp:simplePos x="0" y="0"/>
                <wp:positionH relativeFrom="column">
                  <wp:posOffset>4323715</wp:posOffset>
                </wp:positionH>
                <wp:positionV relativeFrom="paragraph">
                  <wp:posOffset>184785</wp:posOffset>
                </wp:positionV>
                <wp:extent cx="438150" cy="295275"/>
                <wp:effectExtent l="0" t="0" r="19050"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left:0;text-align:left;margin-left:340.45pt;margin-top:14.55pt;width:34.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">
                <v:textbox>
                  <w:txbxContent>
                    <w:p w:rsidR="008F1315" w:rsidRDefault="008F1315" w:rsidP="008F1315"/>
                  </w:txbxContent>
                </v:textbox>
              </v:shape>
            </w:pict>
          </mc:Fallback>
        </mc:AlternateContent>
      </w:r>
      <w:r>
        <w:rPr>
          <w:rFonts w:ascii="Arial" w:hAnsi="Arial" w:cs="Arial"/>
          <w:b/>
          <w:noProof/>
          <w:color w:val="000000"/>
          <w:sz w:val="28"/>
          <w:szCs w:val="28"/>
          <w:lang w:eastAsia="en-GB"/>
        </w:rPr>
        <mc:AlternateContent>
          <mc:Choice Requires="wps">
            <w:drawing>
              <wp:anchor distT="0" distB="0" distL="114300" distR="114300" simplePos="0" relativeHeight="251676672" behindDoc="0" locked="0" layoutInCell="1" allowOverlap="1" wp14:anchorId="556736B7" wp14:editId="73AAF39A">
                <wp:simplePos x="0" y="0"/>
                <wp:positionH relativeFrom="column">
                  <wp:posOffset>5295900</wp:posOffset>
                </wp:positionH>
                <wp:positionV relativeFrom="paragraph">
                  <wp:posOffset>184785</wp:posOffset>
                </wp:positionV>
                <wp:extent cx="438150" cy="29527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left:0;text-align:left;margin-left:417pt;margin-top:14.55pt;width:34.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">
                <v:textbox>
                  <w:txbxContent>
                    <w:p w:rsidR="008F1315" w:rsidRDefault="008F1315" w:rsidP="008F1315"/>
                  </w:txbxContent>
                </v:textbox>
              </v:shape>
            </w:pict>
          </mc:Fallback>
        </mc:AlternateContent>
      </w:r>
      <w:r w:rsidR="006266A0">
        <w:rPr>
          <w:rFonts w:ascii="Arial" w:hAnsi="Arial" w:cs="Arial"/>
          <w:b/>
          <w:color w:val="000000"/>
          <w:sz w:val="28"/>
          <w:szCs w:val="28"/>
        </w:rPr>
        <w:t xml:space="preserve">5.  </w:t>
      </w:r>
      <w:r>
        <w:rPr>
          <w:rFonts w:ascii="Arial" w:hAnsi="Arial" w:cs="Arial"/>
          <w:b/>
          <w:color w:val="000000"/>
          <w:sz w:val="28"/>
          <w:szCs w:val="28"/>
        </w:rPr>
        <w:t>Would you use</w:t>
      </w:r>
      <w:r w:rsidRPr="001F6A09">
        <w:rPr>
          <w:rFonts w:ascii="Arial" w:hAnsi="Arial" w:cs="Arial"/>
          <w:b/>
          <w:color w:val="000000"/>
          <w:sz w:val="28"/>
          <w:szCs w:val="28"/>
        </w:rPr>
        <w:t xml:space="preserve"> </w:t>
      </w:r>
      <w:r>
        <w:rPr>
          <w:rFonts w:ascii="Arial" w:hAnsi="Arial" w:cs="Arial"/>
          <w:b/>
          <w:color w:val="000000"/>
          <w:sz w:val="28"/>
          <w:szCs w:val="28"/>
        </w:rPr>
        <w:t>a new</w:t>
      </w:r>
      <w:r w:rsidRPr="001F6A09">
        <w:rPr>
          <w:rFonts w:ascii="Arial" w:hAnsi="Arial" w:cs="Arial"/>
          <w:b/>
          <w:color w:val="000000"/>
          <w:sz w:val="28"/>
          <w:szCs w:val="28"/>
        </w:rPr>
        <w:t xml:space="preserve"> cycle route and cycle parking</w:t>
      </w:r>
      <w:r>
        <w:rPr>
          <w:rFonts w:ascii="Arial" w:hAnsi="Arial" w:cs="Arial"/>
          <w:b/>
          <w:color w:val="000000"/>
          <w:sz w:val="28"/>
          <w:szCs w:val="28"/>
        </w:rPr>
        <w:t>?</w:t>
      </w:r>
      <w:r w:rsidRPr="001F6A09">
        <w:rPr>
          <w:rFonts w:ascii="Arial" w:hAnsi="Arial" w:cs="Arial"/>
          <w:b/>
          <w:color w:val="000000"/>
          <w:sz w:val="28"/>
          <w:szCs w:val="28"/>
        </w:rPr>
        <w:t xml:space="preserve"> </w:t>
      </w:r>
      <w:r>
        <w:rPr>
          <w:rFonts w:ascii="Arial" w:hAnsi="Arial" w:cs="Arial"/>
          <w:b/>
          <w:color w:val="000000"/>
          <w:sz w:val="28"/>
          <w:szCs w:val="28"/>
        </w:rPr>
        <w:t>……………….</w:t>
      </w:r>
      <w:r w:rsidRPr="001F6A09">
        <w:rPr>
          <w:rFonts w:ascii="Arial" w:hAnsi="Arial" w:cs="Arial"/>
          <w:b/>
          <w:color w:val="000000"/>
          <w:sz w:val="28"/>
          <w:szCs w:val="28"/>
        </w:rPr>
        <w:t xml:space="preserve">  </w:t>
      </w:r>
    </w:p>
    <w:p w:rsidR="008F1315" w:rsidRPr="001F6A09" w:rsidRDefault="008F1315" w:rsidP="008F1315">
      <w:pPr>
        <w:tabs>
          <w:tab w:val="left" w:pos="6405"/>
        </w:tabs>
        <w:ind w:left="709"/>
        <w:rPr>
          <w:rFonts w:ascii="Arial" w:hAnsi="Arial" w:cs="Arial"/>
          <w:b/>
          <w:color w:val="000000"/>
          <w:sz w:val="28"/>
          <w:szCs w:val="28"/>
        </w:rPr>
      </w:pPr>
      <w:r>
        <w:rPr>
          <w:rFonts w:ascii="Arial" w:hAnsi="Arial" w:cs="Arial"/>
          <w:b/>
          <w:color w:val="000000"/>
          <w:sz w:val="28"/>
          <w:szCs w:val="28"/>
        </w:rPr>
        <w:t xml:space="preserve">Is the cycle route in the correct place?   </w:t>
      </w:r>
      <w:r w:rsidRPr="0023017B">
        <w:rPr>
          <w:rFonts w:ascii="Arial" w:hAnsi="Arial" w:cs="Arial"/>
          <w:color w:val="000000"/>
          <w:sz w:val="28"/>
          <w:szCs w:val="28"/>
        </w:rPr>
        <w:t>Yes</w:t>
      </w:r>
      <w:r w:rsidRPr="0023017B">
        <w:rPr>
          <w:rFonts w:ascii="Arial" w:hAnsi="Arial" w:cs="Arial"/>
          <w:color w:val="000000"/>
          <w:sz w:val="28"/>
          <w:szCs w:val="28"/>
        </w:rPr>
        <w:tab/>
      </w:r>
      <w:r w:rsidR="006266A0">
        <w:rPr>
          <w:rFonts w:ascii="Arial" w:hAnsi="Arial" w:cs="Arial"/>
          <w:color w:val="000000"/>
          <w:sz w:val="28"/>
          <w:szCs w:val="28"/>
        </w:rPr>
        <w:t xml:space="preserve">        </w:t>
      </w:r>
      <w:r w:rsidRPr="0023017B">
        <w:rPr>
          <w:rFonts w:ascii="Arial" w:hAnsi="Arial" w:cs="Arial"/>
          <w:color w:val="000000"/>
          <w:sz w:val="28"/>
          <w:szCs w:val="28"/>
        </w:rPr>
        <w:t>No</w:t>
      </w:r>
    </w:p>
    <w:p w:rsidR="008F1315" w:rsidRPr="00044348" w:rsidRDefault="008F1315" w:rsidP="008F1315">
      <w:pPr>
        <w:pStyle w:val="Default"/>
        <w:ind w:left="709"/>
        <w:rPr>
          <w:rFonts w:ascii="News-Gothic" w:hAnsi="News-Gothic" w:cs="News-Gothic"/>
          <w:b/>
          <w:sz w:val="28"/>
          <w:szCs w:val="28"/>
        </w:rPr>
      </w:pPr>
    </w:p>
    <w:p w:rsidR="008F1315" w:rsidRPr="00044348" w:rsidRDefault="006266A0" w:rsidP="006266A0">
      <w:pPr>
        <w:pStyle w:val="Default"/>
        <w:ind w:left="709" w:hanging="425"/>
        <w:rPr>
          <w:rFonts w:ascii="News-Gothic" w:hAnsi="News-Gothic" w:cs="News-Gothic"/>
          <w:b/>
          <w:sz w:val="28"/>
          <w:szCs w:val="28"/>
        </w:rPr>
      </w:pPr>
      <w:r>
        <w:rPr>
          <w:rFonts w:ascii="News-Gothic" w:hAnsi="News-Gothic" w:cs="News-Gothic"/>
          <w:b/>
          <w:sz w:val="28"/>
          <w:szCs w:val="28"/>
        </w:rPr>
        <w:t>6.</w:t>
      </w:r>
      <w:r w:rsidR="008F1315">
        <w:rPr>
          <w:rFonts w:ascii="News-Gothic" w:hAnsi="News-Gothic" w:cs="News-Gothic"/>
          <w:b/>
          <w:sz w:val="28"/>
          <w:szCs w:val="28"/>
        </w:rPr>
        <w:t xml:space="preserve">  </w:t>
      </w:r>
      <w:r w:rsidR="008F1315" w:rsidRPr="00044348">
        <w:rPr>
          <w:rFonts w:ascii="News-Gothic" w:hAnsi="News-Gothic" w:cs="News-Gothic"/>
          <w:b/>
          <w:sz w:val="28"/>
          <w:szCs w:val="28"/>
        </w:rPr>
        <w:t>Would you like</w:t>
      </w:r>
      <w:r w:rsidR="008F1315">
        <w:rPr>
          <w:rFonts w:ascii="News-Gothic" w:hAnsi="News-Gothic" w:cs="News-Gothic"/>
          <w:b/>
          <w:sz w:val="28"/>
          <w:szCs w:val="28"/>
        </w:rPr>
        <w:t xml:space="preserve"> shelters to leave supermarket trolleys?</w:t>
      </w:r>
    </w:p>
    <w:p w:rsidR="008F1315" w:rsidRPr="001F6A09" w:rsidRDefault="008F1315" w:rsidP="008F1315">
      <w:pPr>
        <w:tabs>
          <w:tab w:val="left" w:pos="5529"/>
        </w:tabs>
        <w:ind w:left="709"/>
        <w:rPr>
          <w:rFonts w:ascii="Arial" w:hAnsi="Arial" w:cs="Arial"/>
          <w:b/>
          <w:color w:val="000000"/>
          <w:sz w:val="28"/>
          <w:szCs w:val="28"/>
        </w:rPr>
      </w:pPr>
      <w:r>
        <w:rPr>
          <w:rFonts w:ascii="Arial" w:hAnsi="Arial" w:cs="Arial"/>
          <w:noProof/>
          <w:color w:val="000000"/>
          <w:sz w:val="28"/>
          <w:szCs w:val="28"/>
          <w:lang w:eastAsia="en-GB"/>
        </w:rPr>
        <mc:AlternateContent>
          <mc:Choice Requires="wps">
            <w:drawing>
              <wp:anchor distT="0" distB="0" distL="114300" distR="114300" simplePos="0" relativeHeight="251678720" behindDoc="0" locked="0" layoutInCell="1" allowOverlap="1" wp14:anchorId="00505515" wp14:editId="24DCBCF4">
                <wp:simplePos x="0" y="0"/>
                <wp:positionH relativeFrom="column">
                  <wp:posOffset>5295900</wp:posOffset>
                </wp:positionH>
                <wp:positionV relativeFrom="paragraph">
                  <wp:posOffset>-5715</wp:posOffset>
                </wp:positionV>
                <wp:extent cx="438150" cy="2952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3" type="#_x0000_t202" style="position:absolute;left:0;text-align:left;margin-left:417pt;margin-top:-.45pt;width:34.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">
                <v:textbox>
                  <w:txbxContent>
                    <w:p w:rsidR="008F1315" w:rsidRDefault="008F1315" w:rsidP="008F1315"/>
                  </w:txbxContent>
                </v:textbox>
              </v:shape>
            </w:pict>
          </mc:Fallback>
        </mc:AlternateContent>
      </w:r>
      <w:r>
        <w:rPr>
          <w:rFonts w:ascii="Arial" w:hAnsi="Arial" w:cs="Arial"/>
          <w:noProof/>
          <w:color w:val="000000"/>
          <w:sz w:val="28"/>
          <w:szCs w:val="28"/>
          <w:lang w:eastAsia="en-GB"/>
        </w:rPr>
        <mc:AlternateContent>
          <mc:Choice Requires="wps">
            <w:drawing>
              <wp:anchor distT="0" distB="0" distL="114300" distR="114300" simplePos="0" relativeHeight="251677696" behindDoc="0" locked="0" layoutInCell="1" allowOverlap="1" wp14:anchorId="4349AA91" wp14:editId="7C21614D">
                <wp:simplePos x="0" y="0"/>
                <wp:positionH relativeFrom="column">
                  <wp:posOffset>4013200</wp:posOffset>
                </wp:positionH>
                <wp:positionV relativeFrom="paragraph">
                  <wp:posOffset>-5715</wp:posOffset>
                </wp:positionV>
                <wp:extent cx="438150" cy="2952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95275"/>
                        </a:xfrm>
                        <a:prstGeom prst="rect">
                          <a:avLst/>
                        </a:prstGeom>
                        <a:solidFill>
                          <a:srgbClr val="FFFFFF"/>
                        </a:solidFill>
                        <a:ln w="9525">
                          <a:solidFill>
                            <a:srgbClr val="000000"/>
                          </a:solidFill>
                          <a:miter lim="800000"/>
                          <a:headEnd/>
                          <a:tailEnd/>
                        </a:ln>
                      </wps:spPr>
                      <wps:txbx>
                        <w:txbxContent>
                          <w:p w:rsidR="008F1315" w:rsidRDefault="008F1315" w:rsidP="008F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4" type="#_x0000_t202" style="position:absolute;left:0;text-align:left;margin-left:316pt;margin-top:-.45pt;width:34.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">
                <v:textbox>
                  <w:txbxContent>
                    <w:p w:rsidR="008F1315" w:rsidRDefault="008F1315" w:rsidP="008F1315"/>
                  </w:txbxContent>
                </v:textbox>
              </v:shape>
            </w:pict>
          </mc:Fallback>
        </mc:AlternateContent>
      </w:r>
      <w:r>
        <w:rPr>
          <w:rFonts w:ascii="Arial" w:hAnsi="Arial" w:cs="Arial"/>
          <w:color w:val="000000"/>
          <w:sz w:val="28"/>
          <w:szCs w:val="28"/>
        </w:rPr>
        <w:tab/>
        <w:t>Yes</w:t>
      </w:r>
      <w:r>
        <w:rPr>
          <w:rFonts w:ascii="Arial" w:hAnsi="Arial" w:cs="Arial"/>
          <w:color w:val="000000"/>
          <w:sz w:val="28"/>
          <w:szCs w:val="28"/>
        </w:rPr>
        <w:tab/>
      </w:r>
      <w:r>
        <w:rPr>
          <w:rFonts w:ascii="Arial" w:hAnsi="Arial" w:cs="Arial"/>
          <w:color w:val="000000"/>
          <w:sz w:val="28"/>
          <w:szCs w:val="28"/>
        </w:rPr>
        <w:tab/>
        <w:t xml:space="preserve">   </w:t>
      </w:r>
      <w:r w:rsidRPr="0023017B">
        <w:rPr>
          <w:rFonts w:ascii="Arial" w:hAnsi="Arial" w:cs="Arial"/>
          <w:color w:val="000000"/>
          <w:sz w:val="28"/>
          <w:szCs w:val="28"/>
        </w:rPr>
        <w:t>No</w:t>
      </w:r>
    </w:p>
    <w:p w:rsidR="008F1315" w:rsidRDefault="008F1315" w:rsidP="008F1315">
      <w:pPr>
        <w:tabs>
          <w:tab w:val="left" w:pos="6405"/>
        </w:tabs>
        <w:ind w:left="709"/>
        <w:rPr>
          <w:rFonts w:ascii="Arial" w:hAnsi="Arial" w:cs="Arial"/>
          <w:b/>
          <w:color w:val="000000"/>
          <w:sz w:val="28"/>
          <w:szCs w:val="28"/>
        </w:rPr>
      </w:pPr>
    </w:p>
    <w:p w:rsidR="008F1315" w:rsidRPr="001F6A09" w:rsidRDefault="006266A0" w:rsidP="006266A0">
      <w:pPr>
        <w:tabs>
          <w:tab w:val="left" w:pos="6405"/>
        </w:tabs>
        <w:ind w:left="709" w:hanging="425"/>
        <w:rPr>
          <w:rFonts w:ascii="Arial" w:hAnsi="Arial" w:cs="Arial"/>
          <w:b/>
          <w:color w:val="000000"/>
          <w:sz w:val="28"/>
          <w:szCs w:val="28"/>
        </w:rPr>
      </w:pPr>
      <w:r>
        <w:rPr>
          <w:rFonts w:ascii="Arial" w:hAnsi="Arial" w:cs="Arial"/>
          <w:b/>
          <w:color w:val="000000"/>
          <w:sz w:val="28"/>
          <w:szCs w:val="28"/>
        </w:rPr>
        <w:t>7</w:t>
      </w:r>
      <w:r w:rsidR="008F1315" w:rsidRPr="001F6A09">
        <w:rPr>
          <w:rFonts w:ascii="Arial" w:hAnsi="Arial" w:cs="Arial"/>
          <w:b/>
          <w:color w:val="000000"/>
          <w:sz w:val="28"/>
          <w:szCs w:val="28"/>
        </w:rPr>
        <w:t xml:space="preserve">.  Are there any </w:t>
      </w:r>
      <w:r w:rsidR="008F1315">
        <w:rPr>
          <w:rFonts w:ascii="Arial" w:hAnsi="Arial" w:cs="Arial"/>
          <w:b/>
          <w:color w:val="000000"/>
          <w:sz w:val="28"/>
          <w:szCs w:val="28"/>
        </w:rPr>
        <w:t xml:space="preserve">other </w:t>
      </w:r>
      <w:r w:rsidR="008F1315" w:rsidRPr="001F6A09">
        <w:rPr>
          <w:rFonts w:ascii="Arial" w:hAnsi="Arial" w:cs="Arial"/>
          <w:b/>
          <w:color w:val="000000"/>
          <w:sz w:val="28"/>
          <w:szCs w:val="28"/>
        </w:rPr>
        <w:t xml:space="preserve">comments that you would like to make?  </w:t>
      </w:r>
    </w:p>
    <w:p w:rsidR="008F1315" w:rsidRDefault="008F1315" w:rsidP="008F1315">
      <w:pPr>
        <w:autoSpaceDE w:val="0"/>
        <w:autoSpaceDN w:val="0"/>
        <w:adjustRightInd w:val="0"/>
        <w:ind w:left="709"/>
        <w:contextualSpacing/>
        <w:rPr>
          <w:rFonts w:ascii="Arial" w:hAnsi="Arial" w:cs="Arial"/>
          <w:b/>
          <w:color w:val="000000"/>
        </w:rPr>
      </w:pPr>
    </w:p>
    <w:p w:rsidR="008F1315" w:rsidRDefault="008F1315" w:rsidP="008F1315">
      <w:pPr>
        <w:autoSpaceDE w:val="0"/>
        <w:autoSpaceDN w:val="0"/>
        <w:adjustRightInd w:val="0"/>
        <w:ind w:left="709"/>
        <w:contextualSpacing/>
        <w:rPr>
          <w:rFonts w:ascii="Arial" w:hAnsi="Arial" w:cs="Arial"/>
          <w:b/>
          <w:color w:val="000000"/>
        </w:rPr>
      </w:pPr>
      <w:r>
        <w:rPr>
          <w:rFonts w:ascii="Arial" w:hAnsi="Arial" w:cs="Arial"/>
          <w:b/>
          <w:color w:val="000000"/>
        </w:rPr>
        <w:t>………………………………………………………………………………………………….</w:t>
      </w:r>
    </w:p>
    <w:p w:rsidR="008F1315" w:rsidRDefault="008F1315" w:rsidP="008F1315">
      <w:pPr>
        <w:autoSpaceDE w:val="0"/>
        <w:autoSpaceDN w:val="0"/>
        <w:adjustRightInd w:val="0"/>
        <w:ind w:left="709"/>
        <w:contextualSpacing/>
        <w:rPr>
          <w:rFonts w:ascii="Arial" w:hAnsi="Arial" w:cs="Arial"/>
          <w:b/>
          <w:color w:val="000000"/>
        </w:rPr>
      </w:pPr>
    </w:p>
    <w:p w:rsidR="008F1315" w:rsidRDefault="008F1315" w:rsidP="008F1315">
      <w:pPr>
        <w:autoSpaceDE w:val="0"/>
        <w:autoSpaceDN w:val="0"/>
        <w:adjustRightInd w:val="0"/>
        <w:ind w:left="709"/>
        <w:contextualSpacing/>
        <w:rPr>
          <w:rFonts w:ascii="Arial" w:hAnsi="Arial" w:cs="Arial"/>
          <w:b/>
          <w:color w:val="000000"/>
        </w:rPr>
      </w:pPr>
      <w:r>
        <w:rPr>
          <w:rFonts w:ascii="Arial" w:hAnsi="Arial" w:cs="Arial"/>
          <w:b/>
          <w:color w:val="000000"/>
        </w:rPr>
        <w:t>………………………………………………………………………………………………….</w:t>
      </w:r>
    </w:p>
    <w:p w:rsidR="008F1315" w:rsidRDefault="008F1315" w:rsidP="008F1315">
      <w:pPr>
        <w:pStyle w:val="Default"/>
        <w:ind w:left="709"/>
        <w:jc w:val="center"/>
        <w:rPr>
          <w:rFonts w:ascii="News-Gothic" w:hAnsi="News-Gothic" w:cs="News-Gothic"/>
          <w:b/>
          <w:sz w:val="32"/>
          <w:szCs w:val="32"/>
        </w:rPr>
      </w:pPr>
    </w:p>
    <w:p w:rsidR="006266A0" w:rsidRDefault="006266A0" w:rsidP="008F1315">
      <w:pPr>
        <w:pStyle w:val="Default"/>
        <w:ind w:left="709"/>
        <w:jc w:val="center"/>
        <w:rPr>
          <w:b/>
          <w:bCs/>
          <w:color w:val="auto"/>
        </w:rPr>
      </w:pPr>
    </w:p>
    <w:p w:rsidR="006266A0" w:rsidRDefault="006266A0" w:rsidP="008F1315">
      <w:pPr>
        <w:pStyle w:val="Default"/>
        <w:ind w:left="709"/>
        <w:jc w:val="center"/>
        <w:rPr>
          <w:b/>
          <w:bCs/>
          <w:color w:val="auto"/>
        </w:rPr>
      </w:pPr>
    </w:p>
    <w:p w:rsidR="006266A0" w:rsidRDefault="006266A0" w:rsidP="008F1315">
      <w:pPr>
        <w:pStyle w:val="Default"/>
        <w:ind w:left="709"/>
        <w:jc w:val="center"/>
        <w:rPr>
          <w:b/>
          <w:bCs/>
          <w:color w:val="auto"/>
        </w:rPr>
      </w:pPr>
    </w:p>
    <w:p w:rsidR="006266A0" w:rsidRDefault="006266A0" w:rsidP="008F1315">
      <w:pPr>
        <w:pStyle w:val="Default"/>
        <w:ind w:left="709"/>
        <w:jc w:val="center"/>
        <w:rPr>
          <w:b/>
          <w:bCs/>
          <w:color w:val="auto"/>
        </w:rPr>
      </w:pPr>
    </w:p>
    <w:p w:rsidR="008F1315" w:rsidRPr="0088131A" w:rsidRDefault="008F1315" w:rsidP="008F1315">
      <w:pPr>
        <w:pStyle w:val="Default"/>
        <w:ind w:left="709"/>
        <w:jc w:val="center"/>
        <w:rPr>
          <w:b/>
          <w:bCs/>
          <w:color w:val="auto"/>
        </w:rPr>
      </w:pPr>
      <w:r w:rsidRPr="0088131A">
        <w:rPr>
          <w:b/>
          <w:bCs/>
          <w:color w:val="auto"/>
        </w:rPr>
        <w:lastRenderedPageBreak/>
        <w:t>Equalities Monitoring</w:t>
      </w:r>
    </w:p>
    <w:p w:rsidR="008F1315" w:rsidRPr="004E1ECE" w:rsidRDefault="008F1315" w:rsidP="008F1315">
      <w:pPr>
        <w:pStyle w:val="Default"/>
        <w:ind w:left="709"/>
        <w:jc w:val="center"/>
        <w:rPr>
          <w:color w:val="auto"/>
          <w:sz w:val="18"/>
          <w:szCs w:val="18"/>
        </w:rPr>
      </w:pP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8F1315" w:rsidRPr="00567A4B" w:rsidTr="00EF184C">
        <w:trPr>
          <w:trHeight w:val="8603"/>
        </w:trPr>
        <w:tc>
          <w:tcPr>
            <w:tcW w:w="10916" w:type="dxa"/>
          </w:tcPr>
          <w:p w:rsidR="006266A0" w:rsidRDefault="006266A0" w:rsidP="008F1315">
            <w:pPr>
              <w:pStyle w:val="Default"/>
              <w:ind w:left="709"/>
              <w:rPr>
                <w:b/>
                <w:color w:val="auto"/>
                <w:sz w:val="22"/>
                <w:szCs w:val="22"/>
              </w:rPr>
            </w:pPr>
          </w:p>
          <w:p w:rsidR="008F1315" w:rsidRPr="0026095F" w:rsidRDefault="008F1315" w:rsidP="008F1315">
            <w:pPr>
              <w:pStyle w:val="Default"/>
              <w:ind w:left="709"/>
              <w:rPr>
                <w:b/>
                <w:color w:val="auto"/>
                <w:sz w:val="22"/>
                <w:szCs w:val="22"/>
              </w:rPr>
            </w:pPr>
            <w:r w:rsidRPr="0026095F">
              <w:rPr>
                <w:b/>
                <w:color w:val="auto"/>
                <w:sz w:val="22"/>
                <w:szCs w:val="22"/>
              </w:rPr>
              <w:t xml:space="preserve">This information is confidential. </w:t>
            </w:r>
          </w:p>
          <w:p w:rsidR="006266A0" w:rsidRDefault="006266A0" w:rsidP="006266A0">
            <w:pPr>
              <w:pStyle w:val="Default"/>
              <w:tabs>
                <w:tab w:val="left" w:pos="3969"/>
              </w:tabs>
              <w:ind w:left="709"/>
              <w:rPr>
                <w:b/>
                <w:bCs/>
                <w:color w:val="auto"/>
                <w:sz w:val="22"/>
                <w:szCs w:val="22"/>
              </w:rPr>
            </w:pPr>
          </w:p>
          <w:p w:rsidR="008F1315" w:rsidRPr="0088131A" w:rsidRDefault="008F1315" w:rsidP="006266A0">
            <w:pPr>
              <w:pStyle w:val="Default"/>
              <w:tabs>
                <w:tab w:val="left" w:pos="3969"/>
              </w:tabs>
              <w:ind w:left="709"/>
              <w:rPr>
                <w:color w:val="auto"/>
                <w:sz w:val="22"/>
                <w:szCs w:val="22"/>
              </w:rPr>
            </w:pPr>
            <w:r>
              <w:rPr>
                <w:b/>
                <w:bCs/>
                <w:color w:val="auto"/>
                <w:sz w:val="22"/>
                <w:szCs w:val="22"/>
              </w:rPr>
              <w:t>1</w:t>
            </w:r>
            <w:r w:rsidRPr="0088131A">
              <w:rPr>
                <w:b/>
                <w:bCs/>
                <w:color w:val="auto"/>
                <w:sz w:val="22"/>
                <w:szCs w:val="22"/>
              </w:rPr>
              <w:t>. Age</w:t>
            </w:r>
          </w:p>
          <w:p w:rsidR="008F1315" w:rsidRDefault="008F1315" w:rsidP="008F1315">
            <w:pPr>
              <w:pStyle w:val="Default"/>
              <w:ind w:left="709"/>
              <w:rPr>
                <w:color w:val="auto"/>
                <w:sz w:val="22"/>
                <w:szCs w:val="22"/>
              </w:rPr>
            </w:pPr>
            <w:r>
              <w:rPr>
                <w:color w:val="auto"/>
                <w:sz w:val="22"/>
                <w:szCs w:val="22"/>
              </w:rPr>
              <w:t xml:space="preserve">18 or under        </w:t>
            </w:r>
            <w:r w:rsidRPr="0088131A">
              <w:rPr>
                <w:sz w:val="22"/>
                <w:szCs w:val="22"/>
              </w:rPr>
              <w:t>□</w:t>
            </w:r>
            <w:r>
              <w:rPr>
                <w:color w:val="auto"/>
                <w:sz w:val="22"/>
                <w:szCs w:val="22"/>
              </w:rPr>
              <w:t xml:space="preserve">                              40 – 59                 </w:t>
            </w:r>
            <w:r w:rsidRPr="0088131A">
              <w:rPr>
                <w:sz w:val="22"/>
                <w:szCs w:val="22"/>
              </w:rPr>
              <w:t>□</w:t>
            </w:r>
          </w:p>
          <w:p w:rsidR="008F1315" w:rsidRDefault="008F1315" w:rsidP="008F1315">
            <w:pPr>
              <w:pStyle w:val="Default"/>
              <w:ind w:left="709"/>
              <w:rPr>
                <w:color w:val="auto"/>
                <w:sz w:val="22"/>
                <w:szCs w:val="22"/>
              </w:rPr>
            </w:pPr>
          </w:p>
          <w:p w:rsidR="008F1315" w:rsidRDefault="008F1315" w:rsidP="008F1315">
            <w:pPr>
              <w:pStyle w:val="Default"/>
              <w:ind w:left="709"/>
              <w:rPr>
                <w:color w:val="auto"/>
                <w:sz w:val="22"/>
                <w:szCs w:val="22"/>
              </w:rPr>
            </w:pPr>
            <w:r>
              <w:rPr>
                <w:color w:val="auto"/>
                <w:sz w:val="22"/>
                <w:szCs w:val="22"/>
              </w:rPr>
              <w:t xml:space="preserve">18 – 24              </w:t>
            </w:r>
            <w:r w:rsidRPr="0088131A">
              <w:rPr>
                <w:sz w:val="22"/>
                <w:szCs w:val="22"/>
              </w:rPr>
              <w:t>□</w:t>
            </w:r>
            <w:r>
              <w:rPr>
                <w:color w:val="auto"/>
                <w:sz w:val="22"/>
                <w:szCs w:val="22"/>
              </w:rPr>
              <w:t xml:space="preserve">                            60 or over               </w:t>
            </w:r>
            <w:r w:rsidRPr="0088131A">
              <w:rPr>
                <w:sz w:val="22"/>
                <w:szCs w:val="22"/>
              </w:rPr>
              <w:t>□</w:t>
            </w:r>
          </w:p>
          <w:p w:rsidR="008F1315" w:rsidRDefault="008F1315" w:rsidP="008F1315">
            <w:pPr>
              <w:pStyle w:val="Default"/>
              <w:ind w:left="709"/>
              <w:rPr>
                <w:color w:val="auto"/>
                <w:sz w:val="22"/>
                <w:szCs w:val="22"/>
              </w:rPr>
            </w:pPr>
          </w:p>
          <w:p w:rsidR="008F1315" w:rsidRPr="0088131A" w:rsidRDefault="008F1315" w:rsidP="008F1315">
            <w:pPr>
              <w:pStyle w:val="Default"/>
              <w:ind w:left="709"/>
              <w:rPr>
                <w:color w:val="auto"/>
                <w:sz w:val="22"/>
                <w:szCs w:val="22"/>
              </w:rPr>
            </w:pPr>
            <w:r>
              <w:rPr>
                <w:color w:val="auto"/>
                <w:sz w:val="22"/>
                <w:szCs w:val="22"/>
              </w:rPr>
              <w:t xml:space="preserve">25 – 39              </w:t>
            </w:r>
            <w:r w:rsidRPr="0088131A">
              <w:rPr>
                <w:sz w:val="22"/>
                <w:szCs w:val="22"/>
              </w:rPr>
              <w:t>□</w:t>
            </w:r>
            <w:r>
              <w:rPr>
                <w:color w:val="auto"/>
                <w:sz w:val="22"/>
                <w:szCs w:val="22"/>
              </w:rPr>
              <w:t xml:space="preserve">                            </w:t>
            </w:r>
            <w:r w:rsidRPr="0088131A">
              <w:rPr>
                <w:color w:val="auto"/>
                <w:sz w:val="22"/>
                <w:szCs w:val="22"/>
              </w:rPr>
              <w:t xml:space="preserve">Prefer not to say </w:t>
            </w:r>
            <w:r>
              <w:rPr>
                <w:color w:val="auto"/>
                <w:sz w:val="22"/>
                <w:szCs w:val="22"/>
              </w:rPr>
              <w:t xml:space="preserve">    </w:t>
            </w:r>
            <w:r w:rsidRPr="0088131A">
              <w:rPr>
                <w:sz w:val="22"/>
                <w:szCs w:val="22"/>
              </w:rPr>
              <w:t>□</w:t>
            </w:r>
          </w:p>
          <w:p w:rsidR="008F1315" w:rsidRPr="0088131A" w:rsidRDefault="008F1315" w:rsidP="008F1315">
            <w:pPr>
              <w:pStyle w:val="Default"/>
              <w:ind w:left="709"/>
              <w:rPr>
                <w:color w:val="auto"/>
                <w:sz w:val="22"/>
                <w:szCs w:val="22"/>
              </w:rPr>
            </w:pPr>
          </w:p>
          <w:p w:rsidR="008F1315" w:rsidRPr="0088131A" w:rsidRDefault="008F1315" w:rsidP="006266A0">
            <w:pPr>
              <w:pStyle w:val="Default"/>
              <w:ind w:left="709"/>
              <w:rPr>
                <w:color w:val="auto"/>
                <w:sz w:val="22"/>
                <w:szCs w:val="22"/>
              </w:rPr>
            </w:pPr>
            <w:r w:rsidRPr="0088131A">
              <w:rPr>
                <w:b/>
                <w:bCs/>
                <w:color w:val="auto"/>
                <w:sz w:val="22"/>
                <w:szCs w:val="22"/>
              </w:rPr>
              <w:t>2. Gender</w:t>
            </w:r>
          </w:p>
          <w:p w:rsidR="008F1315" w:rsidRPr="0088131A" w:rsidRDefault="008F1315" w:rsidP="008F1315">
            <w:pPr>
              <w:pStyle w:val="Default"/>
              <w:ind w:left="709"/>
              <w:rPr>
                <w:color w:val="auto"/>
                <w:sz w:val="22"/>
                <w:szCs w:val="22"/>
              </w:rPr>
            </w:pPr>
            <w:r w:rsidRPr="0088131A">
              <w:rPr>
                <w:color w:val="auto"/>
                <w:sz w:val="22"/>
                <w:szCs w:val="22"/>
              </w:rPr>
              <w:t xml:space="preserve">Female  </w:t>
            </w:r>
            <w:r w:rsidRPr="0088131A">
              <w:rPr>
                <w:sz w:val="22"/>
                <w:szCs w:val="22"/>
              </w:rPr>
              <w:t xml:space="preserve">□ </w:t>
            </w:r>
            <w:r w:rsidRPr="0088131A">
              <w:rPr>
                <w:color w:val="auto"/>
                <w:sz w:val="22"/>
                <w:szCs w:val="22"/>
              </w:rPr>
              <w:t xml:space="preserve">Male  </w:t>
            </w:r>
            <w:r w:rsidRPr="0088131A">
              <w:rPr>
                <w:sz w:val="22"/>
                <w:szCs w:val="22"/>
              </w:rPr>
              <w:t xml:space="preserve">□ </w:t>
            </w:r>
            <w:r w:rsidRPr="0088131A">
              <w:rPr>
                <w:color w:val="auto"/>
                <w:sz w:val="22"/>
                <w:szCs w:val="22"/>
              </w:rPr>
              <w:t xml:space="preserve">Prefer not to say </w:t>
            </w:r>
            <w:r w:rsidRPr="0088131A">
              <w:rPr>
                <w:sz w:val="22"/>
                <w:szCs w:val="22"/>
              </w:rPr>
              <w:t>□</w:t>
            </w:r>
            <w:r w:rsidRPr="0088131A">
              <w:rPr>
                <w:color w:val="auto"/>
                <w:sz w:val="22"/>
                <w:szCs w:val="22"/>
              </w:rPr>
              <w:t xml:space="preserve"> </w:t>
            </w:r>
          </w:p>
          <w:p w:rsidR="008F1315" w:rsidRPr="0088131A" w:rsidRDefault="008F1315" w:rsidP="008F1315">
            <w:pPr>
              <w:pStyle w:val="Default"/>
              <w:ind w:left="709"/>
              <w:rPr>
                <w:color w:val="auto"/>
                <w:sz w:val="22"/>
                <w:szCs w:val="22"/>
              </w:rPr>
            </w:pPr>
          </w:p>
          <w:p w:rsidR="008F1315" w:rsidRPr="0088131A" w:rsidRDefault="008F1315" w:rsidP="006266A0">
            <w:pPr>
              <w:pStyle w:val="Default"/>
              <w:ind w:left="709"/>
              <w:rPr>
                <w:color w:val="auto"/>
                <w:sz w:val="22"/>
                <w:szCs w:val="22"/>
              </w:rPr>
            </w:pPr>
            <w:r>
              <w:rPr>
                <w:b/>
                <w:bCs/>
                <w:color w:val="auto"/>
                <w:sz w:val="22"/>
                <w:szCs w:val="22"/>
              </w:rPr>
              <w:t>3</w:t>
            </w:r>
            <w:r w:rsidRPr="0088131A">
              <w:rPr>
                <w:b/>
                <w:bCs/>
                <w:color w:val="auto"/>
                <w:sz w:val="22"/>
                <w:szCs w:val="22"/>
              </w:rPr>
              <w:t>. Ethnic Background</w:t>
            </w:r>
          </w:p>
          <w:p w:rsidR="008F1315" w:rsidRPr="0088131A" w:rsidRDefault="008F1315" w:rsidP="008F1315">
            <w:pPr>
              <w:pStyle w:val="Default"/>
              <w:ind w:left="709"/>
              <w:rPr>
                <w:b/>
                <w:bCs/>
                <w:color w:val="auto"/>
                <w:sz w:val="22"/>
                <w:szCs w:val="22"/>
              </w:rPr>
            </w:pPr>
            <w:r w:rsidRPr="0088131A">
              <w:rPr>
                <w:b/>
                <w:bCs/>
                <w:color w:val="auto"/>
                <w:sz w:val="22"/>
                <w:szCs w:val="22"/>
              </w:rPr>
              <w:t xml:space="preserve">a) Asian or Asian British </w:t>
            </w:r>
            <w:r w:rsidRPr="0088131A">
              <w:rPr>
                <w:color w:val="auto"/>
                <w:sz w:val="22"/>
                <w:szCs w:val="22"/>
              </w:rPr>
              <w:t xml:space="preserve"> </w:t>
            </w:r>
            <w:r>
              <w:rPr>
                <w:color w:val="auto"/>
                <w:sz w:val="22"/>
                <w:szCs w:val="22"/>
              </w:rPr>
              <w:t xml:space="preserve"> </w:t>
            </w:r>
            <w:r w:rsidRPr="0088131A">
              <w:rPr>
                <w:sz w:val="22"/>
                <w:szCs w:val="22"/>
              </w:rPr>
              <w:t>□</w:t>
            </w:r>
          </w:p>
          <w:p w:rsidR="008F1315" w:rsidRPr="0088131A" w:rsidRDefault="008F1315" w:rsidP="008F1315">
            <w:pPr>
              <w:pStyle w:val="Default"/>
              <w:ind w:left="709" w:hanging="284"/>
              <w:rPr>
                <w:color w:val="auto"/>
                <w:sz w:val="22"/>
                <w:szCs w:val="22"/>
              </w:rPr>
            </w:pPr>
            <w:r w:rsidRPr="0088131A">
              <w:rPr>
                <w:color w:val="auto"/>
                <w:sz w:val="22"/>
                <w:szCs w:val="22"/>
              </w:rPr>
              <w:t xml:space="preserve">    </w:t>
            </w:r>
          </w:p>
          <w:p w:rsidR="008F1315" w:rsidRPr="0088131A" w:rsidRDefault="008F1315" w:rsidP="008F1315">
            <w:pPr>
              <w:pStyle w:val="Default"/>
              <w:ind w:left="709"/>
              <w:rPr>
                <w:color w:val="auto"/>
                <w:sz w:val="22"/>
                <w:szCs w:val="22"/>
              </w:rPr>
            </w:pPr>
            <w:r w:rsidRPr="0088131A">
              <w:rPr>
                <w:b/>
                <w:bCs/>
                <w:color w:val="auto"/>
                <w:sz w:val="22"/>
                <w:szCs w:val="22"/>
              </w:rPr>
              <w:t xml:space="preserve">b) Black or Black British </w:t>
            </w:r>
            <w:r>
              <w:rPr>
                <w:b/>
                <w:bCs/>
                <w:color w:val="auto"/>
                <w:sz w:val="22"/>
                <w:szCs w:val="22"/>
              </w:rPr>
              <w:t xml:space="preserve">  </w:t>
            </w:r>
            <w:r w:rsidRPr="0088131A">
              <w:rPr>
                <w:color w:val="auto"/>
                <w:sz w:val="22"/>
                <w:szCs w:val="22"/>
              </w:rPr>
              <w:t xml:space="preserve"> </w:t>
            </w:r>
            <w:r w:rsidRPr="0088131A">
              <w:rPr>
                <w:sz w:val="22"/>
                <w:szCs w:val="22"/>
              </w:rPr>
              <w:t>□</w:t>
            </w:r>
          </w:p>
          <w:p w:rsidR="008F1315" w:rsidRPr="0088131A" w:rsidRDefault="008F1315" w:rsidP="008F1315">
            <w:pPr>
              <w:pStyle w:val="Default"/>
              <w:ind w:left="709"/>
              <w:rPr>
                <w:color w:val="auto"/>
                <w:sz w:val="22"/>
                <w:szCs w:val="22"/>
              </w:rPr>
            </w:pPr>
            <w:r w:rsidRPr="0088131A">
              <w:rPr>
                <w:color w:val="auto"/>
                <w:sz w:val="22"/>
                <w:szCs w:val="22"/>
              </w:rPr>
              <w:t xml:space="preserve">     </w:t>
            </w:r>
          </w:p>
          <w:p w:rsidR="008F1315" w:rsidRPr="0088131A" w:rsidRDefault="008F1315" w:rsidP="008F1315">
            <w:pPr>
              <w:pStyle w:val="Default"/>
              <w:ind w:left="709"/>
              <w:rPr>
                <w:color w:val="auto"/>
                <w:sz w:val="22"/>
                <w:szCs w:val="22"/>
              </w:rPr>
            </w:pPr>
            <w:r w:rsidRPr="0088131A">
              <w:rPr>
                <w:b/>
                <w:bCs/>
                <w:color w:val="auto"/>
                <w:sz w:val="22"/>
                <w:szCs w:val="22"/>
              </w:rPr>
              <w:t xml:space="preserve">c) Chinese </w:t>
            </w:r>
            <w:r>
              <w:rPr>
                <w:b/>
                <w:bCs/>
                <w:color w:val="auto"/>
                <w:sz w:val="22"/>
                <w:szCs w:val="22"/>
              </w:rPr>
              <w:t xml:space="preserve">  </w:t>
            </w:r>
            <w:r w:rsidRPr="0088131A">
              <w:rPr>
                <w:color w:val="auto"/>
                <w:sz w:val="22"/>
                <w:szCs w:val="22"/>
              </w:rPr>
              <w:t xml:space="preserve"> </w:t>
            </w:r>
            <w:r w:rsidRPr="0088131A">
              <w:rPr>
                <w:sz w:val="22"/>
                <w:szCs w:val="22"/>
              </w:rPr>
              <w:t>□</w:t>
            </w:r>
          </w:p>
          <w:p w:rsidR="008F1315" w:rsidRPr="0088131A" w:rsidRDefault="008F1315" w:rsidP="008F1315">
            <w:pPr>
              <w:pStyle w:val="Default"/>
              <w:ind w:left="709"/>
              <w:rPr>
                <w:color w:val="auto"/>
                <w:sz w:val="22"/>
                <w:szCs w:val="22"/>
              </w:rPr>
            </w:pPr>
            <w:r w:rsidRPr="0088131A">
              <w:rPr>
                <w:color w:val="auto"/>
                <w:sz w:val="22"/>
                <w:szCs w:val="22"/>
              </w:rPr>
              <w:t xml:space="preserve">    </w:t>
            </w:r>
          </w:p>
          <w:p w:rsidR="008F1315" w:rsidRPr="0088131A" w:rsidRDefault="008F1315" w:rsidP="008F1315">
            <w:pPr>
              <w:pStyle w:val="Default"/>
              <w:ind w:left="709"/>
              <w:rPr>
                <w:color w:val="auto"/>
                <w:sz w:val="22"/>
                <w:szCs w:val="22"/>
              </w:rPr>
            </w:pPr>
            <w:r w:rsidRPr="0088131A">
              <w:rPr>
                <w:b/>
                <w:bCs/>
                <w:color w:val="auto"/>
                <w:sz w:val="22"/>
                <w:szCs w:val="22"/>
              </w:rPr>
              <w:t xml:space="preserve">d) Dual / Multiple Heritage </w:t>
            </w:r>
            <w:r>
              <w:rPr>
                <w:b/>
                <w:bCs/>
                <w:color w:val="auto"/>
                <w:sz w:val="22"/>
                <w:szCs w:val="22"/>
              </w:rPr>
              <w:t xml:space="preserve">  </w:t>
            </w:r>
            <w:r w:rsidRPr="0088131A">
              <w:rPr>
                <w:color w:val="auto"/>
                <w:sz w:val="22"/>
                <w:szCs w:val="22"/>
              </w:rPr>
              <w:t xml:space="preserve"> </w:t>
            </w:r>
            <w:r w:rsidRPr="0088131A">
              <w:rPr>
                <w:sz w:val="22"/>
                <w:szCs w:val="22"/>
              </w:rPr>
              <w:t>□</w:t>
            </w:r>
          </w:p>
          <w:p w:rsidR="008F1315" w:rsidRDefault="008F1315" w:rsidP="008F1315">
            <w:pPr>
              <w:pStyle w:val="Default"/>
              <w:ind w:left="709"/>
              <w:rPr>
                <w:b/>
                <w:bCs/>
                <w:color w:val="auto"/>
                <w:sz w:val="22"/>
                <w:szCs w:val="22"/>
              </w:rPr>
            </w:pPr>
          </w:p>
          <w:p w:rsidR="008F1315" w:rsidRPr="0088131A" w:rsidRDefault="008F1315" w:rsidP="008F1315">
            <w:pPr>
              <w:pStyle w:val="Default"/>
              <w:ind w:left="709"/>
              <w:rPr>
                <w:color w:val="auto"/>
                <w:sz w:val="22"/>
                <w:szCs w:val="22"/>
              </w:rPr>
            </w:pPr>
            <w:r w:rsidRPr="0088131A">
              <w:rPr>
                <w:b/>
                <w:bCs/>
                <w:color w:val="auto"/>
                <w:sz w:val="22"/>
                <w:szCs w:val="22"/>
              </w:rPr>
              <w:t xml:space="preserve">e) White </w:t>
            </w:r>
            <w:r>
              <w:rPr>
                <w:b/>
                <w:bCs/>
                <w:color w:val="auto"/>
                <w:sz w:val="22"/>
                <w:szCs w:val="22"/>
              </w:rPr>
              <w:t xml:space="preserve">  </w:t>
            </w:r>
            <w:r w:rsidRPr="0088131A">
              <w:rPr>
                <w:color w:val="auto"/>
                <w:sz w:val="22"/>
                <w:szCs w:val="22"/>
              </w:rPr>
              <w:t xml:space="preserve"> </w:t>
            </w:r>
            <w:r w:rsidRPr="0088131A">
              <w:rPr>
                <w:sz w:val="22"/>
                <w:szCs w:val="22"/>
              </w:rPr>
              <w:t>□</w:t>
            </w:r>
          </w:p>
          <w:p w:rsidR="008F1315" w:rsidRDefault="008F1315" w:rsidP="008F1315">
            <w:pPr>
              <w:pStyle w:val="Default"/>
              <w:ind w:left="709"/>
              <w:rPr>
                <w:b/>
                <w:bCs/>
                <w:color w:val="auto"/>
                <w:sz w:val="22"/>
                <w:szCs w:val="22"/>
              </w:rPr>
            </w:pPr>
          </w:p>
          <w:p w:rsidR="008F1315" w:rsidRPr="0088131A" w:rsidRDefault="008F1315" w:rsidP="008F1315">
            <w:pPr>
              <w:pStyle w:val="Default"/>
              <w:ind w:left="709"/>
              <w:rPr>
                <w:color w:val="auto"/>
                <w:sz w:val="22"/>
                <w:szCs w:val="22"/>
              </w:rPr>
            </w:pPr>
            <w:r w:rsidRPr="0088131A">
              <w:rPr>
                <w:b/>
                <w:bCs/>
                <w:color w:val="auto"/>
                <w:sz w:val="22"/>
                <w:szCs w:val="22"/>
              </w:rPr>
              <w:t xml:space="preserve">f) Other ethnic group </w:t>
            </w:r>
            <w:r>
              <w:rPr>
                <w:b/>
                <w:bCs/>
                <w:color w:val="auto"/>
                <w:sz w:val="22"/>
                <w:szCs w:val="22"/>
              </w:rPr>
              <w:t xml:space="preserve">  </w:t>
            </w:r>
            <w:r w:rsidRPr="0088131A">
              <w:rPr>
                <w:color w:val="auto"/>
                <w:sz w:val="22"/>
                <w:szCs w:val="22"/>
              </w:rPr>
              <w:t xml:space="preserve"> </w:t>
            </w:r>
            <w:r w:rsidRPr="0088131A">
              <w:rPr>
                <w:sz w:val="22"/>
                <w:szCs w:val="22"/>
              </w:rPr>
              <w:t>□</w:t>
            </w:r>
          </w:p>
          <w:p w:rsidR="008F1315" w:rsidRPr="0088131A" w:rsidRDefault="008F1315" w:rsidP="008F1315">
            <w:pPr>
              <w:pStyle w:val="Default"/>
              <w:ind w:left="709"/>
              <w:rPr>
                <w:color w:val="auto"/>
                <w:sz w:val="22"/>
                <w:szCs w:val="22"/>
              </w:rPr>
            </w:pPr>
            <w:r w:rsidRPr="0088131A">
              <w:rPr>
                <w:color w:val="auto"/>
                <w:sz w:val="22"/>
                <w:szCs w:val="22"/>
              </w:rPr>
              <w:t xml:space="preserve">   </w:t>
            </w:r>
          </w:p>
          <w:p w:rsidR="008F1315" w:rsidRPr="0088131A" w:rsidRDefault="008F1315" w:rsidP="008F1315">
            <w:pPr>
              <w:pStyle w:val="Default"/>
              <w:ind w:left="709"/>
              <w:rPr>
                <w:color w:val="auto"/>
                <w:sz w:val="22"/>
                <w:szCs w:val="22"/>
              </w:rPr>
            </w:pPr>
            <w:r w:rsidRPr="0088131A">
              <w:rPr>
                <w:b/>
                <w:bCs/>
                <w:color w:val="auto"/>
                <w:sz w:val="22"/>
                <w:szCs w:val="22"/>
              </w:rPr>
              <w:t xml:space="preserve">g) Prefer not to say  </w:t>
            </w:r>
            <w:r w:rsidRPr="0088131A">
              <w:rPr>
                <w:sz w:val="22"/>
                <w:szCs w:val="22"/>
              </w:rPr>
              <w:t>□</w:t>
            </w:r>
          </w:p>
          <w:p w:rsidR="008F1315" w:rsidRPr="0088131A" w:rsidRDefault="008F1315" w:rsidP="008F1315">
            <w:pPr>
              <w:pStyle w:val="Default"/>
              <w:ind w:left="709"/>
              <w:jc w:val="center"/>
              <w:rPr>
                <w:color w:val="auto"/>
                <w:sz w:val="22"/>
                <w:szCs w:val="22"/>
              </w:rPr>
            </w:pPr>
            <w:r w:rsidRPr="0088131A">
              <w:rPr>
                <w:b/>
                <w:bCs/>
                <w:color w:val="auto"/>
                <w:sz w:val="22"/>
                <w:szCs w:val="22"/>
              </w:rPr>
              <w:t xml:space="preserve">     </w:t>
            </w:r>
          </w:p>
          <w:p w:rsidR="008F1315" w:rsidRPr="0088131A" w:rsidRDefault="008F1315" w:rsidP="006266A0">
            <w:pPr>
              <w:pStyle w:val="Default"/>
              <w:pageBreakBefore/>
              <w:ind w:left="709"/>
              <w:rPr>
                <w:color w:val="auto"/>
                <w:sz w:val="22"/>
                <w:szCs w:val="22"/>
              </w:rPr>
            </w:pPr>
            <w:r w:rsidRPr="0088131A">
              <w:rPr>
                <w:b/>
                <w:bCs/>
                <w:color w:val="auto"/>
                <w:sz w:val="22"/>
                <w:szCs w:val="22"/>
              </w:rPr>
              <w:t>4</w:t>
            </w:r>
            <w:r>
              <w:rPr>
                <w:b/>
                <w:bCs/>
                <w:color w:val="auto"/>
                <w:sz w:val="22"/>
                <w:szCs w:val="22"/>
              </w:rPr>
              <w:t>.</w:t>
            </w:r>
            <w:r w:rsidRPr="0088131A">
              <w:rPr>
                <w:b/>
                <w:bCs/>
                <w:color w:val="auto"/>
                <w:sz w:val="22"/>
                <w:szCs w:val="22"/>
              </w:rPr>
              <w:t xml:space="preserve"> Disability</w:t>
            </w:r>
          </w:p>
          <w:p w:rsidR="008F1315" w:rsidRPr="0088131A" w:rsidRDefault="008F1315" w:rsidP="008F1315">
            <w:pPr>
              <w:pStyle w:val="Default"/>
              <w:ind w:left="709"/>
              <w:rPr>
                <w:color w:val="auto"/>
                <w:sz w:val="22"/>
                <w:szCs w:val="22"/>
              </w:rPr>
            </w:pPr>
            <w:r w:rsidRPr="0088131A">
              <w:rPr>
                <w:color w:val="auto"/>
                <w:sz w:val="22"/>
                <w:szCs w:val="22"/>
              </w:rPr>
              <w:t xml:space="preserve">The Disability Discrimination Act (DDA) defines a person as disabled if they have a physical or mental impairment which has a substantial and long term effect on their ability to carry out normal day-to-day activities and has lasted or is likely to last for at least 12 months. Since 2005 people with HIV, cancer, multiple sclerosis (MS) and severe disfigurement are covered by the DDA. </w:t>
            </w:r>
          </w:p>
          <w:p w:rsidR="008F1315" w:rsidRPr="0088131A" w:rsidRDefault="008F1315" w:rsidP="008F1315">
            <w:pPr>
              <w:pStyle w:val="Default"/>
              <w:ind w:left="709"/>
              <w:rPr>
                <w:color w:val="auto"/>
                <w:sz w:val="22"/>
                <w:szCs w:val="22"/>
              </w:rPr>
            </w:pPr>
          </w:p>
          <w:p w:rsidR="008F1315" w:rsidRPr="0088131A" w:rsidRDefault="008F1315" w:rsidP="008F1315">
            <w:pPr>
              <w:pStyle w:val="Default"/>
              <w:ind w:left="709"/>
              <w:rPr>
                <w:color w:val="auto"/>
                <w:sz w:val="22"/>
                <w:szCs w:val="22"/>
              </w:rPr>
            </w:pPr>
            <w:r w:rsidRPr="0088131A">
              <w:rPr>
                <w:b/>
                <w:bCs/>
                <w:color w:val="auto"/>
                <w:sz w:val="22"/>
                <w:szCs w:val="22"/>
              </w:rPr>
              <w:t xml:space="preserve">Do you consider yourself to be a disabled person? </w:t>
            </w:r>
          </w:p>
          <w:p w:rsidR="008F1315" w:rsidRDefault="008F1315" w:rsidP="008F1315">
            <w:pPr>
              <w:pStyle w:val="Default"/>
              <w:ind w:left="709"/>
              <w:rPr>
                <w:sz w:val="22"/>
                <w:szCs w:val="22"/>
              </w:rPr>
            </w:pPr>
            <w:r w:rsidRPr="0088131A">
              <w:rPr>
                <w:color w:val="auto"/>
                <w:sz w:val="22"/>
                <w:szCs w:val="22"/>
              </w:rPr>
              <w:t xml:space="preserve">Yes    </w:t>
            </w:r>
            <w:r w:rsidRPr="0088131A">
              <w:rPr>
                <w:sz w:val="22"/>
                <w:szCs w:val="22"/>
              </w:rPr>
              <w:t xml:space="preserve">□ </w:t>
            </w:r>
            <w:r w:rsidRPr="0088131A">
              <w:rPr>
                <w:color w:val="auto"/>
                <w:sz w:val="22"/>
                <w:szCs w:val="22"/>
              </w:rPr>
              <w:t xml:space="preserve"> No    </w:t>
            </w:r>
            <w:r w:rsidRPr="0088131A">
              <w:rPr>
                <w:sz w:val="22"/>
                <w:szCs w:val="22"/>
              </w:rPr>
              <w:t xml:space="preserve">□  </w:t>
            </w:r>
            <w:r w:rsidRPr="0088131A">
              <w:rPr>
                <w:color w:val="auto"/>
                <w:sz w:val="22"/>
                <w:szCs w:val="22"/>
              </w:rPr>
              <w:t xml:space="preserve">Prefer not to say  </w:t>
            </w:r>
            <w:r w:rsidRPr="0088131A">
              <w:rPr>
                <w:sz w:val="22"/>
                <w:szCs w:val="22"/>
              </w:rPr>
              <w:t xml:space="preserve">□ </w:t>
            </w:r>
          </w:p>
          <w:p w:rsidR="008F1315" w:rsidRDefault="008F1315" w:rsidP="008F1315">
            <w:pPr>
              <w:pStyle w:val="Default"/>
              <w:ind w:left="709"/>
              <w:rPr>
                <w:sz w:val="22"/>
                <w:szCs w:val="22"/>
              </w:rPr>
            </w:pPr>
          </w:p>
          <w:p w:rsidR="008F1315" w:rsidRPr="0026095F" w:rsidRDefault="006266A0" w:rsidP="006266A0">
            <w:pPr>
              <w:pStyle w:val="Default"/>
              <w:ind w:left="720"/>
              <w:rPr>
                <w:b/>
                <w:color w:val="auto"/>
                <w:sz w:val="22"/>
                <w:szCs w:val="22"/>
              </w:rPr>
            </w:pPr>
            <w:r>
              <w:rPr>
                <w:b/>
                <w:sz w:val="22"/>
                <w:szCs w:val="22"/>
              </w:rPr>
              <w:t>5.</w:t>
            </w:r>
            <w:r w:rsidR="008F1315" w:rsidRPr="0026095F">
              <w:rPr>
                <w:b/>
                <w:sz w:val="22"/>
                <w:szCs w:val="22"/>
              </w:rPr>
              <w:t>Postcode</w:t>
            </w:r>
          </w:p>
          <w:p w:rsidR="008F1315" w:rsidRDefault="008F1315" w:rsidP="008F1315">
            <w:pPr>
              <w:pStyle w:val="Default"/>
              <w:ind w:left="709"/>
              <w:rPr>
                <w:b/>
                <w:sz w:val="22"/>
                <w:szCs w:val="22"/>
              </w:rPr>
            </w:pPr>
          </w:p>
          <w:p w:rsidR="008F1315" w:rsidRPr="0026095F" w:rsidRDefault="008F1315" w:rsidP="008F1315">
            <w:pPr>
              <w:pStyle w:val="Default"/>
              <w:ind w:left="709"/>
              <w:rPr>
                <w:b/>
                <w:color w:val="auto"/>
                <w:sz w:val="22"/>
                <w:szCs w:val="22"/>
              </w:rPr>
            </w:pPr>
            <w:r>
              <w:rPr>
                <w:b/>
                <w:sz w:val="22"/>
                <w:szCs w:val="22"/>
              </w:rPr>
              <w:t>Please tell us your postcode ……………………………………………………..</w:t>
            </w:r>
          </w:p>
          <w:p w:rsidR="008F1315" w:rsidRPr="00567A4B" w:rsidRDefault="008F1315" w:rsidP="008F1315">
            <w:pPr>
              <w:pStyle w:val="Default"/>
              <w:ind w:left="709"/>
              <w:rPr>
                <w:color w:val="auto"/>
                <w:sz w:val="18"/>
                <w:szCs w:val="18"/>
              </w:rPr>
            </w:pPr>
          </w:p>
        </w:tc>
      </w:tr>
    </w:tbl>
    <w:p w:rsidR="008F1315" w:rsidRPr="00567A4B" w:rsidRDefault="008F1315" w:rsidP="008F1315">
      <w:pPr>
        <w:pStyle w:val="Default"/>
        <w:ind w:left="709"/>
        <w:rPr>
          <w:color w:val="auto"/>
          <w:sz w:val="18"/>
          <w:szCs w:val="18"/>
        </w:rPr>
      </w:pPr>
    </w:p>
    <w:p w:rsidR="008F1315" w:rsidRPr="0088131A" w:rsidRDefault="008F1315" w:rsidP="00EF184C">
      <w:pPr>
        <w:pStyle w:val="Default"/>
        <w:ind w:left="284" w:right="565"/>
        <w:rPr>
          <w:color w:val="auto"/>
          <w:sz w:val="22"/>
          <w:szCs w:val="22"/>
        </w:rPr>
      </w:pPr>
      <w:r w:rsidRPr="0088131A">
        <w:rPr>
          <w:color w:val="auto"/>
          <w:sz w:val="22"/>
          <w:szCs w:val="22"/>
        </w:rPr>
        <w:t>Thank you for completing this monitoring form. Please return it with your completed questionnaire. The information you have provided will be kept in accordance with terms of the Data Protection Act 1998 and will only be used for the purpose of monitoring. Your details will not be passed on to any other individual, organisation or group. Leicester City Council is the data controller for the information on this form for the purposes of the Data Protection Act. 16</w:t>
      </w:r>
    </w:p>
    <w:p w:rsidR="008F1315" w:rsidRDefault="008F1315" w:rsidP="006266A0">
      <w:pPr>
        <w:pStyle w:val="Default"/>
        <w:ind w:left="709"/>
        <w:rPr>
          <w:color w:val="auto"/>
          <w:sz w:val="23"/>
          <w:szCs w:val="23"/>
        </w:rPr>
      </w:pPr>
    </w:p>
    <w:p w:rsidR="008F1315" w:rsidRDefault="008F1315" w:rsidP="00EF184C">
      <w:pPr>
        <w:autoSpaceDE w:val="0"/>
        <w:autoSpaceDN w:val="0"/>
        <w:adjustRightInd w:val="0"/>
        <w:jc w:val="center"/>
        <w:rPr>
          <w:rFonts w:ascii="Arial" w:hAnsi="Arial" w:cs="Arial"/>
          <w:b/>
          <w:color w:val="333333"/>
          <w:sz w:val="32"/>
          <w:szCs w:val="32"/>
        </w:rPr>
      </w:pPr>
      <w:r w:rsidRPr="0026095F">
        <w:rPr>
          <w:rFonts w:ascii="Arial" w:hAnsi="Arial" w:cs="Arial"/>
          <w:b/>
          <w:color w:val="333333"/>
          <w:sz w:val="32"/>
          <w:szCs w:val="32"/>
        </w:rPr>
        <w:t>Thank you for completing this questionnaire</w:t>
      </w:r>
    </w:p>
    <w:p w:rsidR="008F1315" w:rsidRPr="0026095F" w:rsidRDefault="008F1315" w:rsidP="008F1315">
      <w:pPr>
        <w:autoSpaceDE w:val="0"/>
        <w:autoSpaceDN w:val="0"/>
        <w:adjustRightInd w:val="0"/>
        <w:ind w:left="709"/>
        <w:jc w:val="center"/>
        <w:rPr>
          <w:rFonts w:ascii="Arial" w:hAnsi="Arial" w:cs="Arial"/>
          <w:b/>
          <w:color w:val="333333"/>
          <w:sz w:val="32"/>
          <w:szCs w:val="32"/>
        </w:rPr>
      </w:pPr>
    </w:p>
    <w:p w:rsidR="006266A0" w:rsidRDefault="006266A0" w:rsidP="008F1315">
      <w:pPr>
        <w:autoSpaceDE w:val="0"/>
        <w:autoSpaceDN w:val="0"/>
        <w:adjustRightInd w:val="0"/>
        <w:ind w:left="709"/>
        <w:jc w:val="center"/>
        <w:rPr>
          <w:rFonts w:ascii="Arial" w:hAnsi="Arial" w:cs="Arial"/>
          <w:b/>
          <w:bCs/>
          <w:sz w:val="36"/>
          <w:szCs w:val="32"/>
        </w:rPr>
      </w:pPr>
    </w:p>
    <w:p w:rsidR="006266A0" w:rsidRDefault="006266A0" w:rsidP="008F1315">
      <w:pPr>
        <w:autoSpaceDE w:val="0"/>
        <w:autoSpaceDN w:val="0"/>
        <w:adjustRightInd w:val="0"/>
        <w:ind w:left="709"/>
        <w:jc w:val="center"/>
        <w:rPr>
          <w:rFonts w:ascii="Arial" w:hAnsi="Arial" w:cs="Arial"/>
          <w:b/>
          <w:bCs/>
          <w:sz w:val="36"/>
          <w:szCs w:val="32"/>
        </w:rPr>
      </w:pPr>
    </w:p>
    <w:p w:rsidR="006266A0" w:rsidRDefault="006266A0" w:rsidP="008F1315">
      <w:pPr>
        <w:autoSpaceDE w:val="0"/>
        <w:autoSpaceDN w:val="0"/>
        <w:adjustRightInd w:val="0"/>
        <w:ind w:left="709"/>
        <w:jc w:val="center"/>
        <w:rPr>
          <w:rFonts w:ascii="Arial" w:hAnsi="Arial" w:cs="Arial"/>
          <w:b/>
          <w:bCs/>
          <w:sz w:val="36"/>
          <w:szCs w:val="32"/>
        </w:rPr>
      </w:pPr>
    </w:p>
    <w:p w:rsidR="006266A0" w:rsidRDefault="006266A0" w:rsidP="008F1315">
      <w:pPr>
        <w:autoSpaceDE w:val="0"/>
        <w:autoSpaceDN w:val="0"/>
        <w:adjustRightInd w:val="0"/>
        <w:ind w:left="709"/>
        <w:jc w:val="center"/>
        <w:rPr>
          <w:rFonts w:ascii="Arial" w:hAnsi="Arial" w:cs="Arial"/>
          <w:b/>
          <w:bCs/>
          <w:sz w:val="36"/>
          <w:szCs w:val="32"/>
        </w:rPr>
      </w:pPr>
    </w:p>
    <w:p w:rsidR="006266A0" w:rsidRDefault="006266A0" w:rsidP="008F1315">
      <w:pPr>
        <w:autoSpaceDE w:val="0"/>
        <w:autoSpaceDN w:val="0"/>
        <w:adjustRightInd w:val="0"/>
        <w:ind w:left="709"/>
        <w:jc w:val="center"/>
        <w:rPr>
          <w:rFonts w:ascii="Arial" w:hAnsi="Arial" w:cs="Arial"/>
          <w:b/>
          <w:bCs/>
          <w:sz w:val="36"/>
          <w:szCs w:val="32"/>
        </w:rPr>
      </w:pPr>
    </w:p>
    <w:p w:rsidR="008F1315" w:rsidRPr="00336C73" w:rsidRDefault="008F1315" w:rsidP="008F1315">
      <w:pPr>
        <w:autoSpaceDE w:val="0"/>
        <w:autoSpaceDN w:val="0"/>
        <w:adjustRightInd w:val="0"/>
        <w:ind w:left="709"/>
        <w:jc w:val="center"/>
        <w:rPr>
          <w:rFonts w:ascii="Arial" w:hAnsi="Arial" w:cs="Arial"/>
          <w:b/>
          <w:bCs/>
          <w:sz w:val="36"/>
          <w:szCs w:val="32"/>
        </w:rPr>
      </w:pPr>
      <w:r w:rsidRPr="00336C73">
        <w:rPr>
          <w:rFonts w:ascii="Arial" w:hAnsi="Arial" w:cs="Arial"/>
          <w:b/>
          <w:bCs/>
          <w:sz w:val="36"/>
          <w:szCs w:val="32"/>
        </w:rPr>
        <w:t>Have Your Say o</w:t>
      </w:r>
      <w:r>
        <w:rPr>
          <w:rFonts w:ascii="Arial" w:hAnsi="Arial" w:cs="Arial"/>
          <w:b/>
          <w:bCs/>
          <w:sz w:val="36"/>
          <w:szCs w:val="32"/>
        </w:rPr>
        <w:t>n Beaumont Leys Bus interchange</w:t>
      </w:r>
    </w:p>
    <w:p w:rsidR="008F1315" w:rsidRPr="008557FE" w:rsidRDefault="008F1315" w:rsidP="008F1315">
      <w:pPr>
        <w:ind w:left="709"/>
        <w:rPr>
          <w:rFonts w:ascii="Arial" w:hAnsi="Arial" w:cs="Arial"/>
          <w:b/>
          <w:bCs/>
          <w:sz w:val="28"/>
          <w:szCs w:val="28"/>
        </w:rPr>
      </w:pPr>
    </w:p>
    <w:p w:rsidR="00EF184C" w:rsidRDefault="00EF184C" w:rsidP="008F1315">
      <w:pPr>
        <w:ind w:left="709"/>
        <w:rPr>
          <w:rFonts w:ascii="Arial" w:hAnsi="Arial" w:cs="Arial"/>
          <w:b/>
          <w:bCs/>
          <w:sz w:val="28"/>
          <w:szCs w:val="28"/>
        </w:rPr>
      </w:pPr>
    </w:p>
    <w:p w:rsidR="008F1315" w:rsidRDefault="008F1315" w:rsidP="008F1315">
      <w:pPr>
        <w:ind w:left="709"/>
        <w:rPr>
          <w:rFonts w:ascii="Arial" w:hAnsi="Arial" w:cs="Arial"/>
          <w:b/>
          <w:bCs/>
          <w:sz w:val="28"/>
          <w:szCs w:val="28"/>
        </w:rPr>
      </w:pPr>
      <w:r>
        <w:rPr>
          <w:rFonts w:ascii="Arial" w:hAnsi="Arial" w:cs="Arial"/>
          <w:b/>
          <w:bCs/>
          <w:sz w:val="28"/>
          <w:szCs w:val="28"/>
        </w:rPr>
        <w:t xml:space="preserve">Closing date for responses: </w:t>
      </w:r>
      <w:r w:rsidRPr="0088131A">
        <w:rPr>
          <w:rFonts w:ascii="Arial" w:hAnsi="Arial" w:cs="Arial"/>
          <w:bCs/>
          <w:sz w:val="28"/>
          <w:szCs w:val="28"/>
        </w:rPr>
        <w:t>Friday</w:t>
      </w:r>
      <w:r>
        <w:rPr>
          <w:rFonts w:ascii="Arial" w:hAnsi="Arial" w:cs="Arial"/>
          <w:b/>
          <w:bCs/>
          <w:sz w:val="28"/>
          <w:szCs w:val="28"/>
        </w:rPr>
        <w:t xml:space="preserve"> </w:t>
      </w:r>
      <w:r>
        <w:rPr>
          <w:rFonts w:ascii="Arial" w:hAnsi="Arial" w:cs="Arial"/>
          <w:bCs/>
        </w:rPr>
        <w:t>26</w:t>
      </w:r>
      <w:r w:rsidRPr="00B35E17">
        <w:rPr>
          <w:rFonts w:ascii="Arial" w:hAnsi="Arial" w:cs="Arial"/>
          <w:bCs/>
          <w:vertAlign w:val="superscript"/>
        </w:rPr>
        <w:t>th</w:t>
      </w:r>
      <w:r>
        <w:rPr>
          <w:rFonts w:ascii="Arial" w:hAnsi="Arial" w:cs="Arial"/>
          <w:bCs/>
        </w:rPr>
        <w:t xml:space="preserve"> September 2014</w:t>
      </w:r>
    </w:p>
    <w:p w:rsidR="008F1315" w:rsidRPr="00336C73" w:rsidRDefault="008F1315" w:rsidP="008F1315">
      <w:pPr>
        <w:ind w:left="709"/>
        <w:rPr>
          <w:rFonts w:ascii="Arial" w:hAnsi="Arial" w:cs="Arial"/>
          <w:bCs/>
        </w:rPr>
      </w:pPr>
    </w:p>
    <w:p w:rsidR="008F1315" w:rsidRPr="008557FE" w:rsidRDefault="008F1315" w:rsidP="008F1315">
      <w:pPr>
        <w:ind w:left="709"/>
        <w:rPr>
          <w:rFonts w:ascii="Arial" w:hAnsi="Arial" w:cs="Arial"/>
          <w:bCs/>
          <w:sz w:val="36"/>
          <w:szCs w:val="36"/>
        </w:rPr>
      </w:pPr>
    </w:p>
    <w:p w:rsidR="008F1315" w:rsidRPr="008557FE" w:rsidRDefault="008F1315" w:rsidP="008F1315">
      <w:pPr>
        <w:ind w:left="709"/>
        <w:rPr>
          <w:rFonts w:ascii="Arial" w:hAnsi="Arial" w:cs="Arial"/>
          <w:b/>
          <w:bCs/>
          <w:sz w:val="28"/>
          <w:szCs w:val="28"/>
        </w:rPr>
      </w:pPr>
      <w:r w:rsidRPr="008557FE">
        <w:rPr>
          <w:rFonts w:ascii="Arial" w:hAnsi="Arial" w:cs="Arial"/>
          <w:b/>
          <w:bCs/>
          <w:sz w:val="28"/>
          <w:szCs w:val="28"/>
        </w:rPr>
        <w:t xml:space="preserve">Why are we </w:t>
      </w:r>
      <w:r>
        <w:rPr>
          <w:rFonts w:ascii="Arial" w:hAnsi="Arial" w:cs="Arial"/>
          <w:b/>
          <w:bCs/>
          <w:sz w:val="28"/>
          <w:szCs w:val="28"/>
        </w:rPr>
        <w:t>doing this</w:t>
      </w:r>
      <w:r w:rsidRPr="008557FE">
        <w:rPr>
          <w:rFonts w:ascii="Arial" w:hAnsi="Arial" w:cs="Arial"/>
          <w:b/>
          <w:bCs/>
          <w:sz w:val="28"/>
          <w:szCs w:val="28"/>
        </w:rPr>
        <w:t>?</w:t>
      </w:r>
    </w:p>
    <w:p w:rsidR="008F1315" w:rsidRDefault="008F1315" w:rsidP="008F1315">
      <w:pPr>
        <w:ind w:left="709"/>
        <w:rPr>
          <w:rFonts w:ascii="Arial" w:hAnsi="Arial" w:cs="Arial"/>
          <w:bCs/>
        </w:rPr>
      </w:pPr>
      <w:r w:rsidRPr="00336C73">
        <w:rPr>
          <w:rFonts w:ascii="Arial" w:hAnsi="Arial" w:cs="Arial"/>
          <w:bCs/>
        </w:rPr>
        <w:t xml:space="preserve">The City Council </w:t>
      </w:r>
      <w:r>
        <w:rPr>
          <w:rFonts w:ascii="Arial" w:hAnsi="Arial" w:cs="Arial"/>
          <w:bCs/>
        </w:rPr>
        <w:t xml:space="preserve">has been allocated government funding to improve travel by bus and want to improve the Beaumont Leys bus interchange. We plan that this will be better stops and shelters, and comprehensive information. This is to provide a better environment for bus users and to make it easier to catch buses here. We also want to improve facilities for cyclists.    </w:t>
      </w:r>
    </w:p>
    <w:p w:rsidR="008F1315" w:rsidRDefault="008F1315" w:rsidP="008F1315">
      <w:pPr>
        <w:ind w:left="709"/>
        <w:rPr>
          <w:rFonts w:ascii="Arial" w:hAnsi="Arial" w:cs="Arial"/>
          <w:bCs/>
        </w:rPr>
      </w:pPr>
    </w:p>
    <w:p w:rsidR="008F1315" w:rsidRDefault="008F1315" w:rsidP="008F1315">
      <w:pPr>
        <w:ind w:left="709"/>
        <w:rPr>
          <w:rFonts w:ascii="Arial" w:hAnsi="Arial" w:cs="Arial"/>
          <w:bCs/>
        </w:rPr>
      </w:pPr>
    </w:p>
    <w:p w:rsidR="008F1315" w:rsidRDefault="008F1315" w:rsidP="008F1315">
      <w:pPr>
        <w:ind w:left="709"/>
        <w:rPr>
          <w:rFonts w:ascii="Arial" w:hAnsi="Arial" w:cs="Arial"/>
          <w:b/>
          <w:bCs/>
          <w:sz w:val="28"/>
          <w:szCs w:val="28"/>
        </w:rPr>
      </w:pPr>
      <w:r w:rsidRPr="00E54475">
        <w:rPr>
          <w:rFonts w:ascii="Arial" w:hAnsi="Arial" w:cs="Arial"/>
          <w:b/>
          <w:bCs/>
          <w:sz w:val="28"/>
          <w:szCs w:val="28"/>
        </w:rPr>
        <w:t>Who are we asking</w:t>
      </w:r>
      <w:r>
        <w:rPr>
          <w:rFonts w:ascii="Arial" w:hAnsi="Arial" w:cs="Arial"/>
          <w:b/>
          <w:bCs/>
          <w:sz w:val="28"/>
          <w:szCs w:val="28"/>
        </w:rPr>
        <w:t xml:space="preserve">? </w:t>
      </w:r>
    </w:p>
    <w:p w:rsidR="008F1315" w:rsidRDefault="008F1315" w:rsidP="008F1315">
      <w:pPr>
        <w:ind w:left="709"/>
        <w:rPr>
          <w:rFonts w:ascii="Arial" w:hAnsi="Arial" w:cs="Arial"/>
          <w:bCs/>
        </w:rPr>
      </w:pPr>
      <w:r>
        <w:rPr>
          <w:rFonts w:ascii="Arial" w:hAnsi="Arial" w:cs="Arial"/>
          <w:bCs/>
        </w:rPr>
        <w:t>Bus users and cyclists at this location</w:t>
      </w:r>
    </w:p>
    <w:p w:rsidR="008F1315" w:rsidRDefault="008F1315" w:rsidP="008F1315">
      <w:pPr>
        <w:ind w:left="709"/>
        <w:rPr>
          <w:rFonts w:ascii="Arial" w:hAnsi="Arial" w:cs="Arial"/>
          <w:bCs/>
        </w:rPr>
      </w:pPr>
    </w:p>
    <w:p w:rsidR="008F1315" w:rsidRPr="00E54475" w:rsidRDefault="008F1315" w:rsidP="008F1315">
      <w:pPr>
        <w:ind w:left="709"/>
        <w:rPr>
          <w:rFonts w:ascii="Arial" w:hAnsi="Arial" w:cs="Arial"/>
          <w:bCs/>
        </w:rPr>
      </w:pPr>
    </w:p>
    <w:p w:rsidR="008F1315" w:rsidRPr="00E54475" w:rsidRDefault="008F1315" w:rsidP="008F1315">
      <w:pPr>
        <w:ind w:left="709"/>
        <w:rPr>
          <w:rFonts w:ascii="Arial" w:hAnsi="Arial" w:cs="Arial"/>
          <w:b/>
          <w:bCs/>
          <w:sz w:val="28"/>
          <w:szCs w:val="28"/>
        </w:rPr>
      </w:pPr>
      <w:r w:rsidRPr="00E54475">
        <w:rPr>
          <w:rFonts w:ascii="Arial" w:hAnsi="Arial" w:cs="Arial"/>
          <w:b/>
          <w:bCs/>
          <w:sz w:val="28"/>
          <w:szCs w:val="28"/>
        </w:rPr>
        <w:t>Details</w:t>
      </w:r>
    </w:p>
    <w:p w:rsidR="008F1315" w:rsidRDefault="008F1315" w:rsidP="008F1315">
      <w:pPr>
        <w:ind w:left="709"/>
        <w:rPr>
          <w:rFonts w:ascii="Arial" w:hAnsi="Arial" w:cs="Arial"/>
          <w:bCs/>
        </w:rPr>
      </w:pPr>
      <w:r>
        <w:rPr>
          <w:rFonts w:ascii="Arial" w:hAnsi="Arial" w:cs="Arial"/>
          <w:bCs/>
        </w:rPr>
        <w:t>You</w:t>
      </w:r>
      <w:r w:rsidRPr="00E54475">
        <w:rPr>
          <w:rFonts w:ascii="Arial" w:hAnsi="Arial" w:cs="Arial"/>
          <w:bCs/>
        </w:rPr>
        <w:t xml:space="preserve"> are invited to provide feedback </w:t>
      </w:r>
      <w:r>
        <w:rPr>
          <w:rFonts w:ascii="Arial" w:hAnsi="Arial" w:cs="Arial"/>
          <w:bCs/>
        </w:rPr>
        <w:t xml:space="preserve">on this. </w:t>
      </w:r>
    </w:p>
    <w:p w:rsidR="008F1315" w:rsidRDefault="008F1315" w:rsidP="008F1315">
      <w:pPr>
        <w:ind w:left="709"/>
        <w:rPr>
          <w:rFonts w:ascii="Arial" w:hAnsi="Arial" w:cs="Arial"/>
          <w:bCs/>
        </w:rPr>
      </w:pPr>
    </w:p>
    <w:p w:rsidR="008F1315" w:rsidRPr="0090145B" w:rsidRDefault="008F1315" w:rsidP="008F1315">
      <w:pPr>
        <w:ind w:left="709"/>
        <w:rPr>
          <w:rFonts w:ascii="Arial" w:hAnsi="Arial" w:cs="Arial"/>
          <w:bCs/>
        </w:rPr>
      </w:pPr>
    </w:p>
    <w:p w:rsidR="008F1315" w:rsidRPr="00E54475" w:rsidRDefault="008F1315" w:rsidP="008F1315">
      <w:pPr>
        <w:ind w:left="709"/>
        <w:rPr>
          <w:rFonts w:ascii="Arial" w:hAnsi="Arial" w:cs="Arial"/>
          <w:b/>
          <w:bCs/>
          <w:sz w:val="28"/>
          <w:szCs w:val="28"/>
        </w:rPr>
      </w:pPr>
      <w:r w:rsidRPr="00E54475">
        <w:rPr>
          <w:rFonts w:ascii="Arial" w:hAnsi="Arial" w:cs="Arial"/>
          <w:b/>
          <w:bCs/>
          <w:sz w:val="28"/>
          <w:szCs w:val="28"/>
        </w:rPr>
        <w:t>Contact information</w:t>
      </w:r>
    </w:p>
    <w:p w:rsidR="008F1315" w:rsidRDefault="008F1315" w:rsidP="008F1315">
      <w:pPr>
        <w:ind w:left="709"/>
        <w:rPr>
          <w:rFonts w:ascii="Arial" w:hAnsi="Arial" w:cs="Arial"/>
          <w:bCs/>
        </w:rPr>
      </w:pPr>
      <w:r w:rsidRPr="00E54475">
        <w:rPr>
          <w:rFonts w:ascii="Arial" w:hAnsi="Arial" w:cs="Arial"/>
          <w:bCs/>
        </w:rPr>
        <w:t>If you need help reading this information or completing you</w:t>
      </w:r>
      <w:r>
        <w:rPr>
          <w:rFonts w:ascii="Arial" w:hAnsi="Arial" w:cs="Arial"/>
          <w:bCs/>
        </w:rPr>
        <w:t>r response, please contact Philip Cuss on 0116 454 2882 or KiranKumar Chavda on 0116 454 2883</w:t>
      </w:r>
    </w:p>
    <w:p w:rsidR="008F1315" w:rsidRDefault="008F1315" w:rsidP="008F1315">
      <w:pPr>
        <w:ind w:left="709"/>
        <w:rPr>
          <w:rFonts w:ascii="Arial" w:hAnsi="Arial" w:cs="Arial"/>
          <w:bCs/>
        </w:rPr>
      </w:pPr>
    </w:p>
    <w:p w:rsidR="008F1315" w:rsidRPr="00E54475" w:rsidRDefault="008F1315" w:rsidP="008F1315">
      <w:pPr>
        <w:ind w:left="709"/>
        <w:rPr>
          <w:rFonts w:ascii="Arial" w:hAnsi="Arial" w:cs="Arial"/>
          <w:bCs/>
        </w:rPr>
      </w:pPr>
    </w:p>
    <w:p w:rsidR="008F1315" w:rsidRPr="00E54475" w:rsidRDefault="008F1315" w:rsidP="008F1315">
      <w:pPr>
        <w:ind w:left="709"/>
        <w:rPr>
          <w:rFonts w:ascii="Arial" w:hAnsi="Arial" w:cs="Arial"/>
          <w:b/>
          <w:bCs/>
          <w:sz w:val="28"/>
          <w:szCs w:val="28"/>
        </w:rPr>
      </w:pPr>
      <w:r w:rsidRPr="00E54475">
        <w:rPr>
          <w:rFonts w:ascii="Arial" w:hAnsi="Arial" w:cs="Arial"/>
          <w:b/>
          <w:bCs/>
          <w:sz w:val="28"/>
          <w:szCs w:val="28"/>
        </w:rPr>
        <w:t>What will we do with your feedback?</w:t>
      </w:r>
    </w:p>
    <w:p w:rsidR="008F1315" w:rsidRPr="00E54475" w:rsidRDefault="008F1315" w:rsidP="008F1315">
      <w:pPr>
        <w:ind w:left="709"/>
        <w:rPr>
          <w:rFonts w:ascii="Arial" w:hAnsi="Arial" w:cs="Arial"/>
          <w:bCs/>
        </w:rPr>
      </w:pPr>
      <w:r w:rsidRPr="00E54475">
        <w:rPr>
          <w:rFonts w:ascii="Arial" w:hAnsi="Arial" w:cs="Arial"/>
          <w:bCs/>
        </w:rPr>
        <w:t xml:space="preserve">We will analyse the information provided and take this into consideration when making final decisions about </w:t>
      </w:r>
      <w:r>
        <w:rPr>
          <w:rFonts w:ascii="Arial" w:hAnsi="Arial" w:cs="Arial"/>
          <w:bCs/>
        </w:rPr>
        <w:t>what to build.</w:t>
      </w:r>
    </w:p>
    <w:sectPr w:rsidR="008F1315" w:rsidRPr="00E54475" w:rsidSect="00B653CA">
      <w:pgSz w:w="11906" w:h="16838"/>
      <w:pgMar w:top="567" w:right="1440" w:bottom="709"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E02" w:rsidRDefault="00347E02">
      <w:r>
        <w:separator/>
      </w:r>
    </w:p>
  </w:endnote>
  <w:endnote w:type="continuationSeparator" w:id="0">
    <w:p w:rsidR="00347E02" w:rsidRDefault="00347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ill Sans MT">
    <w:altName w:val="Segoe UI"/>
    <w:charset w:val="00"/>
    <w:family w:val="swiss"/>
    <w:pitch w:val="variable"/>
    <w:sig w:usb0="00000001" w:usb1="00000000" w:usb2="00000000" w:usb3="00000000" w:csb0="00000003" w:csb1="00000000"/>
  </w:font>
  <w:font w:name="News-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280" w:rsidRDefault="00053280">
    <w:pPr>
      <w:pStyle w:val="Footer"/>
      <w:jc w:val="center"/>
    </w:pPr>
    <w:r>
      <w:fldChar w:fldCharType="begin"/>
    </w:r>
    <w:r>
      <w:instrText xml:space="preserve"> PAGE   \* MERGEFORMAT </w:instrText>
    </w:r>
    <w:r>
      <w:fldChar w:fldCharType="separate"/>
    </w:r>
    <w:r w:rsidR="00E9180C">
      <w:rPr>
        <w:noProof/>
      </w:rPr>
      <w:t>1</w:t>
    </w:r>
    <w:r>
      <w:rPr>
        <w:noProof/>
      </w:rPr>
      <w:fldChar w:fldCharType="end"/>
    </w:r>
  </w:p>
  <w:p w:rsidR="00053280" w:rsidRDefault="000532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E02" w:rsidRDefault="00347E02">
      <w:r>
        <w:separator/>
      </w:r>
    </w:p>
  </w:footnote>
  <w:footnote w:type="continuationSeparator" w:id="0">
    <w:p w:rsidR="00347E02" w:rsidRDefault="00347E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C18"/>
    <w:multiLevelType w:val="hybridMultilevel"/>
    <w:tmpl w:val="29840E06"/>
    <w:lvl w:ilvl="0" w:tplc="97946E26">
      <w:start w:val="1"/>
      <w:numFmt w:val="decimal"/>
      <w:lvlText w:val="%1."/>
      <w:lvlJc w:val="left"/>
      <w:pPr>
        <w:tabs>
          <w:tab w:val="num" w:pos="1080"/>
        </w:tabs>
        <w:ind w:left="1080" w:hanging="720"/>
      </w:pPr>
      <w:rPr>
        <w:rFonts w:hint="default"/>
        <w:color w:val="auto"/>
      </w:rPr>
    </w:lvl>
    <w:lvl w:ilvl="1" w:tplc="D9CACD1C">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118EDB08">
      <w:start w:val="2"/>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087792"/>
    <w:multiLevelType w:val="multilevel"/>
    <w:tmpl w:val="E1109EC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77782A"/>
    <w:multiLevelType w:val="hybridMultilevel"/>
    <w:tmpl w:val="7F88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D35CA2"/>
    <w:multiLevelType w:val="multilevel"/>
    <w:tmpl w:val="0AC8FA7C"/>
    <w:lvl w:ilvl="0">
      <w:start w:val="1"/>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4320" w:hanging="4320"/>
      </w:pPr>
      <w:rPr>
        <w:rFonts w:hint="default"/>
      </w:rPr>
    </w:lvl>
    <w:lvl w:ilvl="8">
      <w:start w:val="1"/>
      <w:numFmt w:val="decimal"/>
      <w:lvlText w:val="%1.%2.%3.%4.%5.%6.%7.%8.%9"/>
      <w:lvlJc w:val="left"/>
      <w:pPr>
        <w:ind w:left="4680" w:hanging="4680"/>
      </w:pPr>
      <w:rPr>
        <w:rFonts w:hint="default"/>
      </w:rPr>
    </w:lvl>
  </w:abstractNum>
  <w:abstractNum w:abstractNumId="4">
    <w:nsid w:val="07FC6FE1"/>
    <w:multiLevelType w:val="multilevel"/>
    <w:tmpl w:val="D10AEFD4"/>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084D14A6"/>
    <w:multiLevelType w:val="hybridMultilevel"/>
    <w:tmpl w:val="91B8C5E8"/>
    <w:lvl w:ilvl="0" w:tplc="08090019">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nsid w:val="09BE7C21"/>
    <w:multiLevelType w:val="multilevel"/>
    <w:tmpl w:val="F2E25A30"/>
    <w:lvl w:ilvl="0">
      <w:start w:val="1"/>
      <w:numFmt w:val="decimal"/>
      <w:lvlText w:val="%1."/>
      <w:lvlJc w:val="left"/>
      <w:pPr>
        <w:ind w:left="1500" w:hanging="360"/>
      </w:pPr>
      <w:rPr>
        <w:rFonts w:hint="default"/>
        <w:b/>
      </w:rPr>
    </w:lvl>
    <w:lvl w:ilvl="1">
      <w:start w:val="7"/>
      <w:numFmt w:val="decimal"/>
      <w:isLgl/>
      <w:lvlText w:val="%1.%2"/>
      <w:lvlJc w:val="left"/>
      <w:pPr>
        <w:ind w:left="1560" w:hanging="4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2940" w:hanging="1800"/>
      </w:pPr>
      <w:rPr>
        <w:rFonts w:hint="default"/>
      </w:rPr>
    </w:lvl>
  </w:abstractNum>
  <w:abstractNum w:abstractNumId="7">
    <w:nsid w:val="12EB6DCB"/>
    <w:multiLevelType w:val="multilevel"/>
    <w:tmpl w:val="F9EA16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2FC0786"/>
    <w:multiLevelType w:val="multilevel"/>
    <w:tmpl w:val="A3CC54CA"/>
    <w:lvl w:ilvl="0">
      <w:start w:val="3"/>
      <w:numFmt w:val="decimal"/>
      <w:lvlText w:val="%1"/>
      <w:lvlJc w:val="left"/>
      <w:pPr>
        <w:ind w:left="465" w:hanging="465"/>
      </w:pPr>
      <w:rPr>
        <w:rFonts w:hint="default"/>
      </w:rPr>
    </w:lvl>
    <w:lvl w:ilvl="1">
      <w:start w:val="13"/>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
    <w:nsid w:val="1F3C72D3"/>
    <w:multiLevelType w:val="hybridMultilevel"/>
    <w:tmpl w:val="381C16F4"/>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nsid w:val="304515CA"/>
    <w:multiLevelType w:val="hybridMultilevel"/>
    <w:tmpl w:val="6E06401C"/>
    <w:lvl w:ilvl="0" w:tplc="0809000F">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314F61FE"/>
    <w:multiLevelType w:val="hybridMultilevel"/>
    <w:tmpl w:val="300CB24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nsid w:val="331A31A8"/>
    <w:multiLevelType w:val="hybridMultilevel"/>
    <w:tmpl w:val="757A68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1840AC"/>
    <w:multiLevelType w:val="multilevel"/>
    <w:tmpl w:val="7BB66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8C637D2"/>
    <w:multiLevelType w:val="hybridMultilevel"/>
    <w:tmpl w:val="EF14942E"/>
    <w:lvl w:ilvl="0" w:tplc="786A01AE">
      <w:start w:val="1"/>
      <w:numFmt w:val="decimal"/>
      <w:lvlText w:val="%1."/>
      <w:lvlJc w:val="left"/>
      <w:pPr>
        <w:ind w:left="1065" w:hanging="360"/>
      </w:pPr>
      <w:rPr>
        <w:rFonts w:hint="default"/>
        <w:b w:val="0"/>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5">
    <w:nsid w:val="38F011E9"/>
    <w:multiLevelType w:val="multilevel"/>
    <w:tmpl w:val="0AC8FA7C"/>
    <w:lvl w:ilvl="0">
      <w:start w:val="1"/>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4320" w:hanging="4320"/>
      </w:pPr>
      <w:rPr>
        <w:rFonts w:hint="default"/>
      </w:rPr>
    </w:lvl>
    <w:lvl w:ilvl="8">
      <w:start w:val="1"/>
      <w:numFmt w:val="decimal"/>
      <w:lvlText w:val="%1.%2.%3.%4.%5.%6.%7.%8.%9"/>
      <w:lvlJc w:val="left"/>
      <w:pPr>
        <w:ind w:left="4680" w:hanging="4680"/>
      </w:pPr>
      <w:rPr>
        <w:rFonts w:hint="default"/>
      </w:rPr>
    </w:lvl>
  </w:abstractNum>
  <w:abstractNum w:abstractNumId="16">
    <w:nsid w:val="3ADB2036"/>
    <w:multiLevelType w:val="hybridMultilevel"/>
    <w:tmpl w:val="57BA15C4"/>
    <w:lvl w:ilvl="0" w:tplc="26E0CE0C">
      <w:start w:val="5"/>
      <w:numFmt w:val="decimal"/>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C6D57CF"/>
    <w:multiLevelType w:val="hybridMultilevel"/>
    <w:tmpl w:val="37F89CCA"/>
    <w:lvl w:ilvl="0" w:tplc="2AFEB69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07052AA"/>
    <w:multiLevelType w:val="hybridMultilevel"/>
    <w:tmpl w:val="F9E67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D318E5"/>
    <w:multiLevelType w:val="hybridMultilevel"/>
    <w:tmpl w:val="A4049858"/>
    <w:lvl w:ilvl="0" w:tplc="E0FCBDEC">
      <w:start w:val="1"/>
      <w:numFmt w:val="lowerLetter"/>
      <w:lvlText w:val="%1."/>
      <w:lvlJc w:val="left"/>
      <w:pPr>
        <w:ind w:left="1080" w:hanging="360"/>
      </w:pPr>
      <w:rPr>
        <w:rFonts w:ascii="Arial" w:hAnsi="Arial" w:cs="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433E58C2"/>
    <w:multiLevelType w:val="multilevel"/>
    <w:tmpl w:val="CC4AC128"/>
    <w:lvl w:ilvl="0">
      <w:start w:val="3"/>
      <w:numFmt w:val="decimal"/>
      <w:lvlText w:val="%1"/>
      <w:lvlJc w:val="left"/>
      <w:pPr>
        <w:ind w:left="465" w:hanging="465"/>
      </w:pPr>
      <w:rPr>
        <w:rFonts w:hint="default"/>
      </w:rPr>
    </w:lvl>
    <w:lvl w:ilvl="1">
      <w:start w:val="11"/>
      <w:numFmt w:val="decimal"/>
      <w:lvlText w:val="%1.%2"/>
      <w:lvlJc w:val="left"/>
      <w:pPr>
        <w:ind w:left="749"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44C04AED"/>
    <w:multiLevelType w:val="hybridMultilevel"/>
    <w:tmpl w:val="43102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BA033C"/>
    <w:multiLevelType w:val="multilevel"/>
    <w:tmpl w:val="188AA6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5724525"/>
    <w:multiLevelType w:val="multilevel"/>
    <w:tmpl w:val="D3A058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5EE46B8"/>
    <w:multiLevelType w:val="hybridMultilevel"/>
    <w:tmpl w:val="0B9CB49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5">
    <w:nsid w:val="565B1FC9"/>
    <w:multiLevelType w:val="hybridMultilevel"/>
    <w:tmpl w:val="265E5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A04286"/>
    <w:multiLevelType w:val="hybridMultilevel"/>
    <w:tmpl w:val="6CDA5D2C"/>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0F">
      <w:start w:val="1"/>
      <w:numFmt w:val="decimal"/>
      <w:lvlText w:val="%3."/>
      <w:lvlJc w:val="left"/>
      <w:pPr>
        <w:tabs>
          <w:tab w:val="num" w:pos="1980"/>
        </w:tabs>
        <w:ind w:left="1980" w:hanging="36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27">
    <w:nsid w:val="63E0619A"/>
    <w:multiLevelType w:val="hybridMultilevel"/>
    <w:tmpl w:val="1D28F2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664BBD"/>
    <w:multiLevelType w:val="multilevel"/>
    <w:tmpl w:val="C09A483C"/>
    <w:lvl w:ilvl="0">
      <w:start w:val="1"/>
      <w:numFmt w:val="decimal"/>
      <w:lvlText w:val="%1."/>
      <w:lvlJc w:val="left"/>
      <w:pPr>
        <w:ind w:left="720" w:hanging="360"/>
      </w:pPr>
      <w:rPr>
        <w:rFonts w:hint="default"/>
        <w:b/>
      </w:rPr>
    </w:lvl>
    <w:lvl w:ilvl="1">
      <w:start w:val="10"/>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70F828B4"/>
    <w:multiLevelType w:val="hybridMultilevel"/>
    <w:tmpl w:val="C686BF54"/>
    <w:lvl w:ilvl="0" w:tplc="07407FD0">
      <w:start w:val="3"/>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5581186"/>
    <w:multiLevelType w:val="multilevel"/>
    <w:tmpl w:val="09F665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5BD1B7B"/>
    <w:multiLevelType w:val="hybridMultilevel"/>
    <w:tmpl w:val="E3AA8814"/>
    <w:lvl w:ilvl="0" w:tplc="08090001">
      <w:start w:val="1"/>
      <w:numFmt w:val="bullet"/>
      <w:lvlText w:val=""/>
      <w:lvlJc w:val="left"/>
      <w:pPr>
        <w:ind w:left="1396" w:hanging="360"/>
      </w:pPr>
      <w:rPr>
        <w:rFonts w:ascii="Symbol" w:hAnsi="Symbol" w:hint="default"/>
      </w:rPr>
    </w:lvl>
    <w:lvl w:ilvl="1" w:tplc="08090003" w:tentative="1">
      <w:start w:val="1"/>
      <w:numFmt w:val="bullet"/>
      <w:lvlText w:val="o"/>
      <w:lvlJc w:val="left"/>
      <w:pPr>
        <w:ind w:left="2116" w:hanging="360"/>
      </w:pPr>
      <w:rPr>
        <w:rFonts w:ascii="Courier New" w:hAnsi="Courier New" w:cs="Courier New" w:hint="default"/>
      </w:rPr>
    </w:lvl>
    <w:lvl w:ilvl="2" w:tplc="08090005" w:tentative="1">
      <w:start w:val="1"/>
      <w:numFmt w:val="bullet"/>
      <w:lvlText w:val=""/>
      <w:lvlJc w:val="left"/>
      <w:pPr>
        <w:ind w:left="2836" w:hanging="360"/>
      </w:pPr>
      <w:rPr>
        <w:rFonts w:ascii="Wingdings" w:hAnsi="Wingdings" w:hint="default"/>
      </w:rPr>
    </w:lvl>
    <w:lvl w:ilvl="3" w:tplc="08090001" w:tentative="1">
      <w:start w:val="1"/>
      <w:numFmt w:val="bullet"/>
      <w:lvlText w:val=""/>
      <w:lvlJc w:val="left"/>
      <w:pPr>
        <w:ind w:left="3556" w:hanging="360"/>
      </w:pPr>
      <w:rPr>
        <w:rFonts w:ascii="Symbol" w:hAnsi="Symbol" w:hint="default"/>
      </w:rPr>
    </w:lvl>
    <w:lvl w:ilvl="4" w:tplc="08090003" w:tentative="1">
      <w:start w:val="1"/>
      <w:numFmt w:val="bullet"/>
      <w:lvlText w:val="o"/>
      <w:lvlJc w:val="left"/>
      <w:pPr>
        <w:ind w:left="4276" w:hanging="360"/>
      </w:pPr>
      <w:rPr>
        <w:rFonts w:ascii="Courier New" w:hAnsi="Courier New" w:cs="Courier New" w:hint="default"/>
      </w:rPr>
    </w:lvl>
    <w:lvl w:ilvl="5" w:tplc="08090005" w:tentative="1">
      <w:start w:val="1"/>
      <w:numFmt w:val="bullet"/>
      <w:lvlText w:val=""/>
      <w:lvlJc w:val="left"/>
      <w:pPr>
        <w:ind w:left="4996" w:hanging="360"/>
      </w:pPr>
      <w:rPr>
        <w:rFonts w:ascii="Wingdings" w:hAnsi="Wingdings" w:hint="default"/>
      </w:rPr>
    </w:lvl>
    <w:lvl w:ilvl="6" w:tplc="08090001" w:tentative="1">
      <w:start w:val="1"/>
      <w:numFmt w:val="bullet"/>
      <w:lvlText w:val=""/>
      <w:lvlJc w:val="left"/>
      <w:pPr>
        <w:ind w:left="5716" w:hanging="360"/>
      </w:pPr>
      <w:rPr>
        <w:rFonts w:ascii="Symbol" w:hAnsi="Symbol" w:hint="default"/>
      </w:rPr>
    </w:lvl>
    <w:lvl w:ilvl="7" w:tplc="08090003" w:tentative="1">
      <w:start w:val="1"/>
      <w:numFmt w:val="bullet"/>
      <w:lvlText w:val="o"/>
      <w:lvlJc w:val="left"/>
      <w:pPr>
        <w:ind w:left="6436" w:hanging="360"/>
      </w:pPr>
      <w:rPr>
        <w:rFonts w:ascii="Courier New" w:hAnsi="Courier New" w:cs="Courier New" w:hint="default"/>
      </w:rPr>
    </w:lvl>
    <w:lvl w:ilvl="8" w:tplc="08090005" w:tentative="1">
      <w:start w:val="1"/>
      <w:numFmt w:val="bullet"/>
      <w:lvlText w:val=""/>
      <w:lvlJc w:val="left"/>
      <w:pPr>
        <w:ind w:left="7156" w:hanging="360"/>
      </w:pPr>
      <w:rPr>
        <w:rFonts w:ascii="Wingdings" w:hAnsi="Wingdings" w:hint="default"/>
      </w:rPr>
    </w:lvl>
  </w:abstractNum>
  <w:abstractNum w:abstractNumId="32">
    <w:nsid w:val="7638063B"/>
    <w:multiLevelType w:val="multilevel"/>
    <w:tmpl w:val="909C2194"/>
    <w:lvl w:ilvl="0">
      <w:start w:val="3"/>
      <w:numFmt w:val="decimal"/>
      <w:lvlText w:val="%1"/>
      <w:lvlJc w:val="left"/>
      <w:pPr>
        <w:ind w:left="465" w:hanging="465"/>
      </w:pPr>
      <w:rPr>
        <w:rFonts w:hint="default"/>
      </w:rPr>
    </w:lvl>
    <w:lvl w:ilvl="1">
      <w:start w:val="13"/>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nsid w:val="77832B96"/>
    <w:multiLevelType w:val="hybridMultilevel"/>
    <w:tmpl w:val="167C11D0"/>
    <w:lvl w:ilvl="0" w:tplc="98C2CF76">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E4576AC"/>
    <w:multiLevelType w:val="multilevel"/>
    <w:tmpl w:val="EB467954"/>
    <w:lvl w:ilvl="0">
      <w:start w:val="1"/>
      <w:numFmt w:val="decimal"/>
      <w:lvlText w:val="%1"/>
      <w:lvlJc w:val="left"/>
      <w:pPr>
        <w:ind w:left="870" w:hanging="870"/>
      </w:pPr>
      <w:rPr>
        <w:rFonts w:hint="default"/>
      </w:rPr>
    </w:lvl>
    <w:lvl w:ilvl="1">
      <w:start w:val="1"/>
      <w:numFmt w:val="decimal"/>
      <w:lvlText w:val="%1.%2"/>
      <w:lvlJc w:val="left"/>
      <w:pPr>
        <w:ind w:left="1437" w:hanging="870"/>
      </w:pPr>
      <w:rPr>
        <w:rFonts w:hint="default"/>
      </w:rPr>
    </w:lvl>
    <w:lvl w:ilvl="2">
      <w:start w:val="1"/>
      <w:numFmt w:val="decimal"/>
      <w:lvlText w:val="%1.%2.%3"/>
      <w:lvlJc w:val="left"/>
      <w:pPr>
        <w:ind w:left="2004" w:hanging="87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24"/>
  </w:num>
  <w:num w:numId="3">
    <w:abstractNumId w:val="34"/>
  </w:num>
  <w:num w:numId="4">
    <w:abstractNumId w:val="19"/>
  </w:num>
  <w:num w:numId="5">
    <w:abstractNumId w:val="11"/>
  </w:num>
  <w:num w:numId="6">
    <w:abstractNumId w:val="21"/>
  </w:num>
  <w:num w:numId="7">
    <w:abstractNumId w:val="18"/>
  </w:num>
  <w:num w:numId="8">
    <w:abstractNumId w:val="10"/>
  </w:num>
  <w:num w:numId="9">
    <w:abstractNumId w:val="9"/>
  </w:num>
  <w:num w:numId="1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6"/>
  </w:num>
  <w:num w:numId="13">
    <w:abstractNumId w:val="5"/>
  </w:num>
  <w:num w:numId="14">
    <w:abstractNumId w:val="29"/>
  </w:num>
  <w:num w:numId="15">
    <w:abstractNumId w:val="31"/>
  </w:num>
  <w:num w:numId="16">
    <w:abstractNumId w:val="14"/>
  </w:num>
  <w:num w:numId="17">
    <w:abstractNumId w:val="2"/>
  </w:num>
  <w:num w:numId="18">
    <w:abstractNumId w:val="12"/>
  </w:num>
  <w:num w:numId="19">
    <w:abstractNumId w:val="3"/>
  </w:num>
  <w:num w:numId="20">
    <w:abstractNumId w:val="15"/>
  </w:num>
  <w:num w:numId="21">
    <w:abstractNumId w:val="25"/>
  </w:num>
  <w:num w:numId="22">
    <w:abstractNumId w:val="27"/>
  </w:num>
  <w:num w:numId="23">
    <w:abstractNumId w:val="28"/>
  </w:num>
  <w:num w:numId="24">
    <w:abstractNumId w:val="20"/>
  </w:num>
  <w:num w:numId="25">
    <w:abstractNumId w:val="8"/>
  </w:num>
  <w:num w:numId="26">
    <w:abstractNumId w:val="32"/>
  </w:num>
  <w:num w:numId="27">
    <w:abstractNumId w:val="30"/>
  </w:num>
  <w:num w:numId="28">
    <w:abstractNumId w:val="22"/>
  </w:num>
  <w:num w:numId="29">
    <w:abstractNumId w:val="23"/>
  </w:num>
  <w:num w:numId="30">
    <w:abstractNumId w:val="1"/>
  </w:num>
  <w:num w:numId="31">
    <w:abstractNumId w:val="7"/>
  </w:num>
  <w:num w:numId="32">
    <w:abstractNumId w:val="13"/>
  </w:num>
  <w:num w:numId="33">
    <w:abstractNumId w:val="4"/>
  </w:num>
  <w:num w:numId="34">
    <w:abstractNumId w:val="33"/>
  </w:num>
  <w:num w:numId="35">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E1A"/>
    <w:rsid w:val="00002AE2"/>
    <w:rsid w:val="000072F4"/>
    <w:rsid w:val="00010EF5"/>
    <w:rsid w:val="000112B7"/>
    <w:rsid w:val="000123E8"/>
    <w:rsid w:val="00014E0A"/>
    <w:rsid w:val="00034D30"/>
    <w:rsid w:val="00040907"/>
    <w:rsid w:val="00053280"/>
    <w:rsid w:val="00074485"/>
    <w:rsid w:val="000771F5"/>
    <w:rsid w:val="00080F9E"/>
    <w:rsid w:val="00081EFC"/>
    <w:rsid w:val="000852E9"/>
    <w:rsid w:val="0008586E"/>
    <w:rsid w:val="000919CE"/>
    <w:rsid w:val="000B2B92"/>
    <w:rsid w:val="000C31D2"/>
    <w:rsid w:val="000C3B95"/>
    <w:rsid w:val="000C4B30"/>
    <w:rsid w:val="000D0F50"/>
    <w:rsid w:val="000E09D8"/>
    <w:rsid w:val="000E27DF"/>
    <w:rsid w:val="000E6251"/>
    <w:rsid w:val="000E6BBC"/>
    <w:rsid w:val="000E70DF"/>
    <w:rsid w:val="000F4556"/>
    <w:rsid w:val="000F7898"/>
    <w:rsid w:val="000F7C71"/>
    <w:rsid w:val="00100CB1"/>
    <w:rsid w:val="0010329A"/>
    <w:rsid w:val="00120347"/>
    <w:rsid w:val="001250E5"/>
    <w:rsid w:val="00136B4C"/>
    <w:rsid w:val="00145023"/>
    <w:rsid w:val="001542D4"/>
    <w:rsid w:val="001543A5"/>
    <w:rsid w:val="00164274"/>
    <w:rsid w:val="00175A84"/>
    <w:rsid w:val="00183739"/>
    <w:rsid w:val="001B4891"/>
    <w:rsid w:val="001B5034"/>
    <w:rsid w:val="001C00BB"/>
    <w:rsid w:val="001D4CB5"/>
    <w:rsid w:val="001E7184"/>
    <w:rsid w:val="00200C68"/>
    <w:rsid w:val="002031EE"/>
    <w:rsid w:val="00210CF3"/>
    <w:rsid w:val="002131CE"/>
    <w:rsid w:val="002134FF"/>
    <w:rsid w:val="00222A59"/>
    <w:rsid w:val="00226986"/>
    <w:rsid w:val="00226CBE"/>
    <w:rsid w:val="00231EBC"/>
    <w:rsid w:val="00234462"/>
    <w:rsid w:val="002426FE"/>
    <w:rsid w:val="00254E3B"/>
    <w:rsid w:val="002737C7"/>
    <w:rsid w:val="0027692E"/>
    <w:rsid w:val="00280158"/>
    <w:rsid w:val="002845CB"/>
    <w:rsid w:val="002917B7"/>
    <w:rsid w:val="002938BC"/>
    <w:rsid w:val="00293B3B"/>
    <w:rsid w:val="0029420E"/>
    <w:rsid w:val="00295227"/>
    <w:rsid w:val="0029707F"/>
    <w:rsid w:val="00297907"/>
    <w:rsid w:val="00297F2C"/>
    <w:rsid w:val="002A73C2"/>
    <w:rsid w:val="002B1B94"/>
    <w:rsid w:val="002B236F"/>
    <w:rsid w:val="002B3E0D"/>
    <w:rsid w:val="002B5F28"/>
    <w:rsid w:val="002B634F"/>
    <w:rsid w:val="002C04FE"/>
    <w:rsid w:val="002C1DE2"/>
    <w:rsid w:val="002D063C"/>
    <w:rsid w:val="002E0863"/>
    <w:rsid w:val="002E47B7"/>
    <w:rsid w:val="002F08C9"/>
    <w:rsid w:val="003072B7"/>
    <w:rsid w:val="00327869"/>
    <w:rsid w:val="00333902"/>
    <w:rsid w:val="003409C6"/>
    <w:rsid w:val="00346012"/>
    <w:rsid w:val="00346425"/>
    <w:rsid w:val="00347E02"/>
    <w:rsid w:val="00352EA8"/>
    <w:rsid w:val="00354C1E"/>
    <w:rsid w:val="003568FF"/>
    <w:rsid w:val="003612F0"/>
    <w:rsid w:val="0036322B"/>
    <w:rsid w:val="0036673E"/>
    <w:rsid w:val="00366DBE"/>
    <w:rsid w:val="003819D9"/>
    <w:rsid w:val="00381FB8"/>
    <w:rsid w:val="00383BC3"/>
    <w:rsid w:val="003855B7"/>
    <w:rsid w:val="00394409"/>
    <w:rsid w:val="003A09C4"/>
    <w:rsid w:val="003A78E7"/>
    <w:rsid w:val="003B41B6"/>
    <w:rsid w:val="003B6BA8"/>
    <w:rsid w:val="003C7A4D"/>
    <w:rsid w:val="003D1345"/>
    <w:rsid w:val="003D4220"/>
    <w:rsid w:val="003D5A53"/>
    <w:rsid w:val="003D6898"/>
    <w:rsid w:val="003E0B9D"/>
    <w:rsid w:val="00410945"/>
    <w:rsid w:val="00412885"/>
    <w:rsid w:val="00415F03"/>
    <w:rsid w:val="0041622D"/>
    <w:rsid w:val="00422ACF"/>
    <w:rsid w:val="00422D7E"/>
    <w:rsid w:val="0043576F"/>
    <w:rsid w:val="00435C45"/>
    <w:rsid w:val="004366D0"/>
    <w:rsid w:val="00443FDD"/>
    <w:rsid w:val="00455345"/>
    <w:rsid w:val="004569FF"/>
    <w:rsid w:val="00457E9F"/>
    <w:rsid w:val="00463BB6"/>
    <w:rsid w:val="0047268B"/>
    <w:rsid w:val="0047370F"/>
    <w:rsid w:val="0047435E"/>
    <w:rsid w:val="00474EB4"/>
    <w:rsid w:val="00492AA9"/>
    <w:rsid w:val="004A0AD5"/>
    <w:rsid w:val="004A178C"/>
    <w:rsid w:val="004B314F"/>
    <w:rsid w:val="004C56B1"/>
    <w:rsid w:val="004D639D"/>
    <w:rsid w:val="004E0814"/>
    <w:rsid w:val="004E1CFE"/>
    <w:rsid w:val="004E1D2D"/>
    <w:rsid w:val="004E5E73"/>
    <w:rsid w:val="004E71BB"/>
    <w:rsid w:val="004F7DF5"/>
    <w:rsid w:val="00504316"/>
    <w:rsid w:val="0052048E"/>
    <w:rsid w:val="00530A86"/>
    <w:rsid w:val="00533636"/>
    <w:rsid w:val="005339F6"/>
    <w:rsid w:val="005429D2"/>
    <w:rsid w:val="00547E1A"/>
    <w:rsid w:val="0055206B"/>
    <w:rsid w:val="00557F13"/>
    <w:rsid w:val="00564A6B"/>
    <w:rsid w:val="00567748"/>
    <w:rsid w:val="00570432"/>
    <w:rsid w:val="00571379"/>
    <w:rsid w:val="005906BC"/>
    <w:rsid w:val="00593B3D"/>
    <w:rsid w:val="005976E2"/>
    <w:rsid w:val="005A2DF1"/>
    <w:rsid w:val="005D0B03"/>
    <w:rsid w:val="005E10D3"/>
    <w:rsid w:val="005E1725"/>
    <w:rsid w:val="005E2074"/>
    <w:rsid w:val="005F543C"/>
    <w:rsid w:val="005F63AB"/>
    <w:rsid w:val="00601F5F"/>
    <w:rsid w:val="00605CCB"/>
    <w:rsid w:val="0062343F"/>
    <w:rsid w:val="006266A0"/>
    <w:rsid w:val="00633CE8"/>
    <w:rsid w:val="00641EE8"/>
    <w:rsid w:val="006433A4"/>
    <w:rsid w:val="00645AB5"/>
    <w:rsid w:val="006578BF"/>
    <w:rsid w:val="006625E6"/>
    <w:rsid w:val="00665F64"/>
    <w:rsid w:val="006702A0"/>
    <w:rsid w:val="00673E6F"/>
    <w:rsid w:val="00682FDE"/>
    <w:rsid w:val="00692993"/>
    <w:rsid w:val="00694BEF"/>
    <w:rsid w:val="006B031A"/>
    <w:rsid w:val="006B03F3"/>
    <w:rsid w:val="006B25C6"/>
    <w:rsid w:val="006B2C59"/>
    <w:rsid w:val="006C2AFA"/>
    <w:rsid w:val="006C32D7"/>
    <w:rsid w:val="006C5FB6"/>
    <w:rsid w:val="006D18AA"/>
    <w:rsid w:val="006D7401"/>
    <w:rsid w:val="00713414"/>
    <w:rsid w:val="00715DF3"/>
    <w:rsid w:val="007175DB"/>
    <w:rsid w:val="00727E44"/>
    <w:rsid w:val="00731867"/>
    <w:rsid w:val="00734ADB"/>
    <w:rsid w:val="00742930"/>
    <w:rsid w:val="00744650"/>
    <w:rsid w:val="0075185F"/>
    <w:rsid w:val="007557A0"/>
    <w:rsid w:val="00755A3F"/>
    <w:rsid w:val="0076111A"/>
    <w:rsid w:val="007627BF"/>
    <w:rsid w:val="007656ED"/>
    <w:rsid w:val="007740F3"/>
    <w:rsid w:val="0078278F"/>
    <w:rsid w:val="007858DC"/>
    <w:rsid w:val="00787A2D"/>
    <w:rsid w:val="00797FC3"/>
    <w:rsid w:val="007A3E48"/>
    <w:rsid w:val="007B07F1"/>
    <w:rsid w:val="007B08B7"/>
    <w:rsid w:val="007B0CD6"/>
    <w:rsid w:val="007D16FA"/>
    <w:rsid w:val="007E08F9"/>
    <w:rsid w:val="007E256C"/>
    <w:rsid w:val="007E2A54"/>
    <w:rsid w:val="007F6D31"/>
    <w:rsid w:val="007F73CA"/>
    <w:rsid w:val="00802630"/>
    <w:rsid w:val="00803758"/>
    <w:rsid w:val="00805ACE"/>
    <w:rsid w:val="00810D27"/>
    <w:rsid w:val="00814A67"/>
    <w:rsid w:val="00816AAF"/>
    <w:rsid w:val="00836899"/>
    <w:rsid w:val="00847167"/>
    <w:rsid w:val="00862989"/>
    <w:rsid w:val="00866A4D"/>
    <w:rsid w:val="00866C96"/>
    <w:rsid w:val="00872634"/>
    <w:rsid w:val="00872815"/>
    <w:rsid w:val="008810E8"/>
    <w:rsid w:val="0089536E"/>
    <w:rsid w:val="008963F6"/>
    <w:rsid w:val="008C3E9A"/>
    <w:rsid w:val="008D1794"/>
    <w:rsid w:val="008D2527"/>
    <w:rsid w:val="008D3CFF"/>
    <w:rsid w:val="008D7436"/>
    <w:rsid w:val="008E2D92"/>
    <w:rsid w:val="008E3AA9"/>
    <w:rsid w:val="008F1315"/>
    <w:rsid w:val="008F14BE"/>
    <w:rsid w:val="00905DFC"/>
    <w:rsid w:val="0091287E"/>
    <w:rsid w:val="00914757"/>
    <w:rsid w:val="0091582B"/>
    <w:rsid w:val="009252EB"/>
    <w:rsid w:val="0093195C"/>
    <w:rsid w:val="00937B0C"/>
    <w:rsid w:val="00943240"/>
    <w:rsid w:val="00944DAB"/>
    <w:rsid w:val="009564F9"/>
    <w:rsid w:val="00964421"/>
    <w:rsid w:val="009756FE"/>
    <w:rsid w:val="00985875"/>
    <w:rsid w:val="00986E37"/>
    <w:rsid w:val="00991F9B"/>
    <w:rsid w:val="00995DCA"/>
    <w:rsid w:val="009A5475"/>
    <w:rsid w:val="009B107E"/>
    <w:rsid w:val="009B35A1"/>
    <w:rsid w:val="009D2FF5"/>
    <w:rsid w:val="009E2C5C"/>
    <w:rsid w:val="009E59E9"/>
    <w:rsid w:val="009E73CD"/>
    <w:rsid w:val="00A03CA2"/>
    <w:rsid w:val="00A04D8A"/>
    <w:rsid w:val="00A357F6"/>
    <w:rsid w:val="00A42103"/>
    <w:rsid w:val="00A52D93"/>
    <w:rsid w:val="00A52E73"/>
    <w:rsid w:val="00A572EB"/>
    <w:rsid w:val="00A640CE"/>
    <w:rsid w:val="00A71B50"/>
    <w:rsid w:val="00A737FE"/>
    <w:rsid w:val="00A80144"/>
    <w:rsid w:val="00A839E6"/>
    <w:rsid w:val="00A919E9"/>
    <w:rsid w:val="00A930F4"/>
    <w:rsid w:val="00AA0BAB"/>
    <w:rsid w:val="00AC34E3"/>
    <w:rsid w:val="00AC3FCD"/>
    <w:rsid w:val="00AD1BCF"/>
    <w:rsid w:val="00AD3940"/>
    <w:rsid w:val="00AD3CF6"/>
    <w:rsid w:val="00AD634E"/>
    <w:rsid w:val="00AE730E"/>
    <w:rsid w:val="00AF72F5"/>
    <w:rsid w:val="00B01D8F"/>
    <w:rsid w:val="00B035F0"/>
    <w:rsid w:val="00B13FEC"/>
    <w:rsid w:val="00B163D0"/>
    <w:rsid w:val="00B174A0"/>
    <w:rsid w:val="00B23723"/>
    <w:rsid w:val="00B32F08"/>
    <w:rsid w:val="00B35DF7"/>
    <w:rsid w:val="00B45BE6"/>
    <w:rsid w:val="00B47515"/>
    <w:rsid w:val="00B51D4E"/>
    <w:rsid w:val="00B5278E"/>
    <w:rsid w:val="00B6108E"/>
    <w:rsid w:val="00B653CA"/>
    <w:rsid w:val="00B6775E"/>
    <w:rsid w:val="00B7797A"/>
    <w:rsid w:val="00B9001B"/>
    <w:rsid w:val="00BB7DCF"/>
    <w:rsid w:val="00BC654C"/>
    <w:rsid w:val="00BE1B54"/>
    <w:rsid w:val="00BE74C4"/>
    <w:rsid w:val="00BF4A74"/>
    <w:rsid w:val="00C007BB"/>
    <w:rsid w:val="00C038F3"/>
    <w:rsid w:val="00C05A67"/>
    <w:rsid w:val="00C129F5"/>
    <w:rsid w:val="00C1434A"/>
    <w:rsid w:val="00C14BC9"/>
    <w:rsid w:val="00C20E0D"/>
    <w:rsid w:val="00C244E7"/>
    <w:rsid w:val="00C32BE0"/>
    <w:rsid w:val="00C4392F"/>
    <w:rsid w:val="00C4595A"/>
    <w:rsid w:val="00C5189F"/>
    <w:rsid w:val="00C52F3E"/>
    <w:rsid w:val="00C54076"/>
    <w:rsid w:val="00C5455C"/>
    <w:rsid w:val="00C625F7"/>
    <w:rsid w:val="00C70456"/>
    <w:rsid w:val="00C71F16"/>
    <w:rsid w:val="00C72353"/>
    <w:rsid w:val="00C83B9E"/>
    <w:rsid w:val="00CA1548"/>
    <w:rsid w:val="00CA39B4"/>
    <w:rsid w:val="00CB18D3"/>
    <w:rsid w:val="00CB3F55"/>
    <w:rsid w:val="00CB49F6"/>
    <w:rsid w:val="00CB59B4"/>
    <w:rsid w:val="00CB7189"/>
    <w:rsid w:val="00CB7820"/>
    <w:rsid w:val="00CC2FFE"/>
    <w:rsid w:val="00CC4F2A"/>
    <w:rsid w:val="00CD2830"/>
    <w:rsid w:val="00CD2842"/>
    <w:rsid w:val="00CD2953"/>
    <w:rsid w:val="00CE14DC"/>
    <w:rsid w:val="00CE3CC3"/>
    <w:rsid w:val="00CE558A"/>
    <w:rsid w:val="00D00AE8"/>
    <w:rsid w:val="00D05F65"/>
    <w:rsid w:val="00D132FE"/>
    <w:rsid w:val="00D146C1"/>
    <w:rsid w:val="00D15101"/>
    <w:rsid w:val="00D238CB"/>
    <w:rsid w:val="00D3341F"/>
    <w:rsid w:val="00D4055D"/>
    <w:rsid w:val="00D472D3"/>
    <w:rsid w:val="00D629F1"/>
    <w:rsid w:val="00D7089D"/>
    <w:rsid w:val="00D7662D"/>
    <w:rsid w:val="00D841D0"/>
    <w:rsid w:val="00D84A42"/>
    <w:rsid w:val="00D92AEC"/>
    <w:rsid w:val="00D9499C"/>
    <w:rsid w:val="00DA41BD"/>
    <w:rsid w:val="00DA50B7"/>
    <w:rsid w:val="00DC5BA0"/>
    <w:rsid w:val="00DC7799"/>
    <w:rsid w:val="00DD4D76"/>
    <w:rsid w:val="00DE0223"/>
    <w:rsid w:val="00DE2255"/>
    <w:rsid w:val="00DE2C28"/>
    <w:rsid w:val="00DE349A"/>
    <w:rsid w:val="00DF40B5"/>
    <w:rsid w:val="00E3021C"/>
    <w:rsid w:val="00E31C2E"/>
    <w:rsid w:val="00E36E12"/>
    <w:rsid w:val="00E413EF"/>
    <w:rsid w:val="00E44EF6"/>
    <w:rsid w:val="00E46FC5"/>
    <w:rsid w:val="00E517B0"/>
    <w:rsid w:val="00E66472"/>
    <w:rsid w:val="00E73C7E"/>
    <w:rsid w:val="00E74C9D"/>
    <w:rsid w:val="00E75730"/>
    <w:rsid w:val="00E75F55"/>
    <w:rsid w:val="00E9180C"/>
    <w:rsid w:val="00E93DD3"/>
    <w:rsid w:val="00E96679"/>
    <w:rsid w:val="00EB095E"/>
    <w:rsid w:val="00EB22D8"/>
    <w:rsid w:val="00EB2B35"/>
    <w:rsid w:val="00EB4EB7"/>
    <w:rsid w:val="00ED2A3E"/>
    <w:rsid w:val="00ED6404"/>
    <w:rsid w:val="00ED6825"/>
    <w:rsid w:val="00EE010D"/>
    <w:rsid w:val="00EE0A21"/>
    <w:rsid w:val="00EE0ADF"/>
    <w:rsid w:val="00EE1146"/>
    <w:rsid w:val="00EE57BF"/>
    <w:rsid w:val="00EE6ADE"/>
    <w:rsid w:val="00EF184C"/>
    <w:rsid w:val="00EF2055"/>
    <w:rsid w:val="00F005E8"/>
    <w:rsid w:val="00F02B26"/>
    <w:rsid w:val="00F053B1"/>
    <w:rsid w:val="00F05A7C"/>
    <w:rsid w:val="00F116EA"/>
    <w:rsid w:val="00F12582"/>
    <w:rsid w:val="00F147FB"/>
    <w:rsid w:val="00F15379"/>
    <w:rsid w:val="00F21292"/>
    <w:rsid w:val="00F30BD1"/>
    <w:rsid w:val="00F5213C"/>
    <w:rsid w:val="00F6138E"/>
    <w:rsid w:val="00F7228D"/>
    <w:rsid w:val="00F73AF3"/>
    <w:rsid w:val="00F80075"/>
    <w:rsid w:val="00F80C41"/>
    <w:rsid w:val="00F83F27"/>
    <w:rsid w:val="00F86849"/>
    <w:rsid w:val="00F93F58"/>
    <w:rsid w:val="00F9665C"/>
    <w:rsid w:val="00F97061"/>
    <w:rsid w:val="00FB349A"/>
    <w:rsid w:val="00FB51B8"/>
    <w:rsid w:val="00FC7ED7"/>
    <w:rsid w:val="00FD6138"/>
    <w:rsid w:val="00FD66BE"/>
    <w:rsid w:val="00FF2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ind w:firstLine="720"/>
      <w:outlineLvl w:val="0"/>
    </w:pPr>
    <w:rPr>
      <w:rFonts w:ascii="Arial" w:hAnsi="Arial" w:cs="Arial"/>
      <w:u w:val="single"/>
    </w:rPr>
  </w:style>
  <w:style w:type="paragraph" w:styleId="Heading2">
    <w:name w:val="heading 2"/>
    <w:basedOn w:val="Normal"/>
    <w:next w:val="Normal"/>
    <w:qFormat/>
    <w:pPr>
      <w:keepNext/>
      <w:jc w:val="both"/>
      <w:outlineLvl w:val="1"/>
    </w:pPr>
    <w:rPr>
      <w:rFonts w:ascii="Arial" w:hAnsi="Arial" w:cs="Arial"/>
      <w:b/>
      <w:bCs/>
      <w:u w:val="single"/>
    </w:rPr>
  </w:style>
  <w:style w:type="paragraph" w:styleId="Heading6">
    <w:name w:val="heading 6"/>
    <w:basedOn w:val="Normal"/>
    <w:next w:val="Normal"/>
    <w:qFormat/>
    <w:pPr>
      <w:keepNext/>
      <w:ind w:left="800"/>
      <w:outlineLvl w:val="5"/>
    </w:pPr>
    <w:rPr>
      <w:rFonts w:ascii="Arial" w:hAnsi="Arial"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Label">
    <w:name w:val="Document Label"/>
    <w:next w:val="Normal"/>
    <w:pPr>
      <w:spacing w:before="140" w:after="540" w:line="600" w:lineRule="atLeast"/>
      <w:ind w:left="840"/>
    </w:pPr>
    <w:rPr>
      <w:spacing w:val="-38"/>
      <w:sz w:val="60"/>
      <w:lang w:val="en-US" w:eastAsia="en-US"/>
    </w:rPr>
  </w:style>
  <w:style w:type="paragraph" w:styleId="MessageHeader">
    <w:name w:val="Message Header"/>
    <w:basedOn w:val="BodyText"/>
    <w:pPr>
      <w:keepLines/>
      <w:spacing w:after="0" w:line="415" w:lineRule="atLeast"/>
      <w:ind w:left="1560" w:hanging="720"/>
    </w:pPr>
    <w:rPr>
      <w:sz w:val="20"/>
      <w:szCs w:val="20"/>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paragraph" w:customStyle="1" w:styleId="MessageHeaderLast">
    <w:name w:val="Message Header Last"/>
    <w:basedOn w:val="MessageHeader"/>
    <w:next w:val="BodyText"/>
    <w:pPr>
      <w:pBdr>
        <w:bottom w:val="single" w:sz="6" w:space="22" w:color="auto"/>
      </w:pBdr>
      <w:spacing w:after="400"/>
    </w:pPr>
  </w:style>
  <w:style w:type="paragraph" w:styleId="BodyText">
    <w:name w:val="Body Text"/>
    <w:basedOn w:val="Normal"/>
    <w:pPr>
      <w:spacing w:after="120"/>
    </w:pPr>
  </w:style>
  <w:style w:type="paragraph" w:styleId="BodyTextIndent">
    <w:name w:val="Body Text Indent"/>
    <w:basedOn w:val="Normal"/>
    <w:pPr>
      <w:ind w:left="835"/>
      <w:jc w:val="both"/>
    </w:pPr>
    <w:rPr>
      <w:rFonts w:ascii="Arial" w:hAnsi="Arial" w:cs="Arial"/>
      <w:i/>
      <w:iCs/>
      <w:szCs w:val="20"/>
    </w:rPr>
  </w:style>
  <w:style w:type="paragraph" w:styleId="Title">
    <w:name w:val="Title"/>
    <w:basedOn w:val="Normal"/>
    <w:qFormat/>
    <w:pPr>
      <w:jc w:val="center"/>
    </w:pPr>
    <w:rPr>
      <w:b/>
      <w:bCs/>
    </w:rPr>
  </w:style>
  <w:style w:type="character" w:styleId="Hyperlink">
    <w:name w:val="Hyperlink"/>
    <w:rsid w:val="00410945"/>
    <w:rPr>
      <w:color w:val="0000FF"/>
      <w:u w:val="single"/>
    </w:rPr>
  </w:style>
  <w:style w:type="paragraph" w:styleId="Header">
    <w:name w:val="header"/>
    <w:basedOn w:val="Normal"/>
    <w:rsid w:val="00034D30"/>
    <w:pPr>
      <w:tabs>
        <w:tab w:val="center" w:pos="4153"/>
        <w:tab w:val="right" w:pos="8306"/>
      </w:tabs>
    </w:pPr>
  </w:style>
  <w:style w:type="paragraph" w:styleId="Footer">
    <w:name w:val="footer"/>
    <w:basedOn w:val="Normal"/>
    <w:link w:val="FooterChar"/>
    <w:uiPriority w:val="99"/>
    <w:rsid w:val="00034D30"/>
    <w:pPr>
      <w:tabs>
        <w:tab w:val="center" w:pos="4153"/>
        <w:tab w:val="right" w:pos="8306"/>
      </w:tabs>
    </w:pPr>
  </w:style>
  <w:style w:type="table" w:styleId="TableGrid">
    <w:name w:val="Table Grid"/>
    <w:basedOn w:val="TableNormal"/>
    <w:uiPriority w:val="59"/>
    <w:rsid w:val="004E1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0907"/>
    <w:pPr>
      <w:ind w:left="720"/>
    </w:pPr>
  </w:style>
  <w:style w:type="character" w:customStyle="1" w:styleId="FooterChar">
    <w:name w:val="Footer Char"/>
    <w:link w:val="Footer"/>
    <w:uiPriority w:val="99"/>
    <w:rsid w:val="008F14BE"/>
    <w:rPr>
      <w:sz w:val="24"/>
      <w:szCs w:val="24"/>
      <w:lang w:eastAsia="en-US"/>
    </w:rPr>
  </w:style>
  <w:style w:type="paragraph" w:styleId="BalloonText">
    <w:name w:val="Balloon Text"/>
    <w:basedOn w:val="Normal"/>
    <w:link w:val="BalloonTextChar"/>
    <w:rsid w:val="007627BF"/>
    <w:rPr>
      <w:rFonts w:ascii="Tahoma" w:hAnsi="Tahoma" w:cs="Tahoma"/>
      <w:sz w:val="16"/>
      <w:szCs w:val="16"/>
    </w:rPr>
  </w:style>
  <w:style w:type="character" w:customStyle="1" w:styleId="BalloonTextChar">
    <w:name w:val="Balloon Text Char"/>
    <w:link w:val="BalloonText"/>
    <w:rsid w:val="007627BF"/>
    <w:rPr>
      <w:rFonts w:ascii="Tahoma" w:hAnsi="Tahoma" w:cs="Tahoma"/>
      <w:sz w:val="16"/>
      <w:szCs w:val="16"/>
      <w:lang w:eastAsia="en-US"/>
    </w:rPr>
  </w:style>
  <w:style w:type="paragraph" w:styleId="NoSpacing">
    <w:name w:val="No Spacing"/>
    <w:uiPriority w:val="1"/>
    <w:qFormat/>
    <w:rsid w:val="00802630"/>
    <w:rPr>
      <w:rFonts w:ascii="Arial" w:eastAsia="Calibri" w:hAnsi="Arial"/>
      <w:sz w:val="24"/>
      <w:szCs w:val="22"/>
      <w:lang w:eastAsia="en-US"/>
    </w:rPr>
  </w:style>
  <w:style w:type="paragraph" w:styleId="NormalWeb">
    <w:name w:val="Normal (Web)"/>
    <w:basedOn w:val="Normal"/>
    <w:uiPriority w:val="99"/>
    <w:unhideWhenUsed/>
    <w:rsid w:val="00802630"/>
    <w:pPr>
      <w:spacing w:before="100" w:beforeAutospacing="1" w:after="100" w:afterAutospacing="1"/>
      <w:jc w:val="both"/>
    </w:pPr>
    <w:rPr>
      <w:lang w:eastAsia="en-GB"/>
    </w:rPr>
  </w:style>
  <w:style w:type="paragraph" w:styleId="BodyText3">
    <w:name w:val="Body Text 3"/>
    <w:basedOn w:val="Normal"/>
    <w:link w:val="BodyText3Char"/>
    <w:rsid w:val="000C3B95"/>
    <w:pPr>
      <w:spacing w:after="120"/>
    </w:pPr>
    <w:rPr>
      <w:sz w:val="16"/>
      <w:szCs w:val="16"/>
    </w:rPr>
  </w:style>
  <w:style w:type="character" w:customStyle="1" w:styleId="BodyText3Char">
    <w:name w:val="Body Text 3 Char"/>
    <w:link w:val="BodyText3"/>
    <w:rsid w:val="000C3B95"/>
    <w:rPr>
      <w:sz w:val="16"/>
      <w:szCs w:val="16"/>
      <w:lang w:eastAsia="en-US"/>
    </w:rPr>
  </w:style>
  <w:style w:type="paragraph" w:styleId="BlockText">
    <w:name w:val="Block Text"/>
    <w:basedOn w:val="Normal"/>
    <w:rsid w:val="0041622D"/>
    <w:pPr>
      <w:spacing w:before="100" w:beforeAutospacing="1" w:after="100" w:afterAutospacing="1"/>
    </w:pPr>
    <w:rPr>
      <w:lang w:eastAsia="en-GB"/>
    </w:rPr>
  </w:style>
  <w:style w:type="character" w:styleId="Emphasis">
    <w:name w:val="Emphasis"/>
    <w:basedOn w:val="DefaultParagraphFont"/>
    <w:qFormat/>
    <w:rsid w:val="0041622D"/>
    <w:rPr>
      <w:i/>
      <w:iCs/>
    </w:rPr>
  </w:style>
  <w:style w:type="paragraph" w:customStyle="1" w:styleId="Default">
    <w:name w:val="Default"/>
    <w:rsid w:val="008F1315"/>
    <w:pPr>
      <w:autoSpaceDE w:val="0"/>
      <w:autoSpaceDN w:val="0"/>
      <w:adjustRightInd w:val="0"/>
    </w:pPr>
    <w:rPr>
      <w:rFonts w:ascii="Arial" w:eastAsia="Calibr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ind w:firstLine="720"/>
      <w:outlineLvl w:val="0"/>
    </w:pPr>
    <w:rPr>
      <w:rFonts w:ascii="Arial" w:hAnsi="Arial" w:cs="Arial"/>
      <w:u w:val="single"/>
    </w:rPr>
  </w:style>
  <w:style w:type="paragraph" w:styleId="Heading2">
    <w:name w:val="heading 2"/>
    <w:basedOn w:val="Normal"/>
    <w:next w:val="Normal"/>
    <w:qFormat/>
    <w:pPr>
      <w:keepNext/>
      <w:jc w:val="both"/>
      <w:outlineLvl w:val="1"/>
    </w:pPr>
    <w:rPr>
      <w:rFonts w:ascii="Arial" w:hAnsi="Arial" w:cs="Arial"/>
      <w:b/>
      <w:bCs/>
      <w:u w:val="single"/>
    </w:rPr>
  </w:style>
  <w:style w:type="paragraph" w:styleId="Heading6">
    <w:name w:val="heading 6"/>
    <w:basedOn w:val="Normal"/>
    <w:next w:val="Normal"/>
    <w:qFormat/>
    <w:pPr>
      <w:keepNext/>
      <w:ind w:left="800"/>
      <w:outlineLvl w:val="5"/>
    </w:pPr>
    <w:rPr>
      <w:rFonts w:ascii="Arial" w:hAnsi="Arial"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Label">
    <w:name w:val="Document Label"/>
    <w:next w:val="Normal"/>
    <w:pPr>
      <w:spacing w:before="140" w:after="540" w:line="600" w:lineRule="atLeast"/>
      <w:ind w:left="840"/>
    </w:pPr>
    <w:rPr>
      <w:spacing w:val="-38"/>
      <w:sz w:val="60"/>
      <w:lang w:val="en-US" w:eastAsia="en-US"/>
    </w:rPr>
  </w:style>
  <w:style w:type="paragraph" w:styleId="MessageHeader">
    <w:name w:val="Message Header"/>
    <w:basedOn w:val="BodyText"/>
    <w:pPr>
      <w:keepLines/>
      <w:spacing w:after="0" w:line="415" w:lineRule="atLeast"/>
      <w:ind w:left="1560" w:hanging="720"/>
    </w:pPr>
    <w:rPr>
      <w:sz w:val="20"/>
      <w:szCs w:val="20"/>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paragraph" w:customStyle="1" w:styleId="MessageHeaderLast">
    <w:name w:val="Message Header Last"/>
    <w:basedOn w:val="MessageHeader"/>
    <w:next w:val="BodyText"/>
    <w:pPr>
      <w:pBdr>
        <w:bottom w:val="single" w:sz="6" w:space="22" w:color="auto"/>
      </w:pBdr>
      <w:spacing w:after="400"/>
    </w:pPr>
  </w:style>
  <w:style w:type="paragraph" w:styleId="BodyText">
    <w:name w:val="Body Text"/>
    <w:basedOn w:val="Normal"/>
    <w:pPr>
      <w:spacing w:after="120"/>
    </w:pPr>
  </w:style>
  <w:style w:type="paragraph" w:styleId="BodyTextIndent">
    <w:name w:val="Body Text Indent"/>
    <w:basedOn w:val="Normal"/>
    <w:pPr>
      <w:ind w:left="835"/>
      <w:jc w:val="both"/>
    </w:pPr>
    <w:rPr>
      <w:rFonts w:ascii="Arial" w:hAnsi="Arial" w:cs="Arial"/>
      <w:i/>
      <w:iCs/>
      <w:szCs w:val="20"/>
    </w:rPr>
  </w:style>
  <w:style w:type="paragraph" w:styleId="Title">
    <w:name w:val="Title"/>
    <w:basedOn w:val="Normal"/>
    <w:qFormat/>
    <w:pPr>
      <w:jc w:val="center"/>
    </w:pPr>
    <w:rPr>
      <w:b/>
      <w:bCs/>
    </w:rPr>
  </w:style>
  <w:style w:type="character" w:styleId="Hyperlink">
    <w:name w:val="Hyperlink"/>
    <w:rsid w:val="00410945"/>
    <w:rPr>
      <w:color w:val="0000FF"/>
      <w:u w:val="single"/>
    </w:rPr>
  </w:style>
  <w:style w:type="paragraph" w:styleId="Header">
    <w:name w:val="header"/>
    <w:basedOn w:val="Normal"/>
    <w:rsid w:val="00034D30"/>
    <w:pPr>
      <w:tabs>
        <w:tab w:val="center" w:pos="4153"/>
        <w:tab w:val="right" w:pos="8306"/>
      </w:tabs>
    </w:pPr>
  </w:style>
  <w:style w:type="paragraph" w:styleId="Footer">
    <w:name w:val="footer"/>
    <w:basedOn w:val="Normal"/>
    <w:link w:val="FooterChar"/>
    <w:uiPriority w:val="99"/>
    <w:rsid w:val="00034D30"/>
    <w:pPr>
      <w:tabs>
        <w:tab w:val="center" w:pos="4153"/>
        <w:tab w:val="right" w:pos="8306"/>
      </w:tabs>
    </w:pPr>
  </w:style>
  <w:style w:type="table" w:styleId="TableGrid">
    <w:name w:val="Table Grid"/>
    <w:basedOn w:val="TableNormal"/>
    <w:uiPriority w:val="59"/>
    <w:rsid w:val="004E1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0907"/>
    <w:pPr>
      <w:ind w:left="720"/>
    </w:pPr>
  </w:style>
  <w:style w:type="character" w:customStyle="1" w:styleId="FooterChar">
    <w:name w:val="Footer Char"/>
    <w:link w:val="Footer"/>
    <w:uiPriority w:val="99"/>
    <w:rsid w:val="008F14BE"/>
    <w:rPr>
      <w:sz w:val="24"/>
      <w:szCs w:val="24"/>
      <w:lang w:eastAsia="en-US"/>
    </w:rPr>
  </w:style>
  <w:style w:type="paragraph" w:styleId="BalloonText">
    <w:name w:val="Balloon Text"/>
    <w:basedOn w:val="Normal"/>
    <w:link w:val="BalloonTextChar"/>
    <w:rsid w:val="007627BF"/>
    <w:rPr>
      <w:rFonts w:ascii="Tahoma" w:hAnsi="Tahoma" w:cs="Tahoma"/>
      <w:sz w:val="16"/>
      <w:szCs w:val="16"/>
    </w:rPr>
  </w:style>
  <w:style w:type="character" w:customStyle="1" w:styleId="BalloonTextChar">
    <w:name w:val="Balloon Text Char"/>
    <w:link w:val="BalloonText"/>
    <w:rsid w:val="007627BF"/>
    <w:rPr>
      <w:rFonts w:ascii="Tahoma" w:hAnsi="Tahoma" w:cs="Tahoma"/>
      <w:sz w:val="16"/>
      <w:szCs w:val="16"/>
      <w:lang w:eastAsia="en-US"/>
    </w:rPr>
  </w:style>
  <w:style w:type="paragraph" w:styleId="NoSpacing">
    <w:name w:val="No Spacing"/>
    <w:uiPriority w:val="1"/>
    <w:qFormat/>
    <w:rsid w:val="00802630"/>
    <w:rPr>
      <w:rFonts w:ascii="Arial" w:eastAsia="Calibri" w:hAnsi="Arial"/>
      <w:sz w:val="24"/>
      <w:szCs w:val="22"/>
      <w:lang w:eastAsia="en-US"/>
    </w:rPr>
  </w:style>
  <w:style w:type="paragraph" w:styleId="NormalWeb">
    <w:name w:val="Normal (Web)"/>
    <w:basedOn w:val="Normal"/>
    <w:uiPriority w:val="99"/>
    <w:unhideWhenUsed/>
    <w:rsid w:val="00802630"/>
    <w:pPr>
      <w:spacing w:before="100" w:beforeAutospacing="1" w:after="100" w:afterAutospacing="1"/>
      <w:jc w:val="both"/>
    </w:pPr>
    <w:rPr>
      <w:lang w:eastAsia="en-GB"/>
    </w:rPr>
  </w:style>
  <w:style w:type="paragraph" w:styleId="BodyText3">
    <w:name w:val="Body Text 3"/>
    <w:basedOn w:val="Normal"/>
    <w:link w:val="BodyText3Char"/>
    <w:rsid w:val="000C3B95"/>
    <w:pPr>
      <w:spacing w:after="120"/>
    </w:pPr>
    <w:rPr>
      <w:sz w:val="16"/>
      <w:szCs w:val="16"/>
    </w:rPr>
  </w:style>
  <w:style w:type="character" w:customStyle="1" w:styleId="BodyText3Char">
    <w:name w:val="Body Text 3 Char"/>
    <w:link w:val="BodyText3"/>
    <w:rsid w:val="000C3B95"/>
    <w:rPr>
      <w:sz w:val="16"/>
      <w:szCs w:val="16"/>
      <w:lang w:eastAsia="en-US"/>
    </w:rPr>
  </w:style>
  <w:style w:type="paragraph" w:styleId="BlockText">
    <w:name w:val="Block Text"/>
    <w:basedOn w:val="Normal"/>
    <w:rsid w:val="0041622D"/>
    <w:pPr>
      <w:spacing w:before="100" w:beforeAutospacing="1" w:after="100" w:afterAutospacing="1"/>
    </w:pPr>
    <w:rPr>
      <w:lang w:eastAsia="en-GB"/>
    </w:rPr>
  </w:style>
  <w:style w:type="character" w:styleId="Emphasis">
    <w:name w:val="Emphasis"/>
    <w:basedOn w:val="DefaultParagraphFont"/>
    <w:qFormat/>
    <w:rsid w:val="0041622D"/>
    <w:rPr>
      <w:i/>
      <w:iCs/>
    </w:rPr>
  </w:style>
  <w:style w:type="paragraph" w:customStyle="1" w:styleId="Default">
    <w:name w:val="Default"/>
    <w:rsid w:val="008F1315"/>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20435">
      <w:bodyDiv w:val="1"/>
      <w:marLeft w:val="0"/>
      <w:marRight w:val="0"/>
      <w:marTop w:val="0"/>
      <w:marBottom w:val="0"/>
      <w:divBdr>
        <w:top w:val="none" w:sz="0" w:space="0" w:color="auto"/>
        <w:left w:val="none" w:sz="0" w:space="0" w:color="auto"/>
        <w:bottom w:val="none" w:sz="0" w:space="0" w:color="auto"/>
        <w:right w:val="none" w:sz="0" w:space="0" w:color="auto"/>
      </w:divBdr>
    </w:div>
    <w:div w:id="43989275">
      <w:bodyDiv w:val="1"/>
      <w:marLeft w:val="0"/>
      <w:marRight w:val="0"/>
      <w:marTop w:val="0"/>
      <w:marBottom w:val="0"/>
      <w:divBdr>
        <w:top w:val="none" w:sz="0" w:space="0" w:color="auto"/>
        <w:left w:val="none" w:sz="0" w:space="0" w:color="auto"/>
        <w:bottom w:val="none" w:sz="0" w:space="0" w:color="auto"/>
        <w:right w:val="none" w:sz="0" w:space="0" w:color="auto"/>
      </w:divBdr>
    </w:div>
    <w:div w:id="86314999">
      <w:bodyDiv w:val="1"/>
      <w:marLeft w:val="0"/>
      <w:marRight w:val="0"/>
      <w:marTop w:val="0"/>
      <w:marBottom w:val="0"/>
      <w:divBdr>
        <w:top w:val="none" w:sz="0" w:space="0" w:color="auto"/>
        <w:left w:val="none" w:sz="0" w:space="0" w:color="auto"/>
        <w:bottom w:val="none" w:sz="0" w:space="0" w:color="auto"/>
        <w:right w:val="none" w:sz="0" w:space="0" w:color="auto"/>
      </w:divBdr>
    </w:div>
    <w:div w:id="117262291">
      <w:bodyDiv w:val="1"/>
      <w:marLeft w:val="0"/>
      <w:marRight w:val="0"/>
      <w:marTop w:val="0"/>
      <w:marBottom w:val="0"/>
      <w:divBdr>
        <w:top w:val="none" w:sz="0" w:space="0" w:color="auto"/>
        <w:left w:val="none" w:sz="0" w:space="0" w:color="auto"/>
        <w:bottom w:val="none" w:sz="0" w:space="0" w:color="auto"/>
        <w:right w:val="none" w:sz="0" w:space="0" w:color="auto"/>
      </w:divBdr>
    </w:div>
    <w:div w:id="160704406">
      <w:bodyDiv w:val="1"/>
      <w:marLeft w:val="0"/>
      <w:marRight w:val="0"/>
      <w:marTop w:val="0"/>
      <w:marBottom w:val="0"/>
      <w:divBdr>
        <w:top w:val="none" w:sz="0" w:space="0" w:color="auto"/>
        <w:left w:val="none" w:sz="0" w:space="0" w:color="auto"/>
        <w:bottom w:val="none" w:sz="0" w:space="0" w:color="auto"/>
        <w:right w:val="none" w:sz="0" w:space="0" w:color="auto"/>
      </w:divBdr>
      <w:divsChild>
        <w:div w:id="171795934">
          <w:marLeft w:val="0"/>
          <w:marRight w:val="0"/>
          <w:marTop w:val="0"/>
          <w:marBottom w:val="0"/>
          <w:divBdr>
            <w:top w:val="none" w:sz="0" w:space="0" w:color="auto"/>
            <w:left w:val="none" w:sz="0" w:space="0" w:color="auto"/>
            <w:bottom w:val="none" w:sz="0" w:space="0" w:color="auto"/>
            <w:right w:val="none" w:sz="0" w:space="0" w:color="auto"/>
          </w:divBdr>
        </w:div>
      </w:divsChild>
    </w:div>
    <w:div w:id="262231085">
      <w:bodyDiv w:val="1"/>
      <w:marLeft w:val="0"/>
      <w:marRight w:val="0"/>
      <w:marTop w:val="0"/>
      <w:marBottom w:val="0"/>
      <w:divBdr>
        <w:top w:val="none" w:sz="0" w:space="0" w:color="auto"/>
        <w:left w:val="none" w:sz="0" w:space="0" w:color="auto"/>
        <w:bottom w:val="none" w:sz="0" w:space="0" w:color="auto"/>
        <w:right w:val="none" w:sz="0" w:space="0" w:color="auto"/>
      </w:divBdr>
    </w:div>
    <w:div w:id="289898231">
      <w:bodyDiv w:val="1"/>
      <w:marLeft w:val="0"/>
      <w:marRight w:val="0"/>
      <w:marTop w:val="0"/>
      <w:marBottom w:val="0"/>
      <w:divBdr>
        <w:top w:val="none" w:sz="0" w:space="0" w:color="auto"/>
        <w:left w:val="none" w:sz="0" w:space="0" w:color="auto"/>
        <w:bottom w:val="none" w:sz="0" w:space="0" w:color="auto"/>
        <w:right w:val="none" w:sz="0" w:space="0" w:color="auto"/>
      </w:divBdr>
    </w:div>
    <w:div w:id="506141152">
      <w:bodyDiv w:val="1"/>
      <w:marLeft w:val="0"/>
      <w:marRight w:val="0"/>
      <w:marTop w:val="0"/>
      <w:marBottom w:val="0"/>
      <w:divBdr>
        <w:top w:val="none" w:sz="0" w:space="0" w:color="auto"/>
        <w:left w:val="none" w:sz="0" w:space="0" w:color="auto"/>
        <w:bottom w:val="none" w:sz="0" w:space="0" w:color="auto"/>
        <w:right w:val="none" w:sz="0" w:space="0" w:color="auto"/>
      </w:divBdr>
    </w:div>
    <w:div w:id="609702141">
      <w:bodyDiv w:val="1"/>
      <w:marLeft w:val="0"/>
      <w:marRight w:val="0"/>
      <w:marTop w:val="0"/>
      <w:marBottom w:val="0"/>
      <w:divBdr>
        <w:top w:val="none" w:sz="0" w:space="0" w:color="auto"/>
        <w:left w:val="none" w:sz="0" w:space="0" w:color="auto"/>
        <w:bottom w:val="none" w:sz="0" w:space="0" w:color="auto"/>
        <w:right w:val="none" w:sz="0" w:space="0" w:color="auto"/>
      </w:divBdr>
    </w:div>
    <w:div w:id="903683939">
      <w:bodyDiv w:val="1"/>
      <w:marLeft w:val="0"/>
      <w:marRight w:val="0"/>
      <w:marTop w:val="0"/>
      <w:marBottom w:val="0"/>
      <w:divBdr>
        <w:top w:val="none" w:sz="0" w:space="0" w:color="auto"/>
        <w:left w:val="none" w:sz="0" w:space="0" w:color="auto"/>
        <w:bottom w:val="none" w:sz="0" w:space="0" w:color="auto"/>
        <w:right w:val="none" w:sz="0" w:space="0" w:color="auto"/>
      </w:divBdr>
    </w:div>
    <w:div w:id="918444943">
      <w:bodyDiv w:val="1"/>
      <w:marLeft w:val="0"/>
      <w:marRight w:val="0"/>
      <w:marTop w:val="0"/>
      <w:marBottom w:val="0"/>
      <w:divBdr>
        <w:top w:val="none" w:sz="0" w:space="0" w:color="auto"/>
        <w:left w:val="none" w:sz="0" w:space="0" w:color="auto"/>
        <w:bottom w:val="none" w:sz="0" w:space="0" w:color="auto"/>
        <w:right w:val="none" w:sz="0" w:space="0" w:color="auto"/>
      </w:divBdr>
    </w:div>
    <w:div w:id="955788973">
      <w:bodyDiv w:val="1"/>
      <w:marLeft w:val="0"/>
      <w:marRight w:val="0"/>
      <w:marTop w:val="0"/>
      <w:marBottom w:val="0"/>
      <w:divBdr>
        <w:top w:val="none" w:sz="0" w:space="0" w:color="auto"/>
        <w:left w:val="none" w:sz="0" w:space="0" w:color="auto"/>
        <w:bottom w:val="none" w:sz="0" w:space="0" w:color="auto"/>
        <w:right w:val="none" w:sz="0" w:space="0" w:color="auto"/>
      </w:divBdr>
    </w:div>
    <w:div w:id="1124350858">
      <w:bodyDiv w:val="1"/>
      <w:marLeft w:val="0"/>
      <w:marRight w:val="0"/>
      <w:marTop w:val="0"/>
      <w:marBottom w:val="0"/>
      <w:divBdr>
        <w:top w:val="none" w:sz="0" w:space="0" w:color="auto"/>
        <w:left w:val="none" w:sz="0" w:space="0" w:color="auto"/>
        <w:bottom w:val="none" w:sz="0" w:space="0" w:color="auto"/>
        <w:right w:val="none" w:sz="0" w:space="0" w:color="auto"/>
      </w:divBdr>
    </w:div>
    <w:div w:id="1161308346">
      <w:bodyDiv w:val="1"/>
      <w:marLeft w:val="0"/>
      <w:marRight w:val="0"/>
      <w:marTop w:val="0"/>
      <w:marBottom w:val="0"/>
      <w:divBdr>
        <w:top w:val="none" w:sz="0" w:space="0" w:color="auto"/>
        <w:left w:val="none" w:sz="0" w:space="0" w:color="auto"/>
        <w:bottom w:val="none" w:sz="0" w:space="0" w:color="auto"/>
        <w:right w:val="none" w:sz="0" w:space="0" w:color="auto"/>
      </w:divBdr>
    </w:div>
    <w:div w:id="1215040399">
      <w:bodyDiv w:val="1"/>
      <w:marLeft w:val="60"/>
      <w:marRight w:val="60"/>
      <w:marTop w:val="60"/>
      <w:marBottom w:val="15"/>
      <w:divBdr>
        <w:top w:val="none" w:sz="0" w:space="0" w:color="auto"/>
        <w:left w:val="none" w:sz="0" w:space="0" w:color="auto"/>
        <w:bottom w:val="none" w:sz="0" w:space="0" w:color="auto"/>
        <w:right w:val="none" w:sz="0" w:space="0" w:color="auto"/>
      </w:divBdr>
    </w:div>
    <w:div w:id="1253467111">
      <w:bodyDiv w:val="1"/>
      <w:marLeft w:val="0"/>
      <w:marRight w:val="0"/>
      <w:marTop w:val="0"/>
      <w:marBottom w:val="0"/>
      <w:divBdr>
        <w:top w:val="none" w:sz="0" w:space="0" w:color="auto"/>
        <w:left w:val="none" w:sz="0" w:space="0" w:color="auto"/>
        <w:bottom w:val="none" w:sz="0" w:space="0" w:color="auto"/>
        <w:right w:val="none" w:sz="0" w:space="0" w:color="auto"/>
      </w:divBdr>
    </w:div>
    <w:div w:id="1523936217">
      <w:bodyDiv w:val="1"/>
      <w:marLeft w:val="0"/>
      <w:marRight w:val="0"/>
      <w:marTop w:val="0"/>
      <w:marBottom w:val="0"/>
      <w:divBdr>
        <w:top w:val="none" w:sz="0" w:space="0" w:color="auto"/>
        <w:left w:val="none" w:sz="0" w:space="0" w:color="auto"/>
        <w:bottom w:val="none" w:sz="0" w:space="0" w:color="auto"/>
        <w:right w:val="none" w:sz="0" w:space="0" w:color="auto"/>
      </w:divBdr>
    </w:div>
    <w:div w:id="1544245525">
      <w:bodyDiv w:val="1"/>
      <w:marLeft w:val="0"/>
      <w:marRight w:val="0"/>
      <w:marTop w:val="0"/>
      <w:marBottom w:val="0"/>
      <w:divBdr>
        <w:top w:val="none" w:sz="0" w:space="0" w:color="auto"/>
        <w:left w:val="none" w:sz="0" w:space="0" w:color="auto"/>
        <w:bottom w:val="none" w:sz="0" w:space="0" w:color="auto"/>
        <w:right w:val="none" w:sz="0" w:space="0" w:color="auto"/>
      </w:divBdr>
      <w:divsChild>
        <w:div w:id="62219618">
          <w:marLeft w:val="0"/>
          <w:marRight w:val="0"/>
          <w:marTop w:val="0"/>
          <w:marBottom w:val="0"/>
          <w:divBdr>
            <w:top w:val="none" w:sz="0" w:space="0" w:color="auto"/>
            <w:left w:val="none" w:sz="0" w:space="0" w:color="auto"/>
            <w:bottom w:val="none" w:sz="0" w:space="0" w:color="auto"/>
            <w:right w:val="none" w:sz="0" w:space="0" w:color="auto"/>
          </w:divBdr>
        </w:div>
        <w:div w:id="112333490">
          <w:marLeft w:val="0"/>
          <w:marRight w:val="0"/>
          <w:marTop w:val="0"/>
          <w:marBottom w:val="0"/>
          <w:divBdr>
            <w:top w:val="none" w:sz="0" w:space="0" w:color="auto"/>
            <w:left w:val="none" w:sz="0" w:space="0" w:color="auto"/>
            <w:bottom w:val="none" w:sz="0" w:space="0" w:color="auto"/>
            <w:right w:val="none" w:sz="0" w:space="0" w:color="auto"/>
          </w:divBdr>
        </w:div>
        <w:div w:id="301885544">
          <w:marLeft w:val="0"/>
          <w:marRight w:val="0"/>
          <w:marTop w:val="0"/>
          <w:marBottom w:val="0"/>
          <w:divBdr>
            <w:top w:val="none" w:sz="0" w:space="0" w:color="auto"/>
            <w:left w:val="none" w:sz="0" w:space="0" w:color="auto"/>
            <w:bottom w:val="none" w:sz="0" w:space="0" w:color="auto"/>
            <w:right w:val="none" w:sz="0" w:space="0" w:color="auto"/>
          </w:divBdr>
        </w:div>
        <w:div w:id="580915088">
          <w:marLeft w:val="0"/>
          <w:marRight w:val="0"/>
          <w:marTop w:val="0"/>
          <w:marBottom w:val="0"/>
          <w:divBdr>
            <w:top w:val="none" w:sz="0" w:space="0" w:color="auto"/>
            <w:left w:val="none" w:sz="0" w:space="0" w:color="auto"/>
            <w:bottom w:val="none" w:sz="0" w:space="0" w:color="auto"/>
            <w:right w:val="none" w:sz="0" w:space="0" w:color="auto"/>
          </w:divBdr>
        </w:div>
        <w:div w:id="1231841843">
          <w:marLeft w:val="0"/>
          <w:marRight w:val="0"/>
          <w:marTop w:val="0"/>
          <w:marBottom w:val="0"/>
          <w:divBdr>
            <w:top w:val="none" w:sz="0" w:space="0" w:color="auto"/>
            <w:left w:val="none" w:sz="0" w:space="0" w:color="auto"/>
            <w:bottom w:val="none" w:sz="0" w:space="0" w:color="auto"/>
            <w:right w:val="none" w:sz="0" w:space="0" w:color="auto"/>
          </w:divBdr>
        </w:div>
        <w:div w:id="2021930522">
          <w:marLeft w:val="0"/>
          <w:marRight w:val="0"/>
          <w:marTop w:val="0"/>
          <w:marBottom w:val="0"/>
          <w:divBdr>
            <w:top w:val="none" w:sz="0" w:space="0" w:color="auto"/>
            <w:left w:val="none" w:sz="0" w:space="0" w:color="auto"/>
            <w:bottom w:val="none" w:sz="0" w:space="0" w:color="auto"/>
            <w:right w:val="none" w:sz="0" w:space="0" w:color="auto"/>
          </w:divBdr>
        </w:div>
        <w:div w:id="2057468726">
          <w:marLeft w:val="0"/>
          <w:marRight w:val="0"/>
          <w:marTop w:val="0"/>
          <w:marBottom w:val="0"/>
          <w:divBdr>
            <w:top w:val="none" w:sz="0" w:space="0" w:color="auto"/>
            <w:left w:val="none" w:sz="0" w:space="0" w:color="auto"/>
            <w:bottom w:val="none" w:sz="0" w:space="0" w:color="auto"/>
            <w:right w:val="none" w:sz="0" w:space="0" w:color="auto"/>
          </w:divBdr>
        </w:div>
      </w:divsChild>
    </w:div>
    <w:div w:id="1597254494">
      <w:bodyDiv w:val="1"/>
      <w:marLeft w:val="0"/>
      <w:marRight w:val="0"/>
      <w:marTop w:val="0"/>
      <w:marBottom w:val="0"/>
      <w:divBdr>
        <w:top w:val="none" w:sz="0" w:space="0" w:color="auto"/>
        <w:left w:val="none" w:sz="0" w:space="0" w:color="auto"/>
        <w:bottom w:val="none" w:sz="0" w:space="0" w:color="auto"/>
        <w:right w:val="none" w:sz="0" w:space="0" w:color="auto"/>
      </w:divBdr>
    </w:div>
    <w:div w:id="1622495622">
      <w:bodyDiv w:val="1"/>
      <w:marLeft w:val="0"/>
      <w:marRight w:val="0"/>
      <w:marTop w:val="0"/>
      <w:marBottom w:val="0"/>
      <w:divBdr>
        <w:top w:val="none" w:sz="0" w:space="0" w:color="auto"/>
        <w:left w:val="none" w:sz="0" w:space="0" w:color="auto"/>
        <w:bottom w:val="none" w:sz="0" w:space="0" w:color="auto"/>
        <w:right w:val="none" w:sz="0" w:space="0" w:color="auto"/>
      </w:divBdr>
    </w:div>
    <w:div w:id="1696232740">
      <w:bodyDiv w:val="1"/>
      <w:marLeft w:val="0"/>
      <w:marRight w:val="0"/>
      <w:marTop w:val="0"/>
      <w:marBottom w:val="0"/>
      <w:divBdr>
        <w:top w:val="none" w:sz="0" w:space="0" w:color="auto"/>
        <w:left w:val="none" w:sz="0" w:space="0" w:color="auto"/>
        <w:bottom w:val="none" w:sz="0" w:space="0" w:color="auto"/>
        <w:right w:val="none" w:sz="0" w:space="0" w:color="auto"/>
      </w:divBdr>
    </w:div>
    <w:div w:id="1708215788">
      <w:bodyDiv w:val="1"/>
      <w:marLeft w:val="0"/>
      <w:marRight w:val="0"/>
      <w:marTop w:val="0"/>
      <w:marBottom w:val="0"/>
      <w:divBdr>
        <w:top w:val="none" w:sz="0" w:space="0" w:color="auto"/>
        <w:left w:val="none" w:sz="0" w:space="0" w:color="auto"/>
        <w:bottom w:val="none" w:sz="0" w:space="0" w:color="auto"/>
        <w:right w:val="none" w:sz="0" w:space="0" w:color="auto"/>
      </w:divBdr>
    </w:div>
    <w:div w:id="179235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75E6F-10BA-4BF9-A542-7213A33C9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1497</Words>
  <Characters>8538</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Regeneration &amp; Culture</vt:lpstr>
    </vt:vector>
  </TitlesOfParts>
  <Company>Leicester City Council</Company>
  <LinksUpToDate>false</LinksUpToDate>
  <CharactersWithSpaces>10015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Regeneration &amp; Culture</dc:title>
  <dc:creator>lad</dc:creator>
  <cp:lastModifiedBy>Tiffany Prosser</cp:lastModifiedBy>
  <cp:revision>2</cp:revision>
  <cp:lastPrinted>2014-06-17T15:17:00Z</cp:lastPrinted>
  <dcterms:created xsi:type="dcterms:W3CDTF">2015-01-08T10:28:00Z</dcterms:created>
  <dcterms:modified xsi:type="dcterms:W3CDTF">2015-01-08T10:28:00Z</dcterms:modified>
</cp:coreProperties>
</file>