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60E" w:rsidRPr="0080420E" w:rsidRDefault="0055060E" w:rsidP="0055060E">
      <w:pPr>
        <w:rPr>
          <w:rFonts w:ascii="Arial" w:hAnsi="Arial" w:cs="Arial"/>
          <w:i/>
          <w:sz w:val="24"/>
          <w:szCs w:val="24"/>
        </w:rPr>
      </w:pPr>
    </w:p>
    <w:p w:rsidR="00E541F4" w:rsidRPr="0080420E" w:rsidRDefault="00E541F4" w:rsidP="0055060E">
      <w:pPr>
        <w:rPr>
          <w:rFonts w:ascii="Arial" w:hAnsi="Arial" w:cs="Arial"/>
          <w:sz w:val="52"/>
          <w:szCs w:val="52"/>
        </w:rPr>
      </w:pPr>
      <w:r w:rsidRPr="0080420E">
        <w:rPr>
          <w:rFonts w:ascii="Arial" w:hAnsi="Arial" w:cs="Arial"/>
          <w:sz w:val="52"/>
          <w:szCs w:val="52"/>
        </w:rPr>
        <w:t>Leicester Local Plan</w:t>
      </w:r>
    </w:p>
    <w:p w:rsidR="0055060E" w:rsidRPr="0080420E" w:rsidRDefault="00E541F4" w:rsidP="0055060E">
      <w:pPr>
        <w:rPr>
          <w:rFonts w:ascii="Arial" w:hAnsi="Arial" w:cs="Arial"/>
          <w:sz w:val="52"/>
          <w:szCs w:val="52"/>
        </w:rPr>
      </w:pPr>
      <w:r w:rsidRPr="0080420E">
        <w:rPr>
          <w:rFonts w:ascii="Arial" w:hAnsi="Arial" w:cs="Arial"/>
          <w:sz w:val="52"/>
          <w:szCs w:val="52"/>
        </w:rPr>
        <w:t>Issues and Options</w:t>
      </w:r>
    </w:p>
    <w:p w:rsidR="0055060E" w:rsidRPr="0080420E" w:rsidRDefault="00C373EA" w:rsidP="0055060E">
      <w:pPr>
        <w:rPr>
          <w:rFonts w:ascii="Arial" w:hAnsi="Arial" w:cs="Arial"/>
          <w:b/>
          <w:noProof/>
          <w:sz w:val="24"/>
          <w:szCs w:val="24"/>
          <w:lang w:eastAsia="en-GB"/>
        </w:rPr>
      </w:pPr>
      <w:r>
        <w:rPr>
          <w:rFonts w:ascii="Arial" w:hAnsi="Arial" w:cs="Arial"/>
          <w:b/>
          <w:noProof/>
          <w:sz w:val="24"/>
          <w:szCs w:val="24"/>
          <w:lang w:eastAsia="en-GB"/>
        </w:rPr>
        <w:drawing>
          <wp:inline distT="0" distB="0" distL="0" distR="0" wp14:anchorId="75B8C50D" wp14:editId="4C6C7D42">
            <wp:extent cx="5731510" cy="3920879"/>
            <wp:effectExtent l="0" t="0" r="2540" b="3810"/>
            <wp:docPr id="2" name="Picture 2" descr="Z:\DATA6\Team\PSD\DP\LSP\data\DAVID WOOD\Photos Local Plan\DSCF3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ATA6\Team\PSD\DP\LSP\data\DAVID WOOD\Photos Local Plan\DSCF319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920879"/>
                    </a:xfrm>
                    <a:prstGeom prst="rect">
                      <a:avLst/>
                    </a:prstGeom>
                    <a:noFill/>
                    <a:ln>
                      <a:noFill/>
                    </a:ln>
                  </pic:spPr>
                </pic:pic>
              </a:graphicData>
            </a:graphic>
          </wp:inline>
        </w:drawing>
      </w:r>
    </w:p>
    <w:p w:rsidR="00C373EA" w:rsidRDefault="00C373EA" w:rsidP="0055060E">
      <w:pPr>
        <w:rPr>
          <w:rFonts w:ascii="Arial" w:hAnsi="Arial" w:cs="Arial"/>
          <w:sz w:val="24"/>
          <w:szCs w:val="24"/>
        </w:rPr>
      </w:pPr>
    </w:p>
    <w:p w:rsidR="0055060E" w:rsidRPr="0080420E" w:rsidRDefault="0055060E" w:rsidP="0055060E">
      <w:pPr>
        <w:rPr>
          <w:rFonts w:ascii="Arial" w:hAnsi="Arial" w:cs="Arial"/>
          <w:sz w:val="24"/>
          <w:szCs w:val="24"/>
        </w:rPr>
      </w:pPr>
      <w:r w:rsidRPr="0080420E">
        <w:rPr>
          <w:rFonts w:ascii="Arial" w:hAnsi="Arial" w:cs="Arial"/>
          <w:sz w:val="24"/>
          <w:szCs w:val="24"/>
        </w:rPr>
        <w:t>Findings of the public consultation</w:t>
      </w:r>
      <w:r w:rsidR="00E541F4" w:rsidRPr="0080420E">
        <w:rPr>
          <w:rFonts w:ascii="Arial" w:hAnsi="Arial" w:cs="Arial"/>
          <w:sz w:val="24"/>
          <w:szCs w:val="24"/>
        </w:rPr>
        <w:t xml:space="preserve"> </w:t>
      </w:r>
      <w:r w:rsidR="00C373EA">
        <w:rPr>
          <w:rFonts w:ascii="Arial" w:hAnsi="Arial" w:cs="Arial"/>
          <w:sz w:val="24"/>
          <w:szCs w:val="24"/>
        </w:rPr>
        <w:br/>
      </w:r>
      <w:r w:rsidR="00A21911">
        <w:rPr>
          <w:rFonts w:ascii="Arial" w:hAnsi="Arial" w:cs="Arial"/>
          <w:sz w:val="24"/>
          <w:szCs w:val="24"/>
        </w:rPr>
        <w:t>0</w:t>
      </w:r>
      <w:r w:rsidR="00A649D8">
        <w:rPr>
          <w:rFonts w:ascii="Arial" w:hAnsi="Arial" w:cs="Arial"/>
          <w:sz w:val="24"/>
          <w:szCs w:val="24"/>
        </w:rPr>
        <w:t>3</w:t>
      </w:r>
      <w:r w:rsidR="007A41D1" w:rsidRPr="0080420E">
        <w:rPr>
          <w:rFonts w:ascii="Arial" w:hAnsi="Arial" w:cs="Arial"/>
          <w:sz w:val="24"/>
          <w:szCs w:val="24"/>
        </w:rPr>
        <w:t>/0</w:t>
      </w:r>
      <w:r w:rsidR="00A21911">
        <w:rPr>
          <w:rFonts w:ascii="Arial" w:hAnsi="Arial" w:cs="Arial"/>
          <w:sz w:val="24"/>
          <w:szCs w:val="24"/>
        </w:rPr>
        <w:t>7</w:t>
      </w:r>
      <w:r w:rsidR="001906DF" w:rsidRPr="0080420E">
        <w:rPr>
          <w:rFonts w:ascii="Arial" w:hAnsi="Arial" w:cs="Arial"/>
          <w:sz w:val="24"/>
          <w:szCs w:val="24"/>
        </w:rPr>
        <w:t>/2015</w:t>
      </w:r>
    </w:p>
    <w:p w:rsidR="0055060E" w:rsidRPr="0080420E" w:rsidRDefault="0055060E" w:rsidP="0055060E">
      <w:pPr>
        <w:rPr>
          <w:rFonts w:ascii="Arial" w:hAnsi="Arial" w:cs="Arial"/>
          <w:sz w:val="24"/>
          <w:szCs w:val="24"/>
        </w:rPr>
      </w:pPr>
    </w:p>
    <w:p w:rsidR="0055060E" w:rsidRPr="0080420E" w:rsidRDefault="0055060E" w:rsidP="0055060E">
      <w:pPr>
        <w:rPr>
          <w:rFonts w:ascii="Arial" w:hAnsi="Arial" w:cs="Arial"/>
          <w:sz w:val="24"/>
          <w:szCs w:val="24"/>
        </w:rPr>
      </w:pPr>
      <w:r w:rsidRPr="0080420E">
        <w:rPr>
          <w:rFonts w:ascii="Arial" w:hAnsi="Arial" w:cs="Arial"/>
          <w:sz w:val="24"/>
          <w:szCs w:val="24"/>
        </w:rPr>
        <w:t>Prepared by:</w:t>
      </w:r>
    </w:p>
    <w:p w:rsidR="00170C76" w:rsidRPr="0080420E" w:rsidRDefault="00170C76" w:rsidP="00581312">
      <w:pPr>
        <w:rPr>
          <w:rFonts w:ascii="Arial" w:hAnsi="Arial" w:cs="Arial"/>
          <w:sz w:val="24"/>
          <w:szCs w:val="24"/>
          <w:lang w:eastAsia="en-GB"/>
        </w:rPr>
      </w:pPr>
      <w:r w:rsidRPr="0080420E">
        <w:rPr>
          <w:rFonts w:ascii="Arial" w:hAnsi="Arial" w:cs="Arial"/>
          <w:sz w:val="24"/>
          <w:szCs w:val="24"/>
          <w:lang w:eastAsia="en-GB"/>
        </w:rPr>
        <w:t>Planning, Transportation and Economic Development</w:t>
      </w:r>
    </w:p>
    <w:p w:rsidR="0055060E" w:rsidRPr="0080420E" w:rsidRDefault="0055060E" w:rsidP="0055060E">
      <w:pPr>
        <w:rPr>
          <w:rFonts w:ascii="Arial" w:hAnsi="Arial" w:cs="Arial"/>
          <w:i/>
          <w:sz w:val="24"/>
          <w:szCs w:val="24"/>
        </w:rPr>
      </w:pPr>
    </w:p>
    <w:p w:rsidR="0055060E" w:rsidRPr="0080420E" w:rsidRDefault="0055060E" w:rsidP="0055060E">
      <w:pPr>
        <w:rPr>
          <w:rFonts w:ascii="Arial" w:hAnsi="Arial" w:cs="Arial"/>
          <w:i/>
          <w:sz w:val="24"/>
          <w:szCs w:val="24"/>
        </w:rPr>
      </w:pPr>
      <w:r w:rsidRPr="0080420E">
        <w:rPr>
          <w:rFonts w:ascii="Arial" w:hAnsi="Arial" w:cs="Arial"/>
          <w:noProof/>
          <w:sz w:val="24"/>
          <w:szCs w:val="24"/>
          <w:lang w:eastAsia="en-GB"/>
        </w:rPr>
        <w:drawing>
          <wp:anchor distT="0" distB="0" distL="114300" distR="114300" simplePos="0" relativeHeight="251660288" behindDoc="0" locked="0" layoutInCell="1" allowOverlap="1" wp14:anchorId="29C5E344" wp14:editId="27AC793A">
            <wp:simplePos x="0" y="0"/>
            <wp:positionH relativeFrom="column">
              <wp:posOffset>5048250</wp:posOffset>
            </wp:positionH>
            <wp:positionV relativeFrom="paragraph">
              <wp:posOffset>147955</wp:posOffset>
            </wp:positionV>
            <wp:extent cx="704850" cy="9855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logo on white backgrou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4850" cy="985520"/>
                    </a:xfrm>
                    <a:prstGeom prst="rect">
                      <a:avLst/>
                    </a:prstGeom>
                  </pic:spPr>
                </pic:pic>
              </a:graphicData>
            </a:graphic>
            <wp14:sizeRelH relativeFrom="page">
              <wp14:pctWidth>0</wp14:pctWidth>
            </wp14:sizeRelH>
            <wp14:sizeRelV relativeFrom="page">
              <wp14:pctHeight>0</wp14:pctHeight>
            </wp14:sizeRelV>
          </wp:anchor>
        </w:drawing>
      </w:r>
      <w:r w:rsidRPr="0080420E">
        <w:rPr>
          <w:rFonts w:ascii="Arial" w:hAnsi="Arial" w:cs="Arial"/>
          <w:i/>
          <w:sz w:val="24"/>
          <w:szCs w:val="24"/>
        </w:rPr>
        <w:br w:type="page"/>
      </w:r>
    </w:p>
    <w:p w:rsidR="0055060E" w:rsidRPr="0080420E" w:rsidRDefault="0055060E" w:rsidP="0055060E">
      <w:pPr>
        <w:rPr>
          <w:rFonts w:ascii="Arial" w:hAnsi="Arial" w:cs="Arial"/>
          <w:sz w:val="24"/>
          <w:szCs w:val="24"/>
        </w:rPr>
      </w:pPr>
      <w:r w:rsidRPr="0080420E">
        <w:rPr>
          <w:rFonts w:ascii="Arial" w:hAnsi="Arial" w:cs="Arial"/>
          <w:sz w:val="24"/>
          <w:szCs w:val="24"/>
        </w:rPr>
        <w:lastRenderedPageBreak/>
        <w:t xml:space="preserve">This report provides a summary of the findings of the public consultation. </w:t>
      </w:r>
    </w:p>
    <w:p w:rsidR="0055060E" w:rsidRPr="0080420E" w:rsidRDefault="0055060E" w:rsidP="0055060E">
      <w:pPr>
        <w:rPr>
          <w:rFonts w:ascii="Arial" w:hAnsi="Arial" w:cs="Arial"/>
          <w:sz w:val="24"/>
          <w:szCs w:val="24"/>
        </w:rPr>
      </w:pPr>
      <w:r w:rsidRPr="0080420E">
        <w:rPr>
          <w:rFonts w:ascii="Arial" w:hAnsi="Arial" w:cs="Arial"/>
          <w:sz w:val="24"/>
          <w:szCs w:val="24"/>
        </w:rPr>
        <w:t>It includes information about:</w:t>
      </w:r>
    </w:p>
    <w:p w:rsidR="0055060E" w:rsidRPr="0080420E" w:rsidRDefault="0055060E" w:rsidP="00277309">
      <w:pPr>
        <w:pStyle w:val="ListParagraph"/>
        <w:numPr>
          <w:ilvl w:val="0"/>
          <w:numId w:val="3"/>
        </w:numPr>
        <w:rPr>
          <w:rFonts w:ascii="Arial" w:hAnsi="Arial" w:cs="Arial"/>
          <w:sz w:val="24"/>
          <w:szCs w:val="24"/>
        </w:rPr>
      </w:pPr>
      <w:r w:rsidRPr="0080420E">
        <w:rPr>
          <w:rFonts w:ascii="Arial" w:hAnsi="Arial" w:cs="Arial"/>
          <w:sz w:val="24"/>
          <w:szCs w:val="24"/>
        </w:rPr>
        <w:t xml:space="preserve">The </w:t>
      </w:r>
      <w:r w:rsidR="00F26E1F">
        <w:rPr>
          <w:rFonts w:ascii="Arial" w:hAnsi="Arial" w:cs="Arial"/>
          <w:sz w:val="24"/>
          <w:szCs w:val="24"/>
        </w:rPr>
        <w:t>I</w:t>
      </w:r>
      <w:r w:rsidRPr="0080420E">
        <w:rPr>
          <w:rFonts w:ascii="Arial" w:hAnsi="Arial" w:cs="Arial"/>
          <w:sz w:val="24"/>
          <w:szCs w:val="24"/>
        </w:rPr>
        <w:t xml:space="preserve">ssues and </w:t>
      </w:r>
      <w:r w:rsidR="00F26E1F">
        <w:rPr>
          <w:rFonts w:ascii="Arial" w:hAnsi="Arial" w:cs="Arial"/>
          <w:sz w:val="24"/>
          <w:szCs w:val="24"/>
        </w:rPr>
        <w:t>O</w:t>
      </w:r>
      <w:r w:rsidRPr="0080420E">
        <w:rPr>
          <w:rFonts w:ascii="Arial" w:hAnsi="Arial" w:cs="Arial"/>
          <w:sz w:val="24"/>
          <w:szCs w:val="24"/>
        </w:rPr>
        <w:t>ptions under consideration;</w:t>
      </w:r>
    </w:p>
    <w:p w:rsidR="0055060E" w:rsidRPr="0080420E" w:rsidRDefault="0055060E" w:rsidP="00277309">
      <w:pPr>
        <w:pStyle w:val="ListParagraph"/>
        <w:numPr>
          <w:ilvl w:val="0"/>
          <w:numId w:val="3"/>
        </w:numPr>
        <w:rPr>
          <w:rFonts w:ascii="Arial" w:hAnsi="Arial" w:cs="Arial"/>
          <w:sz w:val="24"/>
          <w:szCs w:val="24"/>
        </w:rPr>
      </w:pPr>
      <w:r w:rsidRPr="0080420E">
        <w:rPr>
          <w:rFonts w:ascii="Arial" w:hAnsi="Arial" w:cs="Arial"/>
          <w:sz w:val="24"/>
          <w:szCs w:val="24"/>
        </w:rPr>
        <w:t>The consultation method</w:t>
      </w:r>
      <w:r w:rsidR="00930875" w:rsidRPr="0080420E">
        <w:rPr>
          <w:rFonts w:ascii="Arial" w:hAnsi="Arial" w:cs="Arial"/>
          <w:sz w:val="24"/>
          <w:szCs w:val="24"/>
        </w:rPr>
        <w:t>s</w:t>
      </w:r>
      <w:r w:rsidRPr="0080420E">
        <w:rPr>
          <w:rFonts w:ascii="Arial" w:hAnsi="Arial" w:cs="Arial"/>
          <w:sz w:val="24"/>
          <w:szCs w:val="24"/>
        </w:rPr>
        <w:t>;</w:t>
      </w:r>
    </w:p>
    <w:p w:rsidR="0055060E" w:rsidRPr="0080420E" w:rsidRDefault="0055060E" w:rsidP="00277309">
      <w:pPr>
        <w:pStyle w:val="ListParagraph"/>
        <w:numPr>
          <w:ilvl w:val="0"/>
          <w:numId w:val="3"/>
        </w:numPr>
        <w:rPr>
          <w:rFonts w:ascii="Arial" w:hAnsi="Arial" w:cs="Arial"/>
          <w:sz w:val="24"/>
          <w:szCs w:val="24"/>
        </w:rPr>
      </w:pPr>
      <w:r w:rsidRPr="0080420E">
        <w:rPr>
          <w:rFonts w:ascii="Arial" w:hAnsi="Arial" w:cs="Arial"/>
          <w:sz w:val="24"/>
          <w:szCs w:val="24"/>
        </w:rPr>
        <w:t>The public response and views expressed;</w:t>
      </w:r>
    </w:p>
    <w:p w:rsidR="0055060E" w:rsidRPr="0080420E" w:rsidRDefault="0055060E" w:rsidP="00277309">
      <w:pPr>
        <w:pStyle w:val="ListParagraph"/>
        <w:numPr>
          <w:ilvl w:val="0"/>
          <w:numId w:val="3"/>
        </w:numPr>
        <w:rPr>
          <w:rFonts w:ascii="Arial" w:hAnsi="Arial" w:cs="Arial"/>
          <w:sz w:val="24"/>
          <w:szCs w:val="24"/>
        </w:rPr>
      </w:pPr>
      <w:r w:rsidRPr="0080420E">
        <w:rPr>
          <w:rFonts w:ascii="Arial" w:hAnsi="Arial" w:cs="Arial"/>
          <w:sz w:val="24"/>
          <w:szCs w:val="24"/>
        </w:rPr>
        <w:t>The decisions taken in light of what was learnt.</w:t>
      </w:r>
    </w:p>
    <w:p w:rsidR="0055060E" w:rsidRPr="0080420E" w:rsidRDefault="0055060E" w:rsidP="0055060E">
      <w:pPr>
        <w:rPr>
          <w:rFonts w:ascii="Arial" w:hAnsi="Arial" w:cs="Arial"/>
          <w:b/>
          <w:sz w:val="24"/>
          <w:szCs w:val="24"/>
          <w:u w:val="single"/>
        </w:rPr>
      </w:pPr>
    </w:p>
    <w:p w:rsidR="0055060E" w:rsidRPr="0080420E" w:rsidRDefault="0055060E" w:rsidP="0055060E">
      <w:pPr>
        <w:rPr>
          <w:rFonts w:ascii="Arial" w:hAnsi="Arial" w:cs="Arial"/>
          <w:b/>
          <w:sz w:val="24"/>
          <w:szCs w:val="24"/>
          <w:u w:val="single"/>
        </w:rPr>
      </w:pPr>
      <w:r w:rsidRPr="0080420E">
        <w:rPr>
          <w:rFonts w:ascii="Arial" w:hAnsi="Arial" w:cs="Arial"/>
          <w:b/>
          <w:sz w:val="24"/>
          <w:szCs w:val="24"/>
          <w:u w:val="single"/>
        </w:rPr>
        <w:br w:type="page"/>
      </w:r>
    </w:p>
    <w:p w:rsidR="00970F64" w:rsidRPr="0080420E" w:rsidRDefault="00970F64" w:rsidP="0055060E">
      <w:pPr>
        <w:pStyle w:val="Heading3"/>
        <w:rPr>
          <w:rFonts w:cs="Arial"/>
          <w:szCs w:val="24"/>
        </w:rPr>
      </w:pPr>
      <w:r w:rsidRPr="0080420E">
        <w:rPr>
          <w:rFonts w:cs="Arial"/>
          <w:szCs w:val="24"/>
        </w:rPr>
        <w:lastRenderedPageBreak/>
        <w:t xml:space="preserve">Background </w:t>
      </w:r>
    </w:p>
    <w:p w:rsidR="00C476C1" w:rsidRPr="0080420E" w:rsidRDefault="00C476C1" w:rsidP="0055060E">
      <w:pPr>
        <w:pStyle w:val="Heading3"/>
        <w:rPr>
          <w:rFonts w:cs="Arial"/>
          <w:szCs w:val="24"/>
        </w:rPr>
      </w:pPr>
      <w:r w:rsidRPr="0080420E">
        <w:rPr>
          <w:rFonts w:cs="Arial"/>
          <w:szCs w:val="24"/>
        </w:rPr>
        <w:t>Leicester Local Plan</w:t>
      </w:r>
      <w:r w:rsidR="00DB4104" w:rsidRPr="0080420E">
        <w:rPr>
          <w:rFonts w:cs="Arial"/>
          <w:szCs w:val="24"/>
        </w:rPr>
        <w:t>:</w:t>
      </w:r>
      <w:r w:rsidRPr="0080420E">
        <w:rPr>
          <w:rFonts w:cs="Arial"/>
          <w:szCs w:val="24"/>
        </w:rPr>
        <w:t xml:space="preserve"> Issues and Options </w:t>
      </w:r>
      <w:r w:rsidR="00555E39" w:rsidRPr="0080420E">
        <w:rPr>
          <w:rFonts w:cs="Arial"/>
          <w:szCs w:val="24"/>
        </w:rPr>
        <w:t>Document</w:t>
      </w:r>
    </w:p>
    <w:p w:rsidR="00A6333C" w:rsidRPr="0080420E" w:rsidRDefault="00A6333C" w:rsidP="00A6333C">
      <w:pPr>
        <w:autoSpaceDE w:val="0"/>
        <w:autoSpaceDN w:val="0"/>
        <w:adjustRightInd w:val="0"/>
        <w:spacing w:after="0" w:line="240" w:lineRule="auto"/>
        <w:rPr>
          <w:rFonts w:ascii="Arial" w:hAnsi="Arial" w:cs="Arial"/>
          <w:sz w:val="24"/>
          <w:szCs w:val="24"/>
        </w:rPr>
      </w:pPr>
      <w:r w:rsidRPr="0080420E">
        <w:rPr>
          <w:rFonts w:ascii="Arial" w:hAnsi="Arial" w:cs="Arial"/>
          <w:sz w:val="24"/>
          <w:szCs w:val="24"/>
        </w:rPr>
        <w:t>Leicester City Council has begun preparation of a new Local Plan which will set out a vision and objectives for the growth of the city over the next 15 years.</w:t>
      </w:r>
      <w:r w:rsidR="00A76A2A" w:rsidRPr="0080420E">
        <w:rPr>
          <w:rFonts w:ascii="Arial" w:hAnsi="Arial" w:cs="Arial"/>
          <w:sz w:val="24"/>
          <w:szCs w:val="24"/>
        </w:rPr>
        <w:t xml:space="preserve"> </w:t>
      </w:r>
      <w:r w:rsidR="006A1E63" w:rsidRPr="0080420E">
        <w:rPr>
          <w:rFonts w:ascii="Arial" w:hAnsi="Arial" w:cs="Arial"/>
          <w:sz w:val="24"/>
          <w:szCs w:val="24"/>
        </w:rPr>
        <w:t>It</w:t>
      </w:r>
      <w:r w:rsidRPr="0080420E">
        <w:rPr>
          <w:rFonts w:ascii="Arial" w:hAnsi="Arial" w:cs="Arial"/>
          <w:sz w:val="24"/>
          <w:szCs w:val="24"/>
        </w:rPr>
        <w:t xml:space="preserve"> will </w:t>
      </w:r>
      <w:r w:rsidR="006A1E63" w:rsidRPr="0080420E">
        <w:rPr>
          <w:rFonts w:ascii="Arial" w:hAnsi="Arial" w:cs="Arial"/>
          <w:sz w:val="24"/>
          <w:szCs w:val="24"/>
        </w:rPr>
        <w:t>outline</w:t>
      </w:r>
      <w:r w:rsidRPr="0080420E">
        <w:rPr>
          <w:rFonts w:ascii="Arial" w:hAnsi="Arial" w:cs="Arial"/>
          <w:sz w:val="24"/>
          <w:szCs w:val="24"/>
        </w:rPr>
        <w:t xml:space="preserve"> how the council </w:t>
      </w:r>
      <w:r w:rsidR="005E00DA">
        <w:rPr>
          <w:rFonts w:ascii="Arial" w:hAnsi="Arial" w:cs="Arial"/>
          <w:sz w:val="24"/>
          <w:szCs w:val="24"/>
        </w:rPr>
        <w:t>intends</w:t>
      </w:r>
      <w:r w:rsidR="005E00DA" w:rsidRPr="0080420E">
        <w:rPr>
          <w:rFonts w:ascii="Arial" w:hAnsi="Arial" w:cs="Arial"/>
          <w:sz w:val="24"/>
          <w:szCs w:val="24"/>
        </w:rPr>
        <w:t xml:space="preserve"> </w:t>
      </w:r>
      <w:r w:rsidR="005E00DA">
        <w:rPr>
          <w:rFonts w:ascii="Arial" w:hAnsi="Arial" w:cs="Arial"/>
          <w:sz w:val="24"/>
          <w:szCs w:val="24"/>
        </w:rPr>
        <w:t xml:space="preserve">to </w:t>
      </w:r>
      <w:r w:rsidRPr="0080420E">
        <w:rPr>
          <w:rFonts w:ascii="Arial" w:hAnsi="Arial" w:cs="Arial"/>
          <w:sz w:val="24"/>
          <w:szCs w:val="24"/>
        </w:rPr>
        <w:t>respond to local priorities and how it will meet the social, economic and environmental challenges and opportunities that face the city.</w:t>
      </w:r>
      <w:r w:rsidR="006A1E63" w:rsidRPr="0080420E">
        <w:rPr>
          <w:rFonts w:ascii="Arial" w:hAnsi="Arial" w:cs="Arial"/>
          <w:sz w:val="24"/>
          <w:szCs w:val="24"/>
        </w:rPr>
        <w:t xml:space="preserve"> </w:t>
      </w:r>
      <w:r w:rsidRPr="0080420E">
        <w:rPr>
          <w:rFonts w:ascii="Arial" w:hAnsi="Arial" w:cs="Arial"/>
          <w:sz w:val="24"/>
          <w:szCs w:val="24"/>
        </w:rPr>
        <w:t xml:space="preserve">It will </w:t>
      </w:r>
      <w:r w:rsidR="006A1E63" w:rsidRPr="0080420E">
        <w:rPr>
          <w:rFonts w:ascii="Arial" w:hAnsi="Arial" w:cs="Arial"/>
          <w:sz w:val="24"/>
          <w:szCs w:val="24"/>
        </w:rPr>
        <w:t xml:space="preserve">also </w:t>
      </w:r>
      <w:r w:rsidRPr="0080420E">
        <w:rPr>
          <w:rFonts w:ascii="Arial" w:hAnsi="Arial" w:cs="Arial"/>
          <w:sz w:val="24"/>
          <w:szCs w:val="24"/>
        </w:rPr>
        <w:t xml:space="preserve">identify broad locations, </w:t>
      </w:r>
      <w:r w:rsidR="005E00DA">
        <w:rPr>
          <w:rFonts w:ascii="Arial" w:hAnsi="Arial" w:cs="Arial"/>
          <w:sz w:val="24"/>
          <w:szCs w:val="24"/>
        </w:rPr>
        <w:t xml:space="preserve">the </w:t>
      </w:r>
      <w:r w:rsidRPr="0080420E">
        <w:rPr>
          <w:rFonts w:ascii="Arial" w:hAnsi="Arial" w:cs="Arial"/>
          <w:sz w:val="24"/>
          <w:szCs w:val="24"/>
        </w:rPr>
        <w:t>scale and type of development</w:t>
      </w:r>
      <w:r w:rsidR="001E1D72">
        <w:rPr>
          <w:rFonts w:ascii="Arial" w:hAnsi="Arial" w:cs="Arial"/>
          <w:sz w:val="24"/>
          <w:szCs w:val="24"/>
        </w:rPr>
        <w:t xml:space="preserve"> and </w:t>
      </w:r>
      <w:r w:rsidRPr="0080420E">
        <w:rPr>
          <w:rFonts w:ascii="Arial" w:hAnsi="Arial" w:cs="Arial"/>
          <w:sz w:val="24"/>
          <w:szCs w:val="24"/>
        </w:rPr>
        <w:t>supporting infrastructure that will be required in the city.</w:t>
      </w:r>
    </w:p>
    <w:p w:rsidR="002E130F" w:rsidRPr="0080420E" w:rsidRDefault="002E130F" w:rsidP="00A6333C">
      <w:pPr>
        <w:autoSpaceDE w:val="0"/>
        <w:autoSpaceDN w:val="0"/>
        <w:adjustRightInd w:val="0"/>
        <w:spacing w:after="0" w:line="240" w:lineRule="auto"/>
        <w:rPr>
          <w:rFonts w:ascii="Arial" w:hAnsi="Arial" w:cs="Arial"/>
          <w:sz w:val="24"/>
          <w:szCs w:val="24"/>
        </w:rPr>
      </w:pPr>
    </w:p>
    <w:p w:rsidR="008100CF" w:rsidRPr="0080420E" w:rsidRDefault="006A1E63" w:rsidP="008100CF">
      <w:pPr>
        <w:autoSpaceDE w:val="0"/>
        <w:autoSpaceDN w:val="0"/>
        <w:adjustRightInd w:val="0"/>
        <w:spacing w:after="0" w:line="240" w:lineRule="auto"/>
        <w:rPr>
          <w:rFonts w:ascii="Arial" w:hAnsi="Arial" w:cs="Arial"/>
          <w:sz w:val="24"/>
          <w:szCs w:val="24"/>
        </w:rPr>
      </w:pPr>
      <w:bookmarkStart w:id="0" w:name="_Toc355356083"/>
      <w:r w:rsidRPr="0080420E">
        <w:rPr>
          <w:rFonts w:ascii="Arial" w:hAnsi="Arial" w:cs="Arial"/>
          <w:sz w:val="24"/>
          <w:szCs w:val="24"/>
        </w:rPr>
        <w:t xml:space="preserve">The Issues and Options consultation stage marked the start of the </w:t>
      </w:r>
      <w:r w:rsidR="009F5913" w:rsidRPr="0080420E">
        <w:rPr>
          <w:rFonts w:ascii="Arial" w:hAnsi="Arial" w:cs="Arial"/>
          <w:sz w:val="24"/>
          <w:szCs w:val="24"/>
        </w:rPr>
        <w:t xml:space="preserve">Local Plan </w:t>
      </w:r>
      <w:r w:rsidRPr="0080420E">
        <w:rPr>
          <w:rFonts w:ascii="Arial" w:hAnsi="Arial" w:cs="Arial"/>
          <w:sz w:val="24"/>
          <w:szCs w:val="24"/>
        </w:rPr>
        <w:t xml:space="preserve">process. </w:t>
      </w:r>
      <w:r w:rsidR="00B004A7" w:rsidRPr="0080420E">
        <w:rPr>
          <w:rFonts w:ascii="Arial" w:hAnsi="Arial" w:cs="Arial"/>
          <w:sz w:val="24"/>
          <w:szCs w:val="24"/>
        </w:rPr>
        <w:t>It provided the community of Leicester and other stakeholders with the opportunity to suggest any issues they feel should be addressed</w:t>
      </w:r>
      <w:r w:rsidR="00F26E1F">
        <w:rPr>
          <w:rFonts w:ascii="Arial" w:hAnsi="Arial" w:cs="Arial"/>
          <w:sz w:val="24"/>
          <w:szCs w:val="24"/>
        </w:rPr>
        <w:t xml:space="preserve">. They were able to </w:t>
      </w:r>
      <w:r w:rsidR="00B004A7" w:rsidRPr="0080420E">
        <w:rPr>
          <w:rFonts w:ascii="Arial" w:hAnsi="Arial" w:cs="Arial"/>
          <w:sz w:val="24"/>
          <w:szCs w:val="24"/>
        </w:rPr>
        <w:t>comment on which of the options the</w:t>
      </w:r>
      <w:r w:rsidR="0057077B" w:rsidRPr="0080420E">
        <w:rPr>
          <w:rFonts w:ascii="Arial" w:hAnsi="Arial" w:cs="Arial"/>
          <w:sz w:val="24"/>
          <w:szCs w:val="24"/>
        </w:rPr>
        <w:t>y th</w:t>
      </w:r>
      <w:r w:rsidR="00086091">
        <w:rPr>
          <w:rFonts w:ascii="Arial" w:hAnsi="Arial" w:cs="Arial"/>
          <w:sz w:val="24"/>
          <w:szCs w:val="24"/>
        </w:rPr>
        <w:t>ought were</w:t>
      </w:r>
      <w:r w:rsidR="0057077B" w:rsidRPr="0080420E">
        <w:rPr>
          <w:rFonts w:ascii="Arial" w:hAnsi="Arial" w:cs="Arial"/>
          <w:sz w:val="24"/>
          <w:szCs w:val="24"/>
        </w:rPr>
        <w:t xml:space="preserve"> most appropriate, and</w:t>
      </w:r>
      <w:r w:rsidR="00B004A7" w:rsidRPr="0080420E">
        <w:rPr>
          <w:rFonts w:ascii="Arial" w:hAnsi="Arial" w:cs="Arial"/>
          <w:sz w:val="24"/>
          <w:szCs w:val="24"/>
        </w:rPr>
        <w:t xml:space="preserve"> t</w:t>
      </w:r>
      <w:r w:rsidR="00086091">
        <w:rPr>
          <w:rFonts w:ascii="Arial" w:hAnsi="Arial" w:cs="Arial"/>
          <w:sz w:val="24"/>
          <w:szCs w:val="24"/>
        </w:rPr>
        <w:t>old</w:t>
      </w:r>
      <w:r w:rsidR="00B004A7" w:rsidRPr="0080420E">
        <w:rPr>
          <w:rFonts w:ascii="Arial" w:hAnsi="Arial" w:cs="Arial"/>
          <w:sz w:val="24"/>
          <w:szCs w:val="24"/>
        </w:rPr>
        <w:t xml:space="preserve"> us about any other options that they may have</w:t>
      </w:r>
      <w:r w:rsidR="00086091">
        <w:rPr>
          <w:rFonts w:ascii="Arial" w:hAnsi="Arial" w:cs="Arial"/>
          <w:sz w:val="24"/>
          <w:szCs w:val="24"/>
        </w:rPr>
        <w:t xml:space="preserve"> had</w:t>
      </w:r>
      <w:r w:rsidR="00B004A7" w:rsidRPr="0080420E">
        <w:rPr>
          <w:rFonts w:ascii="Arial" w:hAnsi="Arial" w:cs="Arial"/>
          <w:sz w:val="24"/>
          <w:szCs w:val="24"/>
        </w:rPr>
        <w:t>.</w:t>
      </w:r>
      <w:r w:rsidR="00165263" w:rsidRPr="0080420E">
        <w:rPr>
          <w:rFonts w:ascii="Arial" w:hAnsi="Arial" w:cs="Arial"/>
          <w:sz w:val="24"/>
          <w:szCs w:val="24"/>
        </w:rPr>
        <w:t xml:space="preserve"> </w:t>
      </w:r>
      <w:r w:rsidR="008100CF" w:rsidRPr="0080420E">
        <w:rPr>
          <w:rFonts w:ascii="Arial" w:hAnsi="Arial" w:cs="Arial"/>
          <w:sz w:val="24"/>
          <w:szCs w:val="24"/>
        </w:rPr>
        <w:t>Some of the big questions we asked in the consultation document included;</w:t>
      </w:r>
    </w:p>
    <w:p w:rsidR="008100CF" w:rsidRPr="0080420E" w:rsidRDefault="008100CF" w:rsidP="008100CF">
      <w:pPr>
        <w:autoSpaceDE w:val="0"/>
        <w:autoSpaceDN w:val="0"/>
        <w:adjustRightInd w:val="0"/>
        <w:spacing w:after="0" w:line="240" w:lineRule="auto"/>
        <w:rPr>
          <w:rFonts w:ascii="Arial" w:hAnsi="Arial" w:cs="Arial"/>
          <w:b/>
          <w:bCs/>
          <w:sz w:val="24"/>
          <w:szCs w:val="24"/>
        </w:rPr>
      </w:pPr>
    </w:p>
    <w:p w:rsidR="008100CF" w:rsidRPr="0080420E" w:rsidRDefault="008100CF" w:rsidP="008100CF">
      <w:pPr>
        <w:autoSpaceDE w:val="0"/>
        <w:autoSpaceDN w:val="0"/>
        <w:adjustRightInd w:val="0"/>
        <w:spacing w:after="0" w:line="240" w:lineRule="auto"/>
        <w:rPr>
          <w:rFonts w:ascii="Arial" w:hAnsi="Arial" w:cs="Arial"/>
          <w:sz w:val="24"/>
          <w:szCs w:val="24"/>
        </w:rPr>
      </w:pPr>
      <w:r w:rsidRPr="0080420E">
        <w:rPr>
          <w:rFonts w:ascii="Arial" w:hAnsi="Arial" w:cs="Arial"/>
          <w:b/>
          <w:bCs/>
          <w:sz w:val="24"/>
          <w:szCs w:val="24"/>
        </w:rPr>
        <w:t xml:space="preserve">• </w:t>
      </w:r>
      <w:r w:rsidRPr="0080420E">
        <w:rPr>
          <w:rFonts w:ascii="Arial" w:hAnsi="Arial" w:cs="Arial"/>
          <w:sz w:val="24"/>
          <w:szCs w:val="24"/>
        </w:rPr>
        <w:t xml:space="preserve">Where should new development such as housing and employment </w:t>
      </w:r>
      <w:r w:rsidR="00F26E1F">
        <w:rPr>
          <w:rFonts w:ascii="Arial" w:hAnsi="Arial" w:cs="Arial"/>
          <w:sz w:val="24"/>
          <w:szCs w:val="24"/>
        </w:rPr>
        <w:t>be located</w:t>
      </w:r>
      <w:r w:rsidRPr="0080420E">
        <w:rPr>
          <w:rFonts w:ascii="Arial" w:hAnsi="Arial" w:cs="Arial"/>
          <w:sz w:val="24"/>
          <w:szCs w:val="24"/>
        </w:rPr>
        <w:t>?</w:t>
      </w:r>
    </w:p>
    <w:p w:rsidR="008100CF" w:rsidRPr="0080420E" w:rsidRDefault="008100CF" w:rsidP="008100CF">
      <w:pPr>
        <w:autoSpaceDE w:val="0"/>
        <w:autoSpaceDN w:val="0"/>
        <w:adjustRightInd w:val="0"/>
        <w:spacing w:after="0" w:line="240" w:lineRule="auto"/>
        <w:rPr>
          <w:rFonts w:ascii="Arial" w:hAnsi="Arial" w:cs="Arial"/>
          <w:sz w:val="24"/>
          <w:szCs w:val="24"/>
        </w:rPr>
      </w:pPr>
      <w:r w:rsidRPr="0080420E">
        <w:rPr>
          <w:rFonts w:ascii="Arial" w:hAnsi="Arial" w:cs="Arial"/>
          <w:b/>
          <w:bCs/>
          <w:sz w:val="24"/>
          <w:szCs w:val="24"/>
        </w:rPr>
        <w:t xml:space="preserve">• </w:t>
      </w:r>
      <w:r w:rsidRPr="0080420E">
        <w:rPr>
          <w:rFonts w:ascii="Arial" w:hAnsi="Arial" w:cs="Arial"/>
          <w:sz w:val="24"/>
          <w:szCs w:val="24"/>
        </w:rPr>
        <w:t>How and where should new jobs be created?</w:t>
      </w:r>
    </w:p>
    <w:p w:rsidR="008100CF" w:rsidRPr="0080420E" w:rsidRDefault="008100CF" w:rsidP="008100CF">
      <w:pPr>
        <w:autoSpaceDE w:val="0"/>
        <w:autoSpaceDN w:val="0"/>
        <w:adjustRightInd w:val="0"/>
        <w:spacing w:after="0" w:line="240" w:lineRule="auto"/>
        <w:rPr>
          <w:rFonts w:ascii="Arial" w:hAnsi="Arial" w:cs="Arial"/>
          <w:sz w:val="24"/>
          <w:szCs w:val="24"/>
        </w:rPr>
      </w:pPr>
      <w:r w:rsidRPr="0080420E">
        <w:rPr>
          <w:rFonts w:ascii="Arial" w:hAnsi="Arial" w:cs="Arial"/>
          <w:b/>
          <w:bCs/>
          <w:sz w:val="24"/>
          <w:szCs w:val="24"/>
        </w:rPr>
        <w:t xml:space="preserve">• </w:t>
      </w:r>
      <w:r w:rsidRPr="0080420E">
        <w:rPr>
          <w:rFonts w:ascii="Arial" w:hAnsi="Arial" w:cs="Arial"/>
          <w:sz w:val="24"/>
          <w:szCs w:val="24"/>
        </w:rPr>
        <w:t>How can we protect our natural and historic environment?</w:t>
      </w:r>
    </w:p>
    <w:p w:rsidR="008100CF" w:rsidRPr="0080420E" w:rsidRDefault="008100CF" w:rsidP="008100CF">
      <w:pPr>
        <w:autoSpaceDE w:val="0"/>
        <w:autoSpaceDN w:val="0"/>
        <w:adjustRightInd w:val="0"/>
        <w:spacing w:after="0" w:line="240" w:lineRule="auto"/>
        <w:rPr>
          <w:rFonts w:ascii="Arial" w:hAnsi="Arial" w:cs="Arial"/>
          <w:sz w:val="24"/>
          <w:szCs w:val="24"/>
        </w:rPr>
      </w:pPr>
      <w:r w:rsidRPr="0080420E">
        <w:rPr>
          <w:rFonts w:ascii="Arial" w:hAnsi="Arial" w:cs="Arial"/>
          <w:b/>
          <w:bCs/>
          <w:sz w:val="24"/>
          <w:szCs w:val="24"/>
        </w:rPr>
        <w:t xml:space="preserve">• </w:t>
      </w:r>
      <w:r w:rsidRPr="0080420E">
        <w:rPr>
          <w:rFonts w:ascii="Arial" w:hAnsi="Arial" w:cs="Arial"/>
          <w:sz w:val="24"/>
          <w:szCs w:val="24"/>
        </w:rPr>
        <w:t>How can we promote good design in buildings and spaces?</w:t>
      </w:r>
    </w:p>
    <w:p w:rsidR="008100CF" w:rsidRPr="0080420E" w:rsidRDefault="008100CF" w:rsidP="008100CF">
      <w:pPr>
        <w:autoSpaceDE w:val="0"/>
        <w:autoSpaceDN w:val="0"/>
        <w:adjustRightInd w:val="0"/>
        <w:spacing w:after="0" w:line="240" w:lineRule="auto"/>
        <w:rPr>
          <w:rFonts w:ascii="Arial" w:hAnsi="Arial" w:cs="Arial"/>
          <w:sz w:val="24"/>
          <w:szCs w:val="24"/>
        </w:rPr>
      </w:pPr>
      <w:r w:rsidRPr="0080420E">
        <w:rPr>
          <w:rFonts w:ascii="Arial" w:hAnsi="Arial" w:cs="Arial"/>
          <w:b/>
          <w:bCs/>
          <w:sz w:val="24"/>
          <w:szCs w:val="24"/>
        </w:rPr>
        <w:t xml:space="preserve">• </w:t>
      </w:r>
      <w:r w:rsidRPr="0080420E">
        <w:rPr>
          <w:rFonts w:ascii="Arial" w:hAnsi="Arial" w:cs="Arial"/>
          <w:sz w:val="24"/>
          <w:szCs w:val="24"/>
        </w:rPr>
        <w:t>How can we create a more healthy and active city?</w:t>
      </w:r>
    </w:p>
    <w:p w:rsidR="008100CF" w:rsidRPr="0080420E" w:rsidRDefault="008100CF" w:rsidP="008100CF">
      <w:pPr>
        <w:autoSpaceDE w:val="0"/>
        <w:autoSpaceDN w:val="0"/>
        <w:adjustRightInd w:val="0"/>
        <w:spacing w:after="0" w:line="240" w:lineRule="auto"/>
        <w:rPr>
          <w:rFonts w:ascii="Arial" w:hAnsi="Arial" w:cs="Arial"/>
          <w:sz w:val="24"/>
          <w:szCs w:val="24"/>
        </w:rPr>
      </w:pPr>
      <w:r w:rsidRPr="0080420E">
        <w:rPr>
          <w:rFonts w:ascii="Arial" w:hAnsi="Arial" w:cs="Arial"/>
          <w:b/>
          <w:bCs/>
          <w:sz w:val="24"/>
          <w:szCs w:val="24"/>
        </w:rPr>
        <w:t xml:space="preserve">• </w:t>
      </w:r>
      <w:r w:rsidRPr="0080420E">
        <w:rPr>
          <w:rFonts w:ascii="Arial" w:hAnsi="Arial" w:cs="Arial"/>
          <w:sz w:val="24"/>
          <w:szCs w:val="24"/>
        </w:rPr>
        <w:t>How can we encourage development which is more environmentally friendly and energy efficient?</w:t>
      </w:r>
    </w:p>
    <w:p w:rsidR="008100CF" w:rsidRPr="0080420E" w:rsidRDefault="008100CF" w:rsidP="008100CF">
      <w:pPr>
        <w:autoSpaceDE w:val="0"/>
        <w:autoSpaceDN w:val="0"/>
        <w:adjustRightInd w:val="0"/>
        <w:spacing w:after="0" w:line="240" w:lineRule="auto"/>
        <w:rPr>
          <w:rFonts w:ascii="Arial" w:hAnsi="Arial" w:cs="Arial"/>
          <w:sz w:val="24"/>
          <w:szCs w:val="24"/>
        </w:rPr>
      </w:pPr>
      <w:r w:rsidRPr="0080420E">
        <w:rPr>
          <w:rFonts w:ascii="Arial" w:hAnsi="Arial" w:cs="Arial"/>
          <w:b/>
          <w:bCs/>
          <w:sz w:val="24"/>
          <w:szCs w:val="24"/>
        </w:rPr>
        <w:t xml:space="preserve">• </w:t>
      </w:r>
      <w:r w:rsidRPr="0080420E">
        <w:rPr>
          <w:rFonts w:ascii="Arial" w:hAnsi="Arial" w:cs="Arial"/>
          <w:sz w:val="24"/>
          <w:szCs w:val="24"/>
        </w:rPr>
        <w:t>How do we encourage more people to travel by cycle, bus and walk whilst recognising travel by car is essential for some individuals and city businesses?</w:t>
      </w:r>
    </w:p>
    <w:p w:rsidR="008100CF" w:rsidRPr="0080420E" w:rsidRDefault="008100CF" w:rsidP="00165263">
      <w:pPr>
        <w:autoSpaceDE w:val="0"/>
        <w:autoSpaceDN w:val="0"/>
        <w:adjustRightInd w:val="0"/>
        <w:spacing w:after="0" w:line="240" w:lineRule="auto"/>
        <w:rPr>
          <w:rFonts w:ascii="Arial" w:hAnsi="Arial" w:cs="Arial"/>
          <w:sz w:val="24"/>
          <w:szCs w:val="24"/>
        </w:rPr>
      </w:pPr>
    </w:p>
    <w:p w:rsidR="00165263" w:rsidRPr="0080420E" w:rsidRDefault="0057077B" w:rsidP="00165263">
      <w:pPr>
        <w:autoSpaceDE w:val="0"/>
        <w:autoSpaceDN w:val="0"/>
        <w:adjustRightInd w:val="0"/>
        <w:spacing w:after="0" w:line="240" w:lineRule="auto"/>
        <w:rPr>
          <w:rFonts w:ascii="Arial" w:hAnsi="Arial" w:cs="Arial"/>
          <w:sz w:val="24"/>
          <w:szCs w:val="24"/>
        </w:rPr>
      </w:pPr>
      <w:r w:rsidRPr="0080420E">
        <w:rPr>
          <w:rFonts w:ascii="Arial" w:hAnsi="Arial" w:cs="Arial"/>
          <w:sz w:val="24"/>
          <w:szCs w:val="24"/>
        </w:rPr>
        <w:t>The c</w:t>
      </w:r>
      <w:r w:rsidR="00165263" w:rsidRPr="0080420E">
        <w:rPr>
          <w:rFonts w:ascii="Arial" w:hAnsi="Arial" w:cs="Arial"/>
          <w:sz w:val="24"/>
          <w:szCs w:val="24"/>
        </w:rPr>
        <w:t xml:space="preserve">ouncil was also seeking suggestions of sites or groups of sites where there might be the opportunity for redevelopment or a change of use. Suitable sites will be allocated within the new Local Plan to provide for future needs including new places for people to live, office and industrial space, green space and essential services such as educational and community facilities. </w:t>
      </w:r>
      <w:r w:rsidR="00970F64" w:rsidRPr="0080420E">
        <w:rPr>
          <w:rFonts w:ascii="Arial" w:hAnsi="Arial" w:cs="Arial"/>
          <w:sz w:val="24"/>
          <w:szCs w:val="24"/>
        </w:rPr>
        <w:t xml:space="preserve"> </w:t>
      </w:r>
    </w:p>
    <w:p w:rsidR="006A1E63" w:rsidRPr="0080420E" w:rsidRDefault="006A1E63" w:rsidP="006A1E63">
      <w:pPr>
        <w:autoSpaceDE w:val="0"/>
        <w:autoSpaceDN w:val="0"/>
        <w:adjustRightInd w:val="0"/>
        <w:spacing w:after="0" w:line="240" w:lineRule="auto"/>
        <w:rPr>
          <w:rFonts w:ascii="Arial" w:hAnsi="Arial" w:cs="Arial"/>
          <w:sz w:val="24"/>
          <w:szCs w:val="24"/>
        </w:rPr>
      </w:pPr>
    </w:p>
    <w:p w:rsidR="00970B79" w:rsidRPr="0080420E" w:rsidRDefault="00937D6F" w:rsidP="00970B79">
      <w:pPr>
        <w:autoSpaceDE w:val="0"/>
        <w:autoSpaceDN w:val="0"/>
        <w:adjustRightInd w:val="0"/>
        <w:spacing w:after="0" w:line="240" w:lineRule="auto"/>
        <w:rPr>
          <w:rFonts w:ascii="Arial" w:hAnsi="Arial" w:cs="Arial"/>
          <w:sz w:val="24"/>
          <w:szCs w:val="24"/>
        </w:rPr>
      </w:pPr>
      <w:r w:rsidRPr="0080420E">
        <w:rPr>
          <w:rFonts w:ascii="Arial" w:hAnsi="Arial" w:cs="Arial"/>
          <w:sz w:val="24"/>
          <w:szCs w:val="24"/>
        </w:rPr>
        <w:t>It is your city and we want you</w:t>
      </w:r>
      <w:r w:rsidR="00F26E1F">
        <w:rPr>
          <w:rFonts w:ascii="Arial" w:hAnsi="Arial" w:cs="Arial"/>
          <w:sz w:val="24"/>
          <w:szCs w:val="24"/>
        </w:rPr>
        <w:t xml:space="preserve"> </w:t>
      </w:r>
      <w:r w:rsidRPr="0080420E">
        <w:rPr>
          <w:rFonts w:ascii="Arial" w:hAnsi="Arial" w:cs="Arial"/>
          <w:sz w:val="24"/>
          <w:szCs w:val="24"/>
        </w:rPr>
        <w:t xml:space="preserve">to help </w:t>
      </w:r>
      <w:r w:rsidR="00AC46EB" w:rsidRPr="0080420E">
        <w:rPr>
          <w:rFonts w:ascii="Arial" w:hAnsi="Arial" w:cs="Arial"/>
          <w:sz w:val="24"/>
          <w:szCs w:val="24"/>
        </w:rPr>
        <w:t>us shape</w:t>
      </w:r>
      <w:r w:rsidRPr="0080420E">
        <w:rPr>
          <w:rFonts w:ascii="Arial" w:hAnsi="Arial" w:cs="Arial"/>
          <w:sz w:val="24"/>
          <w:szCs w:val="24"/>
        </w:rPr>
        <w:t xml:space="preserve"> future development </w:t>
      </w:r>
      <w:r w:rsidR="00DB4104" w:rsidRPr="0080420E">
        <w:rPr>
          <w:rFonts w:ascii="Arial" w:hAnsi="Arial" w:cs="Arial"/>
          <w:sz w:val="24"/>
          <w:szCs w:val="24"/>
        </w:rPr>
        <w:t xml:space="preserve">to further improve the quality of life and make the most of what is special and unique about Leicester.  </w:t>
      </w:r>
      <w:r w:rsidR="00AF05F6" w:rsidRPr="0080420E">
        <w:rPr>
          <w:rFonts w:ascii="Arial" w:hAnsi="Arial" w:cs="Arial"/>
          <w:sz w:val="24"/>
          <w:szCs w:val="24"/>
        </w:rPr>
        <w:t>To ensure this</w:t>
      </w:r>
      <w:r w:rsidR="0057077B" w:rsidRPr="0080420E">
        <w:rPr>
          <w:rFonts w:ascii="Arial" w:hAnsi="Arial" w:cs="Arial"/>
          <w:sz w:val="24"/>
          <w:szCs w:val="24"/>
        </w:rPr>
        <w:t xml:space="preserve">, </w:t>
      </w:r>
      <w:r w:rsidR="00AF05F6" w:rsidRPr="0080420E">
        <w:rPr>
          <w:rFonts w:ascii="Arial" w:hAnsi="Arial" w:cs="Arial"/>
          <w:sz w:val="24"/>
          <w:szCs w:val="24"/>
        </w:rPr>
        <w:t>c</w:t>
      </w:r>
      <w:r w:rsidR="008B37D9" w:rsidRPr="0080420E">
        <w:rPr>
          <w:rFonts w:ascii="Arial" w:hAnsi="Arial" w:cs="Arial"/>
          <w:sz w:val="24"/>
          <w:szCs w:val="24"/>
        </w:rPr>
        <w:t xml:space="preserve">onsultation will be ongoing, constructive and active </w:t>
      </w:r>
      <w:r w:rsidR="00AF05F6" w:rsidRPr="0080420E">
        <w:rPr>
          <w:rFonts w:ascii="Arial" w:hAnsi="Arial" w:cs="Arial"/>
          <w:sz w:val="24"/>
          <w:szCs w:val="24"/>
        </w:rPr>
        <w:t xml:space="preserve">throughout the Local Plan process </w:t>
      </w:r>
      <w:r w:rsidR="008B37D9" w:rsidRPr="0080420E">
        <w:rPr>
          <w:rFonts w:ascii="Arial" w:hAnsi="Arial" w:cs="Arial"/>
          <w:sz w:val="24"/>
          <w:szCs w:val="24"/>
        </w:rPr>
        <w:t xml:space="preserve">with </w:t>
      </w:r>
      <w:r w:rsidR="00970B79" w:rsidRPr="0080420E">
        <w:rPr>
          <w:rFonts w:ascii="Arial" w:hAnsi="Arial" w:cs="Arial"/>
          <w:sz w:val="24"/>
          <w:szCs w:val="24"/>
        </w:rPr>
        <w:t>neighbouring authorities, key stakeholder</w:t>
      </w:r>
      <w:r w:rsidR="00AF05F6" w:rsidRPr="0080420E">
        <w:rPr>
          <w:rFonts w:ascii="Arial" w:hAnsi="Arial" w:cs="Arial"/>
          <w:sz w:val="24"/>
          <w:szCs w:val="24"/>
        </w:rPr>
        <w:t>s and public bodies</w:t>
      </w:r>
      <w:r w:rsidR="0057077B" w:rsidRPr="0080420E">
        <w:rPr>
          <w:rFonts w:ascii="Arial" w:hAnsi="Arial" w:cs="Arial"/>
          <w:sz w:val="24"/>
          <w:szCs w:val="24"/>
        </w:rPr>
        <w:t xml:space="preserve"> all engaged. </w:t>
      </w:r>
    </w:p>
    <w:p w:rsidR="0055060E" w:rsidRPr="0080420E" w:rsidRDefault="0055060E" w:rsidP="00937D6F">
      <w:pPr>
        <w:autoSpaceDE w:val="0"/>
        <w:autoSpaceDN w:val="0"/>
        <w:adjustRightInd w:val="0"/>
        <w:spacing w:after="0" w:line="240" w:lineRule="auto"/>
        <w:rPr>
          <w:rFonts w:ascii="Arial" w:hAnsi="Arial" w:cs="Arial"/>
          <w:b/>
          <w:sz w:val="24"/>
          <w:szCs w:val="24"/>
        </w:rPr>
      </w:pPr>
      <w:r w:rsidRPr="0080420E">
        <w:rPr>
          <w:rFonts w:ascii="Arial" w:hAnsi="Arial" w:cs="Arial"/>
          <w:b/>
          <w:sz w:val="24"/>
          <w:szCs w:val="24"/>
        </w:rPr>
        <w:br w:type="page"/>
      </w:r>
    </w:p>
    <w:p w:rsidR="00A665B8" w:rsidRPr="00A649D8" w:rsidRDefault="00A665B8" w:rsidP="00A665B8">
      <w:pPr>
        <w:autoSpaceDE w:val="0"/>
        <w:autoSpaceDN w:val="0"/>
        <w:adjustRightInd w:val="0"/>
        <w:spacing w:after="0" w:line="240" w:lineRule="auto"/>
        <w:rPr>
          <w:rFonts w:ascii="Arial" w:hAnsi="Arial" w:cs="Arial"/>
          <w:b/>
          <w:bCs/>
          <w:sz w:val="24"/>
          <w:szCs w:val="24"/>
          <w:u w:val="single"/>
        </w:rPr>
      </w:pPr>
      <w:r w:rsidRPr="00A649D8">
        <w:rPr>
          <w:rFonts w:ascii="Arial" w:hAnsi="Arial" w:cs="Arial"/>
          <w:b/>
          <w:bCs/>
          <w:sz w:val="24"/>
          <w:szCs w:val="24"/>
          <w:u w:val="single"/>
        </w:rPr>
        <w:lastRenderedPageBreak/>
        <w:t>Consultation Methods</w:t>
      </w:r>
    </w:p>
    <w:bookmarkEnd w:id="0"/>
    <w:p w:rsidR="00A665B8" w:rsidRPr="0080420E" w:rsidRDefault="00A665B8" w:rsidP="00555E39">
      <w:pPr>
        <w:autoSpaceDE w:val="0"/>
        <w:autoSpaceDN w:val="0"/>
        <w:adjustRightInd w:val="0"/>
        <w:spacing w:after="0" w:line="240" w:lineRule="auto"/>
        <w:rPr>
          <w:rFonts w:ascii="Arial" w:hAnsi="Arial" w:cs="Arial"/>
          <w:sz w:val="24"/>
          <w:szCs w:val="24"/>
        </w:rPr>
      </w:pPr>
    </w:p>
    <w:p w:rsidR="00CF39F6" w:rsidRPr="0080420E" w:rsidRDefault="00F7500C" w:rsidP="00555E39">
      <w:pPr>
        <w:autoSpaceDE w:val="0"/>
        <w:autoSpaceDN w:val="0"/>
        <w:adjustRightInd w:val="0"/>
        <w:spacing w:after="0" w:line="240" w:lineRule="auto"/>
        <w:rPr>
          <w:rFonts w:ascii="Arial" w:hAnsi="Arial" w:cs="Arial"/>
          <w:sz w:val="24"/>
          <w:szCs w:val="24"/>
        </w:rPr>
      </w:pPr>
      <w:r w:rsidRPr="0080420E">
        <w:rPr>
          <w:rFonts w:ascii="Arial" w:hAnsi="Arial" w:cs="Arial"/>
          <w:sz w:val="24"/>
          <w:szCs w:val="24"/>
        </w:rPr>
        <w:t xml:space="preserve">Consultation </w:t>
      </w:r>
      <w:r w:rsidR="00BB4E26" w:rsidRPr="0080420E">
        <w:rPr>
          <w:rFonts w:ascii="Arial" w:hAnsi="Arial" w:cs="Arial"/>
          <w:sz w:val="24"/>
          <w:szCs w:val="24"/>
        </w:rPr>
        <w:t>on the Local Plan Issues and O</w:t>
      </w:r>
      <w:r w:rsidRPr="0080420E">
        <w:rPr>
          <w:rFonts w:ascii="Arial" w:hAnsi="Arial" w:cs="Arial"/>
          <w:sz w:val="24"/>
          <w:szCs w:val="24"/>
        </w:rPr>
        <w:t xml:space="preserve">ptions document ran </w:t>
      </w:r>
      <w:r w:rsidR="007A6E6D" w:rsidRPr="0080420E">
        <w:rPr>
          <w:rStyle w:val="Strong"/>
          <w:rFonts w:ascii="Arial" w:hAnsi="Arial" w:cs="Arial"/>
          <w:b w:val="0"/>
          <w:sz w:val="24"/>
          <w:szCs w:val="24"/>
          <w:lang w:val="en"/>
        </w:rPr>
        <w:t>for over 15 weeks</w:t>
      </w:r>
      <w:r w:rsidR="007A6E6D" w:rsidRPr="0080420E">
        <w:rPr>
          <w:rFonts w:ascii="Arial" w:hAnsi="Arial" w:cs="Arial"/>
          <w:sz w:val="24"/>
          <w:szCs w:val="24"/>
        </w:rPr>
        <w:t xml:space="preserve"> </w:t>
      </w:r>
      <w:r w:rsidRPr="0080420E">
        <w:rPr>
          <w:rFonts w:ascii="Arial" w:hAnsi="Arial" w:cs="Arial"/>
          <w:sz w:val="24"/>
          <w:szCs w:val="24"/>
        </w:rPr>
        <w:t xml:space="preserve">from </w:t>
      </w:r>
      <w:r w:rsidRPr="0080420E">
        <w:rPr>
          <w:rStyle w:val="Strong"/>
          <w:rFonts w:ascii="Arial" w:hAnsi="Arial" w:cs="Arial"/>
          <w:b w:val="0"/>
          <w:sz w:val="24"/>
          <w:szCs w:val="24"/>
          <w:lang w:val="en"/>
        </w:rPr>
        <w:t>15</w:t>
      </w:r>
      <w:r w:rsidRPr="00A649D8">
        <w:rPr>
          <w:rStyle w:val="Strong"/>
          <w:rFonts w:ascii="Arial" w:hAnsi="Arial" w:cs="Arial"/>
          <w:b w:val="0"/>
          <w:sz w:val="24"/>
          <w:szCs w:val="24"/>
          <w:vertAlign w:val="superscript"/>
          <w:lang w:val="en"/>
        </w:rPr>
        <w:t>th</w:t>
      </w:r>
      <w:r w:rsidRPr="0080420E">
        <w:rPr>
          <w:rStyle w:val="Strong"/>
          <w:rFonts w:ascii="Arial" w:hAnsi="Arial" w:cs="Arial"/>
          <w:b w:val="0"/>
          <w:sz w:val="24"/>
          <w:szCs w:val="24"/>
          <w:lang w:val="en"/>
        </w:rPr>
        <w:t xml:space="preserve"> October 2014 </w:t>
      </w:r>
      <w:r w:rsidR="000C7417">
        <w:rPr>
          <w:rStyle w:val="Strong"/>
          <w:rFonts w:ascii="Arial" w:hAnsi="Arial" w:cs="Arial"/>
          <w:b w:val="0"/>
          <w:sz w:val="24"/>
          <w:szCs w:val="24"/>
          <w:lang w:val="en"/>
        </w:rPr>
        <w:t>-</w:t>
      </w:r>
      <w:r w:rsidRPr="0080420E">
        <w:rPr>
          <w:rStyle w:val="Strong"/>
          <w:rFonts w:ascii="Arial" w:hAnsi="Arial" w:cs="Arial"/>
          <w:b w:val="0"/>
          <w:sz w:val="24"/>
          <w:szCs w:val="24"/>
          <w:lang w:val="en"/>
        </w:rPr>
        <w:t xml:space="preserve"> 31</w:t>
      </w:r>
      <w:r w:rsidRPr="00A649D8">
        <w:rPr>
          <w:rStyle w:val="Strong"/>
          <w:rFonts w:ascii="Arial" w:hAnsi="Arial" w:cs="Arial"/>
          <w:b w:val="0"/>
          <w:sz w:val="24"/>
          <w:szCs w:val="24"/>
          <w:vertAlign w:val="superscript"/>
          <w:lang w:val="en"/>
        </w:rPr>
        <w:t>st</w:t>
      </w:r>
      <w:r w:rsidRPr="0080420E">
        <w:rPr>
          <w:rStyle w:val="Strong"/>
          <w:rFonts w:ascii="Arial" w:hAnsi="Arial" w:cs="Arial"/>
          <w:b w:val="0"/>
          <w:sz w:val="24"/>
          <w:szCs w:val="24"/>
          <w:lang w:val="en"/>
        </w:rPr>
        <w:t xml:space="preserve"> January 2015</w:t>
      </w:r>
      <w:r w:rsidR="007A6E6D" w:rsidRPr="0080420E">
        <w:rPr>
          <w:rStyle w:val="Strong"/>
          <w:rFonts w:ascii="Arial" w:hAnsi="Arial" w:cs="Arial"/>
          <w:b w:val="0"/>
          <w:sz w:val="24"/>
          <w:szCs w:val="24"/>
          <w:lang w:val="en"/>
        </w:rPr>
        <w:t xml:space="preserve">. </w:t>
      </w:r>
      <w:r w:rsidR="00BB4E26" w:rsidRPr="0080420E">
        <w:rPr>
          <w:rFonts w:ascii="Arial" w:hAnsi="Arial" w:cs="Arial"/>
          <w:sz w:val="24"/>
          <w:szCs w:val="24"/>
        </w:rPr>
        <w:t>It</w:t>
      </w:r>
      <w:r w:rsidRPr="0080420E">
        <w:rPr>
          <w:rFonts w:ascii="Arial" w:hAnsi="Arial" w:cs="Arial"/>
          <w:sz w:val="24"/>
          <w:szCs w:val="24"/>
        </w:rPr>
        <w:t xml:space="preserve"> </w:t>
      </w:r>
      <w:r w:rsidR="00CF39F6" w:rsidRPr="0080420E">
        <w:rPr>
          <w:rFonts w:ascii="Arial" w:hAnsi="Arial" w:cs="Arial"/>
          <w:sz w:val="24"/>
          <w:szCs w:val="24"/>
        </w:rPr>
        <w:t xml:space="preserve">followed the standards set out in </w:t>
      </w:r>
      <w:r w:rsidR="000C7417">
        <w:rPr>
          <w:rFonts w:ascii="Arial" w:hAnsi="Arial" w:cs="Arial"/>
          <w:sz w:val="24"/>
          <w:szCs w:val="24"/>
        </w:rPr>
        <w:t xml:space="preserve">the </w:t>
      </w:r>
      <w:r w:rsidR="00CF39F6" w:rsidRPr="0080420E">
        <w:rPr>
          <w:rFonts w:ascii="Arial" w:hAnsi="Arial" w:cs="Arial"/>
          <w:sz w:val="24"/>
          <w:szCs w:val="24"/>
        </w:rPr>
        <w:t xml:space="preserve">2014 Statement of Community Involvement. </w:t>
      </w:r>
      <w:r w:rsidR="009C2220" w:rsidRPr="0080420E">
        <w:rPr>
          <w:rFonts w:ascii="Arial" w:hAnsi="Arial" w:cs="Arial"/>
          <w:sz w:val="24"/>
          <w:szCs w:val="24"/>
        </w:rPr>
        <w:t>The following methods were applied</w:t>
      </w:r>
      <w:r w:rsidR="000C7417">
        <w:rPr>
          <w:rFonts w:ascii="Arial" w:hAnsi="Arial" w:cs="Arial"/>
          <w:sz w:val="24"/>
          <w:szCs w:val="24"/>
        </w:rPr>
        <w:t>:</w:t>
      </w:r>
    </w:p>
    <w:p w:rsidR="00CF39F6" w:rsidRPr="0080420E" w:rsidRDefault="00CF39F6" w:rsidP="00555E39">
      <w:pPr>
        <w:autoSpaceDE w:val="0"/>
        <w:autoSpaceDN w:val="0"/>
        <w:adjustRightInd w:val="0"/>
        <w:spacing w:after="0" w:line="240" w:lineRule="auto"/>
        <w:rPr>
          <w:rFonts w:ascii="Arial" w:hAnsi="Arial" w:cs="Arial"/>
          <w:sz w:val="24"/>
          <w:szCs w:val="24"/>
        </w:rPr>
      </w:pPr>
    </w:p>
    <w:p w:rsidR="009C2220" w:rsidRPr="0080420E" w:rsidRDefault="009C2220" w:rsidP="009C2220">
      <w:pPr>
        <w:autoSpaceDE w:val="0"/>
        <w:autoSpaceDN w:val="0"/>
        <w:adjustRightInd w:val="0"/>
        <w:spacing w:after="0" w:line="240" w:lineRule="auto"/>
        <w:rPr>
          <w:rFonts w:ascii="Arial" w:hAnsi="Arial" w:cs="Arial"/>
          <w:b/>
          <w:bCs/>
          <w:sz w:val="24"/>
          <w:szCs w:val="24"/>
        </w:rPr>
      </w:pPr>
      <w:r w:rsidRPr="0080420E">
        <w:rPr>
          <w:rFonts w:ascii="Arial" w:hAnsi="Arial" w:cs="Arial"/>
          <w:b/>
          <w:bCs/>
          <w:sz w:val="24"/>
          <w:szCs w:val="24"/>
        </w:rPr>
        <w:t>Internet: E-government</w:t>
      </w:r>
    </w:p>
    <w:p w:rsidR="00F3508A" w:rsidRPr="0080420E" w:rsidRDefault="009C2220" w:rsidP="00F3508A">
      <w:pPr>
        <w:autoSpaceDE w:val="0"/>
        <w:autoSpaceDN w:val="0"/>
        <w:adjustRightInd w:val="0"/>
        <w:spacing w:after="0" w:line="240" w:lineRule="auto"/>
        <w:rPr>
          <w:rFonts w:ascii="Arial" w:hAnsi="Arial" w:cs="Arial"/>
          <w:sz w:val="24"/>
          <w:szCs w:val="24"/>
        </w:rPr>
      </w:pPr>
      <w:r w:rsidRPr="0080420E">
        <w:rPr>
          <w:rFonts w:ascii="Arial" w:hAnsi="Arial" w:cs="Arial"/>
          <w:sz w:val="24"/>
          <w:szCs w:val="24"/>
        </w:rPr>
        <w:t xml:space="preserve">In accordance with government regulations the document was available to view on the council’s website during </w:t>
      </w:r>
      <w:r w:rsidR="00E17835">
        <w:rPr>
          <w:rFonts w:ascii="Arial" w:hAnsi="Arial" w:cs="Arial"/>
          <w:sz w:val="24"/>
          <w:szCs w:val="24"/>
        </w:rPr>
        <w:t xml:space="preserve">the </w:t>
      </w:r>
      <w:r w:rsidR="000C7417">
        <w:rPr>
          <w:rFonts w:ascii="Arial" w:hAnsi="Arial" w:cs="Arial"/>
          <w:sz w:val="24"/>
          <w:szCs w:val="24"/>
        </w:rPr>
        <w:t xml:space="preserve">full length of </w:t>
      </w:r>
      <w:r w:rsidRPr="0080420E">
        <w:rPr>
          <w:rFonts w:ascii="Arial" w:hAnsi="Arial" w:cs="Arial"/>
          <w:sz w:val="24"/>
          <w:szCs w:val="24"/>
        </w:rPr>
        <w:t xml:space="preserve">the consultation period. </w:t>
      </w:r>
      <w:r w:rsidR="00AB7885" w:rsidRPr="0080420E">
        <w:rPr>
          <w:rFonts w:ascii="Arial" w:hAnsi="Arial" w:cs="Arial"/>
          <w:sz w:val="24"/>
          <w:szCs w:val="24"/>
        </w:rPr>
        <w:t xml:space="preserve">An </w:t>
      </w:r>
      <w:r w:rsidR="005472A6" w:rsidRPr="0080420E">
        <w:rPr>
          <w:rFonts w:ascii="Arial" w:hAnsi="Arial" w:cs="Arial"/>
          <w:sz w:val="24"/>
          <w:szCs w:val="24"/>
        </w:rPr>
        <w:t>online questionnaire</w:t>
      </w:r>
      <w:r w:rsidR="007A6E6D" w:rsidRPr="0080420E">
        <w:rPr>
          <w:rFonts w:ascii="Arial" w:hAnsi="Arial" w:cs="Arial"/>
          <w:sz w:val="24"/>
          <w:szCs w:val="24"/>
        </w:rPr>
        <w:t xml:space="preserve"> was </w:t>
      </w:r>
      <w:r w:rsidR="000C7417">
        <w:rPr>
          <w:rFonts w:ascii="Arial" w:hAnsi="Arial" w:cs="Arial"/>
          <w:sz w:val="24"/>
          <w:szCs w:val="24"/>
        </w:rPr>
        <w:t xml:space="preserve">also </w:t>
      </w:r>
      <w:r w:rsidR="007A6E6D" w:rsidRPr="0080420E">
        <w:rPr>
          <w:rFonts w:ascii="Arial" w:hAnsi="Arial" w:cs="Arial"/>
          <w:sz w:val="24"/>
          <w:szCs w:val="24"/>
        </w:rPr>
        <w:t xml:space="preserve">available </w:t>
      </w:r>
      <w:r w:rsidR="005472A6" w:rsidRPr="0080420E">
        <w:rPr>
          <w:rFonts w:ascii="Arial" w:hAnsi="Arial" w:cs="Arial"/>
          <w:sz w:val="24"/>
          <w:szCs w:val="24"/>
        </w:rPr>
        <w:t xml:space="preserve">to complete and submit </w:t>
      </w:r>
      <w:r w:rsidR="00E17835">
        <w:rPr>
          <w:rFonts w:ascii="Arial" w:hAnsi="Arial" w:cs="Arial"/>
          <w:sz w:val="24"/>
          <w:szCs w:val="24"/>
        </w:rPr>
        <w:t>electronically</w:t>
      </w:r>
      <w:r w:rsidR="005472A6" w:rsidRPr="0080420E">
        <w:rPr>
          <w:rFonts w:ascii="Arial" w:hAnsi="Arial" w:cs="Arial"/>
          <w:sz w:val="24"/>
          <w:szCs w:val="24"/>
        </w:rPr>
        <w:t>. Alternatively</w:t>
      </w:r>
      <w:r w:rsidR="000C7417">
        <w:rPr>
          <w:rFonts w:ascii="Arial" w:hAnsi="Arial" w:cs="Arial"/>
          <w:sz w:val="24"/>
          <w:szCs w:val="24"/>
        </w:rPr>
        <w:t>,</w:t>
      </w:r>
      <w:r w:rsidR="005472A6" w:rsidRPr="0080420E">
        <w:rPr>
          <w:rFonts w:ascii="Arial" w:hAnsi="Arial" w:cs="Arial"/>
          <w:sz w:val="24"/>
          <w:szCs w:val="24"/>
        </w:rPr>
        <w:t xml:space="preserve"> an email contact address as well as a postal address was provided for comments to be sent directly to the council.</w:t>
      </w:r>
      <w:r w:rsidR="00F3508A" w:rsidRPr="0080420E">
        <w:rPr>
          <w:rFonts w:ascii="Arial" w:hAnsi="Arial" w:cs="Arial"/>
          <w:sz w:val="24"/>
          <w:szCs w:val="24"/>
        </w:rPr>
        <w:t xml:space="preserve"> </w:t>
      </w:r>
      <w:r w:rsidR="0014109D" w:rsidRPr="0080420E">
        <w:rPr>
          <w:rFonts w:ascii="Arial" w:hAnsi="Arial" w:cs="Arial"/>
          <w:sz w:val="24"/>
          <w:szCs w:val="24"/>
        </w:rPr>
        <w:t>E</w:t>
      </w:r>
      <w:r w:rsidR="0076270D" w:rsidRPr="0080420E">
        <w:rPr>
          <w:rFonts w:ascii="Arial" w:hAnsi="Arial" w:cs="Arial"/>
          <w:sz w:val="24"/>
          <w:szCs w:val="24"/>
        </w:rPr>
        <w:t xml:space="preserve">xisting consultees </w:t>
      </w:r>
      <w:r w:rsidR="00F26F1F" w:rsidRPr="0080420E">
        <w:rPr>
          <w:rFonts w:ascii="Arial" w:hAnsi="Arial" w:cs="Arial"/>
          <w:sz w:val="24"/>
          <w:szCs w:val="24"/>
        </w:rPr>
        <w:t xml:space="preserve">(including statutory consultees) </w:t>
      </w:r>
      <w:r w:rsidR="0076270D" w:rsidRPr="0080420E">
        <w:rPr>
          <w:rFonts w:ascii="Arial" w:hAnsi="Arial" w:cs="Arial"/>
          <w:sz w:val="24"/>
          <w:szCs w:val="24"/>
        </w:rPr>
        <w:t xml:space="preserve">on the </w:t>
      </w:r>
      <w:r w:rsidR="000030EE" w:rsidRPr="0080420E">
        <w:rPr>
          <w:rFonts w:ascii="Arial" w:hAnsi="Arial" w:cs="Arial"/>
          <w:sz w:val="24"/>
          <w:szCs w:val="24"/>
        </w:rPr>
        <w:t xml:space="preserve">consultation database, local councillors and members of parliament </w:t>
      </w:r>
      <w:r w:rsidR="0076270D" w:rsidRPr="0080420E">
        <w:rPr>
          <w:rFonts w:ascii="Arial" w:hAnsi="Arial" w:cs="Arial"/>
          <w:sz w:val="24"/>
          <w:szCs w:val="24"/>
        </w:rPr>
        <w:t xml:space="preserve">were directly invited </w:t>
      </w:r>
      <w:r w:rsidR="000030EE" w:rsidRPr="0080420E">
        <w:rPr>
          <w:rFonts w:ascii="Arial" w:hAnsi="Arial" w:cs="Arial"/>
          <w:sz w:val="24"/>
          <w:szCs w:val="24"/>
        </w:rPr>
        <w:t xml:space="preserve">via an email or letter </w:t>
      </w:r>
      <w:r w:rsidR="0076270D" w:rsidRPr="0080420E">
        <w:rPr>
          <w:rFonts w:ascii="Arial" w:hAnsi="Arial" w:cs="Arial"/>
          <w:sz w:val="24"/>
          <w:szCs w:val="24"/>
        </w:rPr>
        <w:t>to comment on the document</w:t>
      </w:r>
      <w:r w:rsidR="000030EE" w:rsidRPr="0080420E">
        <w:rPr>
          <w:rFonts w:ascii="Arial" w:hAnsi="Arial" w:cs="Arial"/>
          <w:sz w:val="24"/>
          <w:szCs w:val="24"/>
        </w:rPr>
        <w:t xml:space="preserve">. </w:t>
      </w:r>
    </w:p>
    <w:p w:rsidR="00216CEA" w:rsidRPr="0080420E" w:rsidRDefault="00216CEA" w:rsidP="0079512E">
      <w:pPr>
        <w:autoSpaceDE w:val="0"/>
        <w:autoSpaceDN w:val="0"/>
        <w:adjustRightInd w:val="0"/>
        <w:spacing w:after="0" w:line="240" w:lineRule="auto"/>
        <w:rPr>
          <w:rFonts w:ascii="Arial" w:hAnsi="Arial" w:cs="Arial"/>
          <w:sz w:val="24"/>
          <w:szCs w:val="24"/>
        </w:rPr>
      </w:pPr>
    </w:p>
    <w:p w:rsidR="00F97560" w:rsidRPr="0080420E" w:rsidRDefault="00DF5EEE" w:rsidP="0079512E">
      <w:pPr>
        <w:autoSpaceDE w:val="0"/>
        <w:autoSpaceDN w:val="0"/>
        <w:adjustRightInd w:val="0"/>
        <w:spacing w:after="0" w:line="240" w:lineRule="auto"/>
        <w:rPr>
          <w:rFonts w:ascii="Arial" w:hAnsi="Arial" w:cs="Arial"/>
          <w:b/>
          <w:sz w:val="24"/>
          <w:szCs w:val="24"/>
        </w:rPr>
      </w:pPr>
      <w:r w:rsidRPr="0080420E">
        <w:rPr>
          <w:rFonts w:ascii="Arial" w:hAnsi="Arial" w:cs="Arial"/>
          <w:b/>
          <w:sz w:val="24"/>
          <w:szCs w:val="24"/>
        </w:rPr>
        <w:t xml:space="preserve">Hard Copies </w:t>
      </w:r>
    </w:p>
    <w:p w:rsidR="0079512E" w:rsidRPr="0080420E" w:rsidRDefault="00216CEA" w:rsidP="0079512E">
      <w:pPr>
        <w:autoSpaceDE w:val="0"/>
        <w:autoSpaceDN w:val="0"/>
        <w:adjustRightInd w:val="0"/>
        <w:spacing w:after="0" w:line="240" w:lineRule="auto"/>
        <w:rPr>
          <w:rFonts w:ascii="Arial" w:hAnsi="Arial" w:cs="Arial"/>
          <w:sz w:val="24"/>
          <w:szCs w:val="24"/>
        </w:rPr>
      </w:pPr>
      <w:r w:rsidRPr="0080420E">
        <w:rPr>
          <w:rFonts w:ascii="Arial" w:hAnsi="Arial" w:cs="Arial"/>
          <w:sz w:val="24"/>
          <w:szCs w:val="24"/>
        </w:rPr>
        <w:t xml:space="preserve">Members of the public had the opportunity to inspect the </w:t>
      </w:r>
      <w:r w:rsidR="008000E3" w:rsidRPr="0080420E">
        <w:rPr>
          <w:rFonts w:ascii="Arial" w:hAnsi="Arial" w:cs="Arial"/>
          <w:sz w:val="24"/>
          <w:szCs w:val="24"/>
        </w:rPr>
        <w:t xml:space="preserve">Issues and Options </w:t>
      </w:r>
      <w:r w:rsidR="004733DC" w:rsidRPr="0080420E">
        <w:rPr>
          <w:rFonts w:ascii="Arial" w:hAnsi="Arial" w:cs="Arial"/>
          <w:sz w:val="24"/>
          <w:szCs w:val="24"/>
        </w:rPr>
        <w:t xml:space="preserve">document </w:t>
      </w:r>
      <w:r w:rsidRPr="0080420E">
        <w:rPr>
          <w:rFonts w:ascii="Arial" w:hAnsi="Arial" w:cs="Arial"/>
          <w:color w:val="000000"/>
          <w:sz w:val="24"/>
          <w:szCs w:val="24"/>
        </w:rPr>
        <w:t>at</w:t>
      </w:r>
      <w:r w:rsidR="0079512E" w:rsidRPr="0080420E">
        <w:rPr>
          <w:rFonts w:ascii="Arial" w:hAnsi="Arial" w:cs="Arial"/>
          <w:color w:val="000000"/>
          <w:sz w:val="24"/>
          <w:szCs w:val="24"/>
        </w:rPr>
        <w:t xml:space="preserve"> council offices and </w:t>
      </w:r>
      <w:r w:rsidR="004733DC" w:rsidRPr="0080420E">
        <w:rPr>
          <w:rFonts w:ascii="Arial" w:hAnsi="Arial" w:cs="Arial"/>
          <w:color w:val="000000"/>
          <w:sz w:val="24"/>
          <w:szCs w:val="24"/>
        </w:rPr>
        <w:t xml:space="preserve">in libraries across the city. </w:t>
      </w:r>
      <w:r w:rsidR="008000E3" w:rsidRPr="0080420E">
        <w:rPr>
          <w:rFonts w:ascii="Arial" w:hAnsi="Arial" w:cs="Arial"/>
          <w:color w:val="000000"/>
          <w:sz w:val="24"/>
          <w:szCs w:val="24"/>
        </w:rPr>
        <w:t xml:space="preserve">This </w:t>
      </w:r>
      <w:r w:rsidR="000C7417">
        <w:rPr>
          <w:rFonts w:ascii="Arial" w:hAnsi="Arial" w:cs="Arial"/>
          <w:color w:val="000000"/>
          <w:sz w:val="24"/>
          <w:szCs w:val="24"/>
        </w:rPr>
        <w:t xml:space="preserve">approach was used to consult </w:t>
      </w:r>
      <w:r w:rsidR="008000E3" w:rsidRPr="0080420E">
        <w:rPr>
          <w:rFonts w:ascii="Arial" w:hAnsi="Arial" w:cs="Arial"/>
          <w:sz w:val="24"/>
          <w:szCs w:val="24"/>
        </w:rPr>
        <w:t xml:space="preserve">those who may </w:t>
      </w:r>
      <w:r w:rsidR="00C77079">
        <w:rPr>
          <w:rFonts w:ascii="Arial" w:hAnsi="Arial" w:cs="Arial"/>
          <w:sz w:val="24"/>
          <w:szCs w:val="24"/>
        </w:rPr>
        <w:t xml:space="preserve">have </w:t>
      </w:r>
      <w:r w:rsidR="008000E3" w:rsidRPr="0080420E">
        <w:rPr>
          <w:rFonts w:ascii="Arial" w:hAnsi="Arial" w:cs="Arial"/>
          <w:sz w:val="24"/>
          <w:szCs w:val="24"/>
        </w:rPr>
        <w:t>be</w:t>
      </w:r>
      <w:r w:rsidR="00C77079">
        <w:rPr>
          <w:rFonts w:ascii="Arial" w:hAnsi="Arial" w:cs="Arial"/>
          <w:sz w:val="24"/>
          <w:szCs w:val="24"/>
        </w:rPr>
        <w:t>en</w:t>
      </w:r>
      <w:r w:rsidR="008000E3" w:rsidRPr="0080420E">
        <w:rPr>
          <w:rFonts w:ascii="Arial" w:hAnsi="Arial" w:cs="Arial"/>
          <w:sz w:val="24"/>
          <w:szCs w:val="24"/>
        </w:rPr>
        <w:t xml:space="preserve"> digitally excluded</w:t>
      </w:r>
      <w:r w:rsidR="007E066F" w:rsidRPr="0080420E">
        <w:rPr>
          <w:rFonts w:ascii="Arial" w:hAnsi="Arial" w:cs="Arial"/>
          <w:sz w:val="24"/>
          <w:szCs w:val="24"/>
        </w:rPr>
        <w:t>.</w:t>
      </w:r>
    </w:p>
    <w:p w:rsidR="0041338A" w:rsidRPr="0080420E" w:rsidRDefault="0041338A" w:rsidP="007C3C80">
      <w:pPr>
        <w:autoSpaceDE w:val="0"/>
        <w:autoSpaceDN w:val="0"/>
        <w:adjustRightInd w:val="0"/>
        <w:spacing w:after="0" w:line="240" w:lineRule="auto"/>
        <w:rPr>
          <w:rFonts w:ascii="Arial" w:hAnsi="Arial" w:cs="Arial"/>
          <w:sz w:val="24"/>
          <w:szCs w:val="24"/>
        </w:rPr>
      </w:pPr>
    </w:p>
    <w:p w:rsidR="00661F32" w:rsidRPr="0080420E" w:rsidRDefault="00661F32" w:rsidP="00661F32">
      <w:pPr>
        <w:autoSpaceDE w:val="0"/>
        <w:autoSpaceDN w:val="0"/>
        <w:adjustRightInd w:val="0"/>
        <w:spacing w:after="0" w:line="240" w:lineRule="auto"/>
        <w:rPr>
          <w:rFonts w:ascii="Arial" w:hAnsi="Arial" w:cs="Arial"/>
          <w:b/>
          <w:bCs/>
          <w:sz w:val="24"/>
          <w:szCs w:val="24"/>
        </w:rPr>
      </w:pPr>
      <w:r w:rsidRPr="0080420E">
        <w:rPr>
          <w:rFonts w:ascii="Arial" w:hAnsi="Arial" w:cs="Arial"/>
          <w:b/>
          <w:bCs/>
          <w:sz w:val="24"/>
          <w:szCs w:val="24"/>
        </w:rPr>
        <w:t>Media</w:t>
      </w:r>
    </w:p>
    <w:p w:rsidR="00226160" w:rsidRPr="0080420E" w:rsidRDefault="00661F32" w:rsidP="00661F32">
      <w:pPr>
        <w:autoSpaceDE w:val="0"/>
        <w:autoSpaceDN w:val="0"/>
        <w:adjustRightInd w:val="0"/>
        <w:spacing w:after="0" w:line="240" w:lineRule="auto"/>
        <w:rPr>
          <w:rFonts w:ascii="Arial" w:hAnsi="Arial" w:cs="Arial"/>
          <w:sz w:val="24"/>
          <w:szCs w:val="24"/>
        </w:rPr>
      </w:pPr>
      <w:r w:rsidRPr="0080420E">
        <w:rPr>
          <w:rFonts w:ascii="Arial" w:hAnsi="Arial" w:cs="Arial"/>
          <w:sz w:val="24"/>
          <w:szCs w:val="24"/>
        </w:rPr>
        <w:t xml:space="preserve">The council publicised </w:t>
      </w:r>
      <w:r w:rsidR="00907920" w:rsidRPr="0080420E">
        <w:rPr>
          <w:rFonts w:ascii="Arial" w:hAnsi="Arial" w:cs="Arial"/>
          <w:sz w:val="24"/>
          <w:szCs w:val="24"/>
        </w:rPr>
        <w:t>details of the</w:t>
      </w:r>
      <w:r w:rsidR="00CD1FCA" w:rsidRPr="0080420E">
        <w:rPr>
          <w:rFonts w:ascii="Arial" w:hAnsi="Arial" w:cs="Arial"/>
          <w:sz w:val="24"/>
          <w:szCs w:val="24"/>
        </w:rPr>
        <w:t xml:space="preserve"> Issues and Options</w:t>
      </w:r>
      <w:r w:rsidR="00907920" w:rsidRPr="0080420E">
        <w:rPr>
          <w:rFonts w:ascii="Arial" w:hAnsi="Arial" w:cs="Arial"/>
          <w:sz w:val="24"/>
          <w:szCs w:val="24"/>
        </w:rPr>
        <w:t xml:space="preserve"> </w:t>
      </w:r>
      <w:r w:rsidR="00226160" w:rsidRPr="0080420E">
        <w:rPr>
          <w:rFonts w:ascii="Arial" w:hAnsi="Arial" w:cs="Arial"/>
          <w:sz w:val="24"/>
          <w:szCs w:val="24"/>
        </w:rPr>
        <w:t xml:space="preserve">consultation </w:t>
      </w:r>
      <w:r w:rsidRPr="0080420E">
        <w:rPr>
          <w:rFonts w:ascii="Arial" w:hAnsi="Arial" w:cs="Arial"/>
          <w:sz w:val="24"/>
          <w:szCs w:val="24"/>
        </w:rPr>
        <w:t xml:space="preserve">through </w:t>
      </w:r>
      <w:r w:rsidR="00226160" w:rsidRPr="0080420E">
        <w:rPr>
          <w:rFonts w:ascii="Arial" w:hAnsi="Arial" w:cs="Arial"/>
          <w:sz w:val="24"/>
          <w:szCs w:val="24"/>
        </w:rPr>
        <w:t xml:space="preserve">the local </w:t>
      </w:r>
      <w:r w:rsidR="00E91750" w:rsidRPr="0080420E">
        <w:rPr>
          <w:rFonts w:ascii="Arial" w:hAnsi="Arial" w:cs="Arial"/>
          <w:sz w:val="24"/>
          <w:szCs w:val="24"/>
        </w:rPr>
        <w:t>media</w:t>
      </w:r>
      <w:r w:rsidR="00E91750">
        <w:rPr>
          <w:rFonts w:ascii="Arial" w:hAnsi="Arial" w:cs="Arial"/>
          <w:sz w:val="24"/>
          <w:szCs w:val="24"/>
        </w:rPr>
        <w:t>.</w:t>
      </w:r>
      <w:r w:rsidR="00E91750" w:rsidRPr="0080420E">
        <w:rPr>
          <w:rFonts w:ascii="Arial" w:hAnsi="Arial" w:cs="Arial"/>
          <w:sz w:val="24"/>
          <w:szCs w:val="24"/>
        </w:rPr>
        <w:t xml:space="preserve"> There</w:t>
      </w:r>
      <w:r w:rsidR="00CD1FCA" w:rsidRPr="0080420E">
        <w:rPr>
          <w:rFonts w:ascii="Arial" w:hAnsi="Arial" w:cs="Arial"/>
          <w:sz w:val="24"/>
          <w:szCs w:val="24"/>
        </w:rPr>
        <w:t xml:space="preserve"> was a press release in the Leicester Mercury and an item on the Local Plan was broadcast on BBC Radio Leicester.  </w:t>
      </w:r>
      <w:r w:rsidR="00FB010E" w:rsidRPr="0080420E">
        <w:rPr>
          <w:rFonts w:ascii="Arial" w:hAnsi="Arial" w:cs="Arial"/>
          <w:sz w:val="24"/>
          <w:szCs w:val="24"/>
        </w:rPr>
        <w:t>In addition</w:t>
      </w:r>
      <w:r w:rsidR="00752C8E">
        <w:rPr>
          <w:rFonts w:ascii="Arial" w:hAnsi="Arial" w:cs="Arial"/>
          <w:sz w:val="24"/>
          <w:szCs w:val="24"/>
        </w:rPr>
        <w:t>,</w:t>
      </w:r>
      <w:r w:rsidR="00FB010E" w:rsidRPr="0080420E">
        <w:rPr>
          <w:rFonts w:ascii="Arial" w:hAnsi="Arial" w:cs="Arial"/>
          <w:sz w:val="24"/>
          <w:szCs w:val="24"/>
        </w:rPr>
        <w:t xml:space="preserve"> </w:t>
      </w:r>
      <w:r w:rsidR="00226160" w:rsidRPr="0080420E">
        <w:rPr>
          <w:rFonts w:ascii="Arial" w:hAnsi="Arial" w:cs="Arial"/>
          <w:sz w:val="24"/>
          <w:szCs w:val="24"/>
        </w:rPr>
        <w:t>consultation was also publicised via social media on Twitter and Facebook</w:t>
      </w:r>
      <w:r w:rsidR="00D0467C">
        <w:rPr>
          <w:rFonts w:ascii="Arial" w:hAnsi="Arial" w:cs="Arial"/>
          <w:sz w:val="24"/>
          <w:szCs w:val="24"/>
        </w:rPr>
        <w:t>.</w:t>
      </w:r>
    </w:p>
    <w:p w:rsidR="00661F32" w:rsidRPr="0080420E" w:rsidRDefault="00661F32" w:rsidP="007C3C80">
      <w:pPr>
        <w:autoSpaceDE w:val="0"/>
        <w:autoSpaceDN w:val="0"/>
        <w:adjustRightInd w:val="0"/>
        <w:spacing w:after="0" w:line="240" w:lineRule="auto"/>
        <w:rPr>
          <w:rFonts w:ascii="Arial" w:hAnsi="Arial" w:cs="Arial"/>
          <w:b/>
          <w:bCs/>
          <w:sz w:val="24"/>
          <w:szCs w:val="24"/>
        </w:rPr>
      </w:pPr>
    </w:p>
    <w:p w:rsidR="000D728D" w:rsidRPr="0080420E" w:rsidRDefault="000D728D" w:rsidP="000D728D">
      <w:pPr>
        <w:autoSpaceDE w:val="0"/>
        <w:autoSpaceDN w:val="0"/>
        <w:adjustRightInd w:val="0"/>
        <w:spacing w:after="0" w:line="240" w:lineRule="auto"/>
        <w:rPr>
          <w:rFonts w:ascii="Arial" w:hAnsi="Arial" w:cs="Arial"/>
          <w:b/>
          <w:bCs/>
          <w:sz w:val="24"/>
          <w:szCs w:val="24"/>
        </w:rPr>
      </w:pPr>
      <w:r w:rsidRPr="0080420E">
        <w:rPr>
          <w:rFonts w:ascii="Arial" w:hAnsi="Arial" w:cs="Arial"/>
          <w:b/>
          <w:bCs/>
          <w:sz w:val="24"/>
          <w:szCs w:val="24"/>
        </w:rPr>
        <w:t>Presentations</w:t>
      </w:r>
    </w:p>
    <w:p w:rsidR="000D728D" w:rsidRPr="0080420E" w:rsidRDefault="00404C18" w:rsidP="000D728D">
      <w:pPr>
        <w:autoSpaceDE w:val="0"/>
        <w:autoSpaceDN w:val="0"/>
        <w:adjustRightInd w:val="0"/>
        <w:spacing w:after="0" w:line="240" w:lineRule="auto"/>
        <w:rPr>
          <w:rFonts w:ascii="Arial" w:hAnsi="Arial" w:cs="Arial"/>
          <w:sz w:val="24"/>
          <w:szCs w:val="24"/>
        </w:rPr>
      </w:pPr>
      <w:r w:rsidRPr="0080420E">
        <w:rPr>
          <w:rFonts w:ascii="Arial" w:hAnsi="Arial" w:cs="Arial"/>
          <w:sz w:val="24"/>
          <w:szCs w:val="24"/>
        </w:rPr>
        <w:t xml:space="preserve">Presentations and subsequent discussions </w:t>
      </w:r>
      <w:r w:rsidR="00A1558E" w:rsidRPr="0080420E">
        <w:rPr>
          <w:rFonts w:ascii="Arial" w:hAnsi="Arial" w:cs="Arial"/>
          <w:sz w:val="24"/>
          <w:szCs w:val="24"/>
        </w:rPr>
        <w:t>took</w:t>
      </w:r>
      <w:r w:rsidRPr="0080420E">
        <w:rPr>
          <w:rFonts w:ascii="Arial" w:hAnsi="Arial" w:cs="Arial"/>
          <w:sz w:val="24"/>
          <w:szCs w:val="24"/>
        </w:rPr>
        <w:t xml:space="preserve"> place at </w:t>
      </w:r>
      <w:r w:rsidR="0053582B">
        <w:rPr>
          <w:rFonts w:ascii="Arial" w:hAnsi="Arial" w:cs="Arial"/>
          <w:sz w:val="24"/>
          <w:szCs w:val="24"/>
        </w:rPr>
        <w:t xml:space="preserve">local </w:t>
      </w:r>
      <w:r w:rsidRPr="0080420E">
        <w:rPr>
          <w:rFonts w:ascii="Arial" w:hAnsi="Arial" w:cs="Arial"/>
          <w:sz w:val="24"/>
          <w:szCs w:val="24"/>
        </w:rPr>
        <w:t>ward meetings across Leicester</w:t>
      </w:r>
      <w:r w:rsidR="0053582B">
        <w:rPr>
          <w:rFonts w:ascii="Arial" w:hAnsi="Arial" w:cs="Arial"/>
          <w:sz w:val="24"/>
          <w:szCs w:val="24"/>
        </w:rPr>
        <w:t>.</w:t>
      </w:r>
      <w:r w:rsidRPr="0080420E">
        <w:rPr>
          <w:rFonts w:ascii="Arial" w:hAnsi="Arial" w:cs="Arial"/>
          <w:sz w:val="24"/>
          <w:szCs w:val="24"/>
        </w:rPr>
        <w:t xml:space="preserve"> </w:t>
      </w:r>
      <w:r w:rsidR="0014109D" w:rsidRPr="0080420E">
        <w:rPr>
          <w:rFonts w:ascii="Arial" w:hAnsi="Arial" w:cs="Arial"/>
          <w:sz w:val="24"/>
          <w:szCs w:val="24"/>
        </w:rPr>
        <w:t xml:space="preserve">This provided the public with an opportunity to provide feedback on the Issues and Options document in an informal </w:t>
      </w:r>
      <w:r w:rsidR="00E91750">
        <w:rPr>
          <w:rFonts w:ascii="Arial" w:hAnsi="Arial" w:cs="Arial"/>
          <w:sz w:val="24"/>
          <w:szCs w:val="24"/>
        </w:rPr>
        <w:t>environment</w:t>
      </w:r>
      <w:r w:rsidR="0014109D" w:rsidRPr="0080420E">
        <w:rPr>
          <w:rFonts w:ascii="Arial" w:hAnsi="Arial" w:cs="Arial"/>
          <w:sz w:val="24"/>
          <w:szCs w:val="24"/>
        </w:rPr>
        <w:t>. The</w:t>
      </w:r>
      <w:r w:rsidR="0053582B">
        <w:rPr>
          <w:rFonts w:ascii="Arial" w:hAnsi="Arial" w:cs="Arial"/>
          <w:sz w:val="24"/>
          <w:szCs w:val="24"/>
        </w:rPr>
        <w:t>se</w:t>
      </w:r>
      <w:r w:rsidR="0014109D" w:rsidRPr="0080420E">
        <w:rPr>
          <w:rFonts w:ascii="Arial" w:hAnsi="Arial" w:cs="Arial"/>
          <w:sz w:val="24"/>
          <w:szCs w:val="24"/>
        </w:rPr>
        <w:t xml:space="preserve"> ward meetings were held predominantly at community centres. </w:t>
      </w:r>
      <w:r w:rsidR="000D728D" w:rsidRPr="0080420E">
        <w:rPr>
          <w:rFonts w:ascii="Arial" w:hAnsi="Arial" w:cs="Arial"/>
          <w:sz w:val="24"/>
          <w:szCs w:val="24"/>
        </w:rPr>
        <w:t xml:space="preserve">All </w:t>
      </w:r>
      <w:r w:rsidR="0053582B">
        <w:rPr>
          <w:rFonts w:ascii="Arial" w:hAnsi="Arial" w:cs="Arial"/>
          <w:sz w:val="24"/>
          <w:szCs w:val="24"/>
        </w:rPr>
        <w:t xml:space="preserve">of the </w:t>
      </w:r>
      <w:r w:rsidR="000D728D" w:rsidRPr="0080420E">
        <w:rPr>
          <w:rFonts w:ascii="Arial" w:hAnsi="Arial" w:cs="Arial"/>
          <w:sz w:val="24"/>
          <w:szCs w:val="24"/>
        </w:rPr>
        <w:t xml:space="preserve">venues </w:t>
      </w:r>
      <w:r w:rsidR="0014109D" w:rsidRPr="0080420E">
        <w:rPr>
          <w:rFonts w:ascii="Arial" w:hAnsi="Arial" w:cs="Arial"/>
          <w:sz w:val="24"/>
          <w:szCs w:val="24"/>
        </w:rPr>
        <w:t>were</w:t>
      </w:r>
      <w:r w:rsidR="000D728D" w:rsidRPr="0080420E">
        <w:rPr>
          <w:rFonts w:ascii="Arial" w:hAnsi="Arial" w:cs="Arial"/>
          <w:sz w:val="24"/>
          <w:szCs w:val="24"/>
        </w:rPr>
        <w:t xml:space="preserve"> </w:t>
      </w:r>
      <w:r w:rsidR="0053582B">
        <w:rPr>
          <w:rFonts w:ascii="Arial" w:hAnsi="Arial" w:cs="Arial"/>
          <w:sz w:val="24"/>
          <w:szCs w:val="24"/>
        </w:rPr>
        <w:t xml:space="preserve">easily </w:t>
      </w:r>
      <w:r w:rsidR="000D728D" w:rsidRPr="0080420E">
        <w:rPr>
          <w:rFonts w:ascii="Arial" w:hAnsi="Arial" w:cs="Arial"/>
          <w:sz w:val="24"/>
          <w:szCs w:val="24"/>
        </w:rPr>
        <w:t xml:space="preserve">accessible and the </w:t>
      </w:r>
      <w:r w:rsidR="0014109D" w:rsidRPr="0080420E">
        <w:rPr>
          <w:rFonts w:ascii="Arial" w:hAnsi="Arial" w:cs="Arial"/>
          <w:sz w:val="24"/>
          <w:szCs w:val="24"/>
        </w:rPr>
        <w:t>workshops</w:t>
      </w:r>
      <w:r w:rsidR="000D728D" w:rsidRPr="0080420E">
        <w:rPr>
          <w:rFonts w:ascii="Arial" w:hAnsi="Arial" w:cs="Arial"/>
          <w:sz w:val="24"/>
          <w:szCs w:val="24"/>
        </w:rPr>
        <w:t xml:space="preserve"> </w:t>
      </w:r>
      <w:r w:rsidR="0014109D" w:rsidRPr="0080420E">
        <w:rPr>
          <w:rFonts w:ascii="Arial" w:hAnsi="Arial" w:cs="Arial"/>
          <w:sz w:val="24"/>
          <w:szCs w:val="24"/>
        </w:rPr>
        <w:t>were held</w:t>
      </w:r>
      <w:r w:rsidR="000D728D" w:rsidRPr="0080420E">
        <w:rPr>
          <w:rFonts w:ascii="Arial" w:hAnsi="Arial" w:cs="Arial"/>
          <w:sz w:val="24"/>
          <w:szCs w:val="24"/>
        </w:rPr>
        <w:t xml:space="preserve"> </w:t>
      </w:r>
      <w:r w:rsidR="00A1558E" w:rsidRPr="0080420E">
        <w:rPr>
          <w:rFonts w:ascii="Arial" w:hAnsi="Arial" w:cs="Arial"/>
          <w:sz w:val="24"/>
          <w:szCs w:val="24"/>
        </w:rPr>
        <w:t xml:space="preserve">in the </w:t>
      </w:r>
      <w:r w:rsidR="000D728D" w:rsidRPr="0080420E">
        <w:rPr>
          <w:rFonts w:ascii="Arial" w:hAnsi="Arial" w:cs="Arial"/>
          <w:sz w:val="24"/>
          <w:szCs w:val="24"/>
        </w:rPr>
        <w:t>evening</w:t>
      </w:r>
      <w:r w:rsidR="0014109D" w:rsidRPr="0080420E">
        <w:rPr>
          <w:rFonts w:ascii="Arial" w:hAnsi="Arial" w:cs="Arial"/>
          <w:sz w:val="24"/>
          <w:szCs w:val="24"/>
        </w:rPr>
        <w:t xml:space="preserve"> to </w:t>
      </w:r>
      <w:r w:rsidR="00E91750">
        <w:rPr>
          <w:rFonts w:ascii="Arial" w:hAnsi="Arial" w:cs="Arial"/>
          <w:sz w:val="24"/>
          <w:szCs w:val="24"/>
        </w:rPr>
        <w:t xml:space="preserve">ensure </w:t>
      </w:r>
      <w:r w:rsidR="00E91750" w:rsidRPr="0080420E">
        <w:rPr>
          <w:rFonts w:ascii="Arial" w:hAnsi="Arial" w:cs="Arial"/>
          <w:sz w:val="24"/>
          <w:szCs w:val="24"/>
        </w:rPr>
        <w:t>the</w:t>
      </w:r>
      <w:r w:rsidR="00A1558E" w:rsidRPr="0080420E">
        <w:rPr>
          <w:rFonts w:ascii="Arial" w:hAnsi="Arial" w:cs="Arial"/>
          <w:sz w:val="24"/>
          <w:szCs w:val="24"/>
        </w:rPr>
        <w:t xml:space="preserve"> </w:t>
      </w:r>
      <w:r w:rsidR="0014109D" w:rsidRPr="0080420E">
        <w:rPr>
          <w:rFonts w:ascii="Arial" w:hAnsi="Arial" w:cs="Arial"/>
          <w:sz w:val="24"/>
          <w:szCs w:val="24"/>
        </w:rPr>
        <w:t xml:space="preserve">greatest cross </w:t>
      </w:r>
      <w:r w:rsidR="000E6C88" w:rsidRPr="0080420E">
        <w:rPr>
          <w:rFonts w:ascii="Arial" w:hAnsi="Arial" w:cs="Arial"/>
          <w:sz w:val="24"/>
          <w:szCs w:val="24"/>
        </w:rPr>
        <w:t>section of Leicester’s population w</w:t>
      </w:r>
      <w:r w:rsidR="000E6C88">
        <w:rPr>
          <w:rFonts w:ascii="Arial" w:hAnsi="Arial" w:cs="Arial"/>
          <w:sz w:val="24"/>
          <w:szCs w:val="24"/>
        </w:rPr>
        <w:t>as</w:t>
      </w:r>
      <w:r w:rsidR="00A1558E" w:rsidRPr="0080420E">
        <w:rPr>
          <w:rFonts w:ascii="Arial" w:hAnsi="Arial" w:cs="Arial"/>
          <w:sz w:val="24"/>
          <w:szCs w:val="24"/>
        </w:rPr>
        <w:t xml:space="preserve"> reached.</w:t>
      </w:r>
    </w:p>
    <w:p w:rsidR="000D728D" w:rsidRPr="0080420E" w:rsidRDefault="000D728D" w:rsidP="007C3C80">
      <w:pPr>
        <w:autoSpaceDE w:val="0"/>
        <w:autoSpaceDN w:val="0"/>
        <w:adjustRightInd w:val="0"/>
        <w:spacing w:after="0" w:line="240" w:lineRule="auto"/>
        <w:rPr>
          <w:rFonts w:ascii="Arial" w:hAnsi="Arial" w:cs="Arial"/>
          <w:b/>
          <w:bCs/>
          <w:sz w:val="24"/>
          <w:szCs w:val="24"/>
        </w:rPr>
      </w:pPr>
    </w:p>
    <w:p w:rsidR="007C3C80" w:rsidRPr="0080420E" w:rsidRDefault="007C3C80" w:rsidP="007C3C80">
      <w:pPr>
        <w:autoSpaceDE w:val="0"/>
        <w:autoSpaceDN w:val="0"/>
        <w:adjustRightInd w:val="0"/>
        <w:spacing w:after="0" w:line="240" w:lineRule="auto"/>
        <w:rPr>
          <w:rFonts w:ascii="Arial" w:hAnsi="Arial" w:cs="Arial"/>
          <w:b/>
          <w:bCs/>
          <w:sz w:val="24"/>
          <w:szCs w:val="24"/>
        </w:rPr>
      </w:pPr>
      <w:r w:rsidRPr="0080420E">
        <w:rPr>
          <w:rFonts w:ascii="Arial" w:hAnsi="Arial" w:cs="Arial"/>
          <w:b/>
          <w:bCs/>
          <w:sz w:val="24"/>
          <w:szCs w:val="24"/>
        </w:rPr>
        <w:t>Workshops</w:t>
      </w:r>
    </w:p>
    <w:p w:rsidR="00A717F9" w:rsidRPr="0080420E" w:rsidRDefault="007C3C80" w:rsidP="007C3C80">
      <w:pPr>
        <w:autoSpaceDE w:val="0"/>
        <w:autoSpaceDN w:val="0"/>
        <w:adjustRightInd w:val="0"/>
        <w:spacing w:after="0" w:line="240" w:lineRule="auto"/>
        <w:rPr>
          <w:rFonts w:ascii="Arial" w:hAnsi="Arial" w:cs="Arial"/>
          <w:sz w:val="24"/>
          <w:szCs w:val="24"/>
        </w:rPr>
      </w:pPr>
      <w:r w:rsidRPr="0080420E">
        <w:rPr>
          <w:rFonts w:ascii="Arial" w:hAnsi="Arial" w:cs="Arial"/>
          <w:sz w:val="24"/>
          <w:szCs w:val="24"/>
        </w:rPr>
        <w:t xml:space="preserve">Workshops </w:t>
      </w:r>
      <w:r w:rsidR="00AF1538" w:rsidRPr="0080420E">
        <w:rPr>
          <w:rFonts w:ascii="Arial" w:hAnsi="Arial" w:cs="Arial"/>
          <w:sz w:val="24"/>
          <w:szCs w:val="24"/>
        </w:rPr>
        <w:t>were</w:t>
      </w:r>
      <w:r w:rsidRPr="0080420E">
        <w:rPr>
          <w:rFonts w:ascii="Arial" w:hAnsi="Arial" w:cs="Arial"/>
          <w:sz w:val="24"/>
          <w:szCs w:val="24"/>
        </w:rPr>
        <w:t xml:space="preserve"> held for stakeholders, organisations and community groups to </w:t>
      </w:r>
      <w:r w:rsidR="00EF1F02" w:rsidRPr="0080420E">
        <w:rPr>
          <w:rFonts w:ascii="Arial" w:hAnsi="Arial" w:cs="Arial"/>
          <w:sz w:val="24"/>
          <w:szCs w:val="24"/>
        </w:rPr>
        <w:t>help develop</w:t>
      </w:r>
      <w:r w:rsidRPr="0080420E">
        <w:rPr>
          <w:rFonts w:ascii="Arial" w:hAnsi="Arial" w:cs="Arial"/>
          <w:sz w:val="24"/>
          <w:szCs w:val="24"/>
        </w:rPr>
        <w:t xml:space="preserve"> policies and proposals. </w:t>
      </w:r>
      <w:r w:rsidR="003461E3" w:rsidRPr="0080420E">
        <w:rPr>
          <w:rFonts w:ascii="Arial" w:hAnsi="Arial" w:cs="Arial"/>
          <w:sz w:val="24"/>
          <w:szCs w:val="24"/>
        </w:rPr>
        <w:t xml:space="preserve">These </w:t>
      </w:r>
      <w:r w:rsidR="0053582B">
        <w:rPr>
          <w:rFonts w:ascii="Arial" w:hAnsi="Arial" w:cs="Arial"/>
          <w:sz w:val="24"/>
          <w:szCs w:val="24"/>
        </w:rPr>
        <w:t xml:space="preserve">events focused on </w:t>
      </w:r>
      <w:r w:rsidR="003461E3" w:rsidRPr="0080420E">
        <w:rPr>
          <w:rFonts w:ascii="Arial" w:hAnsi="Arial" w:cs="Arial"/>
          <w:sz w:val="24"/>
          <w:szCs w:val="24"/>
        </w:rPr>
        <w:t>topics such as employment, housing, climate chang</w:t>
      </w:r>
      <w:r w:rsidR="007779AA">
        <w:rPr>
          <w:rFonts w:ascii="Arial" w:hAnsi="Arial" w:cs="Arial"/>
          <w:sz w:val="24"/>
          <w:szCs w:val="24"/>
        </w:rPr>
        <w:t>e, heritage, education, health</w:t>
      </w:r>
      <w:r w:rsidR="003461E3" w:rsidRPr="0080420E">
        <w:rPr>
          <w:rFonts w:ascii="Arial" w:hAnsi="Arial" w:cs="Arial"/>
          <w:sz w:val="24"/>
          <w:szCs w:val="24"/>
        </w:rPr>
        <w:t xml:space="preserve">, transport, green spaces and sports. </w:t>
      </w:r>
      <w:r w:rsidRPr="0080420E">
        <w:rPr>
          <w:rFonts w:ascii="Arial" w:hAnsi="Arial" w:cs="Arial"/>
          <w:sz w:val="24"/>
          <w:szCs w:val="24"/>
        </w:rPr>
        <w:t xml:space="preserve">The </w:t>
      </w:r>
      <w:r w:rsidR="005D02BA">
        <w:rPr>
          <w:rFonts w:ascii="Arial" w:hAnsi="Arial" w:cs="Arial"/>
          <w:sz w:val="24"/>
          <w:szCs w:val="24"/>
        </w:rPr>
        <w:t xml:space="preserve">agenda </w:t>
      </w:r>
      <w:r w:rsidRPr="0080420E">
        <w:rPr>
          <w:rFonts w:ascii="Arial" w:hAnsi="Arial" w:cs="Arial"/>
          <w:sz w:val="24"/>
          <w:szCs w:val="24"/>
        </w:rPr>
        <w:t xml:space="preserve">of each </w:t>
      </w:r>
      <w:r w:rsidR="005D02BA" w:rsidRPr="0080420E">
        <w:rPr>
          <w:rFonts w:ascii="Arial" w:hAnsi="Arial" w:cs="Arial"/>
          <w:sz w:val="24"/>
          <w:szCs w:val="24"/>
        </w:rPr>
        <w:t>workshop</w:t>
      </w:r>
      <w:r w:rsidRPr="0080420E">
        <w:rPr>
          <w:rFonts w:ascii="Arial" w:hAnsi="Arial" w:cs="Arial"/>
          <w:sz w:val="24"/>
          <w:szCs w:val="24"/>
        </w:rPr>
        <w:t xml:space="preserve"> </w:t>
      </w:r>
      <w:r w:rsidR="00A717F9" w:rsidRPr="0080420E">
        <w:rPr>
          <w:rFonts w:ascii="Arial" w:hAnsi="Arial" w:cs="Arial"/>
          <w:sz w:val="24"/>
          <w:szCs w:val="24"/>
        </w:rPr>
        <w:t>w</w:t>
      </w:r>
      <w:r w:rsidR="005D02BA">
        <w:rPr>
          <w:rFonts w:ascii="Arial" w:hAnsi="Arial" w:cs="Arial"/>
          <w:sz w:val="24"/>
          <w:szCs w:val="24"/>
        </w:rPr>
        <w:t>as</w:t>
      </w:r>
      <w:r w:rsidR="00A717F9" w:rsidRPr="0080420E">
        <w:rPr>
          <w:rFonts w:ascii="Arial" w:hAnsi="Arial" w:cs="Arial"/>
          <w:sz w:val="24"/>
          <w:szCs w:val="24"/>
        </w:rPr>
        <w:t xml:space="preserve"> clearly set out beforehand </w:t>
      </w:r>
      <w:r w:rsidR="005D02BA">
        <w:rPr>
          <w:rFonts w:ascii="Arial" w:hAnsi="Arial" w:cs="Arial"/>
          <w:sz w:val="24"/>
          <w:szCs w:val="24"/>
        </w:rPr>
        <w:t xml:space="preserve">with </w:t>
      </w:r>
      <w:r w:rsidR="00A717F9" w:rsidRPr="0080420E">
        <w:rPr>
          <w:rFonts w:ascii="Arial" w:hAnsi="Arial" w:cs="Arial"/>
          <w:sz w:val="24"/>
          <w:szCs w:val="24"/>
        </w:rPr>
        <w:t>discussion</w:t>
      </w:r>
      <w:r w:rsidR="005D02BA">
        <w:rPr>
          <w:rFonts w:ascii="Arial" w:hAnsi="Arial" w:cs="Arial"/>
          <w:sz w:val="24"/>
          <w:szCs w:val="24"/>
        </w:rPr>
        <w:t>s</w:t>
      </w:r>
      <w:r w:rsidR="00A717F9" w:rsidRPr="0080420E">
        <w:rPr>
          <w:rFonts w:ascii="Arial" w:hAnsi="Arial" w:cs="Arial"/>
          <w:sz w:val="24"/>
          <w:szCs w:val="24"/>
        </w:rPr>
        <w:t xml:space="preserve"> encouraged to ensure meaningful engagement. </w:t>
      </w:r>
    </w:p>
    <w:p w:rsidR="00A717F9" w:rsidRPr="0080420E" w:rsidRDefault="00A717F9" w:rsidP="007C3C80">
      <w:pPr>
        <w:autoSpaceDE w:val="0"/>
        <w:autoSpaceDN w:val="0"/>
        <w:adjustRightInd w:val="0"/>
        <w:spacing w:after="0" w:line="240" w:lineRule="auto"/>
        <w:rPr>
          <w:rFonts w:ascii="Arial" w:hAnsi="Arial" w:cs="Arial"/>
          <w:sz w:val="24"/>
          <w:szCs w:val="24"/>
        </w:rPr>
      </w:pPr>
    </w:p>
    <w:p w:rsidR="00ED2E25" w:rsidRPr="0080420E" w:rsidRDefault="00ED2E25" w:rsidP="00ED2E25">
      <w:pPr>
        <w:autoSpaceDE w:val="0"/>
        <w:autoSpaceDN w:val="0"/>
        <w:adjustRightInd w:val="0"/>
        <w:spacing w:after="0" w:line="240" w:lineRule="auto"/>
        <w:rPr>
          <w:rFonts w:ascii="Arial" w:hAnsi="Arial" w:cs="Arial"/>
          <w:b/>
          <w:bCs/>
          <w:sz w:val="24"/>
          <w:szCs w:val="24"/>
        </w:rPr>
      </w:pPr>
      <w:r w:rsidRPr="0080420E">
        <w:rPr>
          <w:rFonts w:ascii="Arial" w:hAnsi="Arial" w:cs="Arial"/>
          <w:b/>
          <w:bCs/>
          <w:sz w:val="24"/>
          <w:szCs w:val="24"/>
        </w:rPr>
        <w:t>Duty to Cooperate</w:t>
      </w:r>
    </w:p>
    <w:p w:rsidR="0094097F" w:rsidRPr="0080420E" w:rsidRDefault="00ED2E25" w:rsidP="00A649D8">
      <w:pPr>
        <w:autoSpaceDE w:val="0"/>
        <w:autoSpaceDN w:val="0"/>
        <w:adjustRightInd w:val="0"/>
        <w:spacing w:after="0" w:line="240" w:lineRule="auto"/>
      </w:pPr>
      <w:r w:rsidRPr="0080420E">
        <w:rPr>
          <w:rFonts w:ascii="Arial" w:hAnsi="Arial" w:cs="Arial"/>
          <w:sz w:val="24"/>
          <w:szCs w:val="24"/>
        </w:rPr>
        <w:t>There is a duty to cooperate in the Local Plan process and the council has engaged</w:t>
      </w:r>
      <w:r w:rsidR="007E0636">
        <w:rPr>
          <w:rFonts w:ascii="Arial" w:hAnsi="Arial" w:cs="Arial"/>
          <w:sz w:val="24"/>
          <w:szCs w:val="24"/>
        </w:rPr>
        <w:t>,</w:t>
      </w:r>
      <w:r w:rsidRPr="0080420E">
        <w:rPr>
          <w:rFonts w:ascii="Arial" w:hAnsi="Arial" w:cs="Arial"/>
          <w:sz w:val="24"/>
          <w:szCs w:val="24"/>
        </w:rPr>
        <w:t xml:space="preserve"> and will continue to engage</w:t>
      </w:r>
      <w:r w:rsidR="007E0636">
        <w:rPr>
          <w:rFonts w:ascii="Arial" w:hAnsi="Arial" w:cs="Arial"/>
          <w:sz w:val="24"/>
          <w:szCs w:val="24"/>
        </w:rPr>
        <w:t>,</w:t>
      </w:r>
      <w:r w:rsidRPr="0080420E">
        <w:rPr>
          <w:rFonts w:ascii="Arial" w:hAnsi="Arial" w:cs="Arial"/>
          <w:sz w:val="24"/>
          <w:szCs w:val="24"/>
        </w:rPr>
        <w:t xml:space="preserve"> with its partners in the future. </w:t>
      </w:r>
      <w:r w:rsidRPr="0080420E">
        <w:rPr>
          <w:rFonts w:ascii="Arial" w:eastAsia="Times New Roman" w:hAnsi="Arial" w:cs="Arial"/>
          <w:sz w:val="24"/>
          <w:szCs w:val="24"/>
          <w:lang w:eastAsia="en-GB"/>
        </w:rPr>
        <w:t xml:space="preserve">Leicester City Council has embraced the Duty </w:t>
      </w:r>
      <w:r w:rsidR="007E0636">
        <w:rPr>
          <w:rFonts w:ascii="Arial" w:eastAsia="Times New Roman" w:hAnsi="Arial" w:cs="Arial"/>
          <w:sz w:val="24"/>
          <w:szCs w:val="24"/>
          <w:lang w:eastAsia="en-GB"/>
        </w:rPr>
        <w:t xml:space="preserve">to </w:t>
      </w:r>
      <w:r w:rsidR="0094097F">
        <w:rPr>
          <w:rFonts w:ascii="Arial" w:eastAsia="Times New Roman" w:hAnsi="Arial" w:cs="Arial"/>
          <w:sz w:val="24"/>
          <w:szCs w:val="24"/>
          <w:lang w:eastAsia="en-GB"/>
        </w:rPr>
        <w:t>C</w:t>
      </w:r>
      <w:r w:rsidR="007E0636">
        <w:rPr>
          <w:rFonts w:ascii="Arial" w:eastAsia="Times New Roman" w:hAnsi="Arial" w:cs="Arial"/>
          <w:sz w:val="24"/>
          <w:szCs w:val="24"/>
          <w:lang w:eastAsia="en-GB"/>
        </w:rPr>
        <w:t xml:space="preserve">ooperate </w:t>
      </w:r>
      <w:r w:rsidRPr="0080420E">
        <w:rPr>
          <w:rFonts w:ascii="Arial" w:eastAsia="Times New Roman" w:hAnsi="Arial" w:cs="Arial"/>
          <w:sz w:val="24"/>
          <w:szCs w:val="24"/>
          <w:lang w:eastAsia="en-GB"/>
        </w:rPr>
        <w:t>through actively engaging with the other district</w:t>
      </w:r>
      <w:r w:rsidR="007E0636">
        <w:rPr>
          <w:rFonts w:ascii="Arial" w:eastAsia="Times New Roman" w:hAnsi="Arial" w:cs="Arial"/>
          <w:sz w:val="24"/>
          <w:szCs w:val="24"/>
          <w:lang w:eastAsia="en-GB"/>
        </w:rPr>
        <w:t xml:space="preserve"> </w:t>
      </w:r>
      <w:r w:rsidRPr="0080420E">
        <w:rPr>
          <w:rFonts w:ascii="Arial" w:eastAsia="Times New Roman" w:hAnsi="Arial" w:cs="Arial"/>
          <w:sz w:val="24"/>
          <w:szCs w:val="24"/>
          <w:lang w:eastAsia="en-GB"/>
        </w:rPr>
        <w:t xml:space="preserve">and boroughs </w:t>
      </w:r>
      <w:r w:rsidR="0042123B">
        <w:rPr>
          <w:rFonts w:ascii="Arial" w:eastAsia="Times New Roman" w:hAnsi="Arial" w:cs="Arial"/>
          <w:sz w:val="24"/>
          <w:szCs w:val="24"/>
          <w:lang w:eastAsia="en-GB"/>
        </w:rPr>
        <w:t>councils</w:t>
      </w:r>
      <w:r w:rsidR="0042123B" w:rsidRPr="0080420E">
        <w:rPr>
          <w:rFonts w:ascii="Arial" w:eastAsia="Times New Roman" w:hAnsi="Arial" w:cs="Arial"/>
          <w:sz w:val="24"/>
          <w:szCs w:val="24"/>
          <w:lang w:eastAsia="en-GB"/>
        </w:rPr>
        <w:t xml:space="preserve"> </w:t>
      </w:r>
      <w:r w:rsidRPr="0080420E">
        <w:rPr>
          <w:rFonts w:ascii="Arial" w:eastAsia="Times New Roman" w:hAnsi="Arial" w:cs="Arial"/>
          <w:sz w:val="24"/>
          <w:szCs w:val="24"/>
          <w:lang w:eastAsia="en-GB"/>
        </w:rPr>
        <w:t>within Leicestershire. This has ensured a proactive, focused and continuous approach to strategic planning. This has successfully enabled the Council and its neighbours to recognise cross boundary issues and identify the need or otherwise for joint or individual policy responses.</w:t>
      </w:r>
    </w:p>
    <w:p w:rsidR="00D0467C" w:rsidRDefault="00D0467C" w:rsidP="0094097F">
      <w:pPr>
        <w:rPr>
          <w:rFonts w:ascii="Arial" w:hAnsi="Arial" w:cs="Arial"/>
          <w:b/>
          <w:sz w:val="24"/>
          <w:szCs w:val="24"/>
          <w:u w:val="single"/>
        </w:rPr>
      </w:pPr>
    </w:p>
    <w:p w:rsidR="0094097F" w:rsidRPr="004711EF" w:rsidRDefault="0094097F" w:rsidP="0094097F">
      <w:pPr>
        <w:rPr>
          <w:rFonts w:ascii="Arial" w:hAnsi="Arial" w:cs="Arial"/>
          <w:b/>
          <w:sz w:val="24"/>
          <w:szCs w:val="24"/>
          <w:u w:val="single"/>
        </w:rPr>
      </w:pPr>
      <w:r w:rsidRPr="004711EF">
        <w:rPr>
          <w:rFonts w:ascii="Arial" w:hAnsi="Arial" w:cs="Arial"/>
          <w:b/>
          <w:sz w:val="24"/>
          <w:szCs w:val="24"/>
          <w:u w:val="single"/>
        </w:rPr>
        <w:lastRenderedPageBreak/>
        <w:t xml:space="preserve">Public Response and Views Expressed </w:t>
      </w:r>
    </w:p>
    <w:p w:rsidR="0094097F" w:rsidRPr="0080420E" w:rsidRDefault="0094097F" w:rsidP="0094097F">
      <w:pPr>
        <w:spacing w:after="0" w:line="240" w:lineRule="auto"/>
        <w:rPr>
          <w:rFonts w:ascii="Arial" w:eastAsia="Times New Roman" w:hAnsi="Arial" w:cs="Arial"/>
          <w:sz w:val="24"/>
          <w:szCs w:val="24"/>
        </w:rPr>
      </w:pPr>
      <w:r w:rsidRPr="0080420E">
        <w:rPr>
          <w:rFonts w:ascii="Arial" w:eastAsia="Times New Roman" w:hAnsi="Arial" w:cs="Arial"/>
          <w:sz w:val="24"/>
          <w:szCs w:val="24"/>
        </w:rPr>
        <w:t xml:space="preserve">A total of 93 responses from statutory consultees, community groups and members of the public were received through emails, on-line questionnaires and </w:t>
      </w:r>
      <w:r>
        <w:rPr>
          <w:rFonts w:ascii="Arial" w:eastAsia="Times New Roman" w:hAnsi="Arial" w:cs="Arial"/>
          <w:sz w:val="24"/>
          <w:szCs w:val="24"/>
        </w:rPr>
        <w:t xml:space="preserve">postal </w:t>
      </w:r>
      <w:r w:rsidRPr="0080420E">
        <w:rPr>
          <w:rFonts w:ascii="Arial" w:eastAsia="Times New Roman" w:hAnsi="Arial" w:cs="Arial"/>
          <w:sz w:val="24"/>
          <w:szCs w:val="24"/>
        </w:rPr>
        <w:t xml:space="preserve">letters. In addition, </w:t>
      </w:r>
      <w:r>
        <w:rPr>
          <w:rFonts w:ascii="Arial" w:eastAsia="Times New Roman" w:hAnsi="Arial" w:cs="Arial"/>
          <w:sz w:val="24"/>
          <w:szCs w:val="24"/>
        </w:rPr>
        <w:t xml:space="preserve">spoken </w:t>
      </w:r>
      <w:r w:rsidRPr="0080420E">
        <w:rPr>
          <w:rFonts w:ascii="Arial" w:eastAsia="Times New Roman" w:hAnsi="Arial" w:cs="Arial"/>
          <w:sz w:val="24"/>
          <w:szCs w:val="24"/>
        </w:rPr>
        <w:t>comments were recorded at stakeholder and ward meetings. Most of comments</w:t>
      </w:r>
      <w:r>
        <w:rPr>
          <w:rFonts w:ascii="Arial" w:eastAsia="Times New Roman" w:hAnsi="Arial" w:cs="Arial"/>
          <w:sz w:val="24"/>
          <w:szCs w:val="24"/>
        </w:rPr>
        <w:t xml:space="preserve"> received cut across all themes</w:t>
      </w:r>
      <w:r w:rsidRPr="0080420E">
        <w:rPr>
          <w:rFonts w:ascii="Arial" w:eastAsia="Times New Roman" w:hAnsi="Arial" w:cs="Arial"/>
          <w:sz w:val="24"/>
          <w:szCs w:val="24"/>
        </w:rPr>
        <w:t>. Some of the key issues for us to consider following the consultation responses</w:t>
      </w:r>
      <w:r>
        <w:rPr>
          <w:rFonts w:ascii="Arial" w:eastAsia="Times New Roman" w:hAnsi="Arial" w:cs="Arial"/>
          <w:sz w:val="24"/>
          <w:szCs w:val="24"/>
        </w:rPr>
        <w:t xml:space="preserve"> and ward/community meetings</w:t>
      </w:r>
      <w:r w:rsidRPr="0080420E">
        <w:rPr>
          <w:rFonts w:ascii="Arial" w:eastAsia="Times New Roman" w:hAnsi="Arial" w:cs="Arial"/>
          <w:sz w:val="24"/>
          <w:szCs w:val="24"/>
        </w:rPr>
        <w:t xml:space="preserve"> include the following: </w:t>
      </w:r>
    </w:p>
    <w:p w:rsidR="0094097F" w:rsidRPr="0080420E" w:rsidRDefault="0094097F" w:rsidP="0094097F">
      <w:pPr>
        <w:spacing w:after="0" w:line="240" w:lineRule="auto"/>
        <w:rPr>
          <w:rFonts w:ascii="Arial" w:eastAsia="Times New Roman" w:hAnsi="Arial" w:cs="Arial"/>
          <w:sz w:val="24"/>
          <w:szCs w:val="24"/>
        </w:rPr>
      </w:pPr>
    </w:p>
    <w:p w:rsidR="0094097F" w:rsidRPr="0080420E" w:rsidRDefault="0094097F" w:rsidP="0094097F">
      <w:pPr>
        <w:numPr>
          <w:ilvl w:val="0"/>
          <w:numId w:val="14"/>
        </w:numPr>
        <w:spacing w:after="0" w:line="240" w:lineRule="auto"/>
        <w:contextualSpacing/>
        <w:rPr>
          <w:rFonts w:ascii="Arial" w:eastAsia="Times New Roman" w:hAnsi="Arial" w:cs="Arial"/>
          <w:sz w:val="24"/>
          <w:szCs w:val="24"/>
        </w:rPr>
      </w:pPr>
      <w:r w:rsidRPr="0080420E">
        <w:rPr>
          <w:rFonts w:ascii="Arial" w:eastAsia="Times New Roman" w:hAnsi="Arial" w:cs="Arial"/>
          <w:sz w:val="24"/>
          <w:szCs w:val="24"/>
        </w:rPr>
        <w:t>Need to meet housing targets and to respond to employment pressures.</w:t>
      </w:r>
    </w:p>
    <w:p w:rsidR="0094097F" w:rsidRPr="0080420E" w:rsidRDefault="0094097F" w:rsidP="0094097F">
      <w:pPr>
        <w:numPr>
          <w:ilvl w:val="0"/>
          <w:numId w:val="14"/>
        </w:numPr>
        <w:spacing w:after="0" w:line="240" w:lineRule="auto"/>
        <w:contextualSpacing/>
        <w:rPr>
          <w:rFonts w:ascii="Arial" w:eastAsia="Times New Roman" w:hAnsi="Arial" w:cs="Arial"/>
          <w:sz w:val="24"/>
          <w:szCs w:val="24"/>
        </w:rPr>
      </w:pPr>
      <w:r w:rsidRPr="0080420E">
        <w:rPr>
          <w:rFonts w:ascii="Arial" w:eastAsia="Times New Roman" w:hAnsi="Arial" w:cs="Arial"/>
          <w:sz w:val="24"/>
          <w:szCs w:val="24"/>
        </w:rPr>
        <w:t>Need more business space in existing residential areas and neighbourhoods.</w:t>
      </w:r>
    </w:p>
    <w:p w:rsidR="0094097F" w:rsidRPr="0080420E" w:rsidRDefault="0094097F" w:rsidP="0094097F">
      <w:pPr>
        <w:numPr>
          <w:ilvl w:val="0"/>
          <w:numId w:val="14"/>
        </w:numPr>
        <w:spacing w:after="0" w:line="240" w:lineRule="auto"/>
        <w:contextualSpacing/>
        <w:rPr>
          <w:rFonts w:ascii="Arial" w:eastAsia="Times New Roman" w:hAnsi="Arial" w:cs="Arial"/>
          <w:sz w:val="24"/>
          <w:szCs w:val="24"/>
        </w:rPr>
      </w:pPr>
      <w:r w:rsidRPr="0080420E">
        <w:rPr>
          <w:rFonts w:ascii="Arial" w:eastAsia="Times New Roman" w:hAnsi="Arial" w:cs="Arial"/>
          <w:sz w:val="24"/>
          <w:szCs w:val="24"/>
        </w:rPr>
        <w:t>Need to provide right mix of housing in the city including affordable housing.</w:t>
      </w:r>
    </w:p>
    <w:p w:rsidR="0094097F" w:rsidRPr="0080420E" w:rsidRDefault="0094097F" w:rsidP="0094097F">
      <w:pPr>
        <w:numPr>
          <w:ilvl w:val="0"/>
          <w:numId w:val="14"/>
        </w:numPr>
        <w:spacing w:after="0" w:line="240" w:lineRule="auto"/>
        <w:contextualSpacing/>
        <w:rPr>
          <w:rFonts w:ascii="Arial" w:eastAsia="Times New Roman" w:hAnsi="Arial" w:cs="Arial"/>
          <w:sz w:val="24"/>
          <w:szCs w:val="24"/>
        </w:rPr>
      </w:pPr>
      <w:r w:rsidRPr="0080420E">
        <w:rPr>
          <w:rFonts w:ascii="Arial" w:eastAsia="Times New Roman" w:hAnsi="Arial" w:cs="Arial"/>
          <w:sz w:val="24"/>
          <w:szCs w:val="24"/>
        </w:rPr>
        <w:t>Prioritise development and delivery on brownfield sites.</w:t>
      </w:r>
    </w:p>
    <w:p w:rsidR="0094097F" w:rsidRPr="0080420E" w:rsidRDefault="0094097F" w:rsidP="0094097F">
      <w:pPr>
        <w:numPr>
          <w:ilvl w:val="0"/>
          <w:numId w:val="14"/>
        </w:numPr>
        <w:spacing w:after="0" w:line="240" w:lineRule="auto"/>
        <w:contextualSpacing/>
        <w:rPr>
          <w:rFonts w:ascii="Arial" w:eastAsia="Times New Roman" w:hAnsi="Arial" w:cs="Arial"/>
          <w:sz w:val="24"/>
          <w:szCs w:val="24"/>
        </w:rPr>
      </w:pPr>
      <w:r w:rsidRPr="0080420E">
        <w:rPr>
          <w:rFonts w:ascii="Arial" w:eastAsia="Times New Roman" w:hAnsi="Arial" w:cs="Arial"/>
          <w:sz w:val="24"/>
          <w:szCs w:val="24"/>
        </w:rPr>
        <w:t xml:space="preserve">Need to </w:t>
      </w:r>
      <w:r w:rsidR="00BB2AC4">
        <w:rPr>
          <w:rFonts w:ascii="Arial" w:eastAsia="Times New Roman" w:hAnsi="Arial" w:cs="Arial"/>
          <w:sz w:val="24"/>
          <w:szCs w:val="24"/>
        </w:rPr>
        <w:t>retain quality open space</w:t>
      </w:r>
      <w:r w:rsidRPr="0080420E">
        <w:rPr>
          <w:rFonts w:ascii="Arial" w:eastAsia="Times New Roman" w:hAnsi="Arial" w:cs="Arial"/>
          <w:sz w:val="24"/>
          <w:szCs w:val="24"/>
        </w:rPr>
        <w:t xml:space="preserve">, </w:t>
      </w:r>
      <w:r w:rsidR="00BB2AC4">
        <w:rPr>
          <w:rFonts w:ascii="Arial" w:eastAsia="Times New Roman" w:hAnsi="Arial" w:cs="Arial"/>
          <w:sz w:val="24"/>
          <w:szCs w:val="24"/>
        </w:rPr>
        <w:t>and</w:t>
      </w:r>
      <w:r w:rsidRPr="0080420E">
        <w:rPr>
          <w:rFonts w:ascii="Arial" w:eastAsia="Times New Roman" w:hAnsi="Arial" w:cs="Arial"/>
          <w:sz w:val="24"/>
          <w:szCs w:val="24"/>
        </w:rPr>
        <w:t xml:space="preserve"> develop poor quality green space.</w:t>
      </w:r>
    </w:p>
    <w:p w:rsidR="0094097F" w:rsidRPr="0080420E" w:rsidRDefault="0094097F" w:rsidP="0094097F">
      <w:pPr>
        <w:numPr>
          <w:ilvl w:val="0"/>
          <w:numId w:val="14"/>
        </w:numPr>
        <w:spacing w:after="0" w:line="240" w:lineRule="auto"/>
        <w:contextualSpacing/>
        <w:rPr>
          <w:rFonts w:ascii="Arial" w:eastAsia="Times New Roman" w:hAnsi="Arial" w:cs="Arial"/>
          <w:sz w:val="24"/>
          <w:szCs w:val="24"/>
        </w:rPr>
      </w:pPr>
      <w:r w:rsidRPr="0080420E">
        <w:rPr>
          <w:rFonts w:ascii="Arial" w:eastAsia="Times New Roman" w:hAnsi="Arial" w:cs="Arial"/>
          <w:sz w:val="24"/>
          <w:szCs w:val="24"/>
        </w:rPr>
        <w:t>More leisure uses for young people.</w:t>
      </w:r>
    </w:p>
    <w:p w:rsidR="0094097F" w:rsidRPr="0080420E" w:rsidRDefault="0094097F" w:rsidP="0094097F">
      <w:pPr>
        <w:numPr>
          <w:ilvl w:val="0"/>
          <w:numId w:val="14"/>
        </w:numPr>
        <w:spacing w:after="0" w:line="240" w:lineRule="auto"/>
        <w:contextualSpacing/>
        <w:rPr>
          <w:rFonts w:ascii="Arial" w:eastAsia="Times New Roman" w:hAnsi="Arial" w:cs="Arial"/>
          <w:sz w:val="24"/>
          <w:szCs w:val="24"/>
        </w:rPr>
      </w:pPr>
      <w:r w:rsidRPr="0080420E">
        <w:rPr>
          <w:rFonts w:ascii="Arial" w:eastAsia="Times New Roman" w:hAnsi="Arial" w:cs="Arial"/>
          <w:sz w:val="24"/>
          <w:szCs w:val="24"/>
        </w:rPr>
        <w:t>Creation of community and sports hubs where multi-purpose facilities can be provided.</w:t>
      </w:r>
    </w:p>
    <w:p w:rsidR="0094097F" w:rsidRPr="0080420E" w:rsidRDefault="0094097F" w:rsidP="0094097F">
      <w:pPr>
        <w:numPr>
          <w:ilvl w:val="0"/>
          <w:numId w:val="14"/>
        </w:numPr>
        <w:spacing w:after="0" w:line="240" w:lineRule="auto"/>
        <w:contextualSpacing/>
        <w:rPr>
          <w:rFonts w:ascii="Arial" w:eastAsia="Times New Roman" w:hAnsi="Arial" w:cs="Arial"/>
          <w:sz w:val="24"/>
          <w:szCs w:val="24"/>
        </w:rPr>
      </w:pPr>
      <w:r w:rsidRPr="0080420E">
        <w:rPr>
          <w:rFonts w:ascii="Arial" w:eastAsia="Times New Roman" w:hAnsi="Arial" w:cs="Arial"/>
          <w:sz w:val="24"/>
          <w:szCs w:val="24"/>
        </w:rPr>
        <w:t>How do we ensure that all new developments incorporate Sustainable Urban Drainage Systems.</w:t>
      </w:r>
    </w:p>
    <w:p w:rsidR="0094097F" w:rsidRPr="0080420E" w:rsidRDefault="0094097F" w:rsidP="0094097F">
      <w:pPr>
        <w:numPr>
          <w:ilvl w:val="0"/>
          <w:numId w:val="14"/>
        </w:numPr>
        <w:spacing w:after="0" w:line="240" w:lineRule="auto"/>
        <w:contextualSpacing/>
        <w:rPr>
          <w:rFonts w:ascii="Arial" w:eastAsia="Times New Roman" w:hAnsi="Arial" w:cs="Arial"/>
          <w:sz w:val="24"/>
          <w:szCs w:val="24"/>
        </w:rPr>
      </w:pPr>
      <w:r w:rsidRPr="0080420E">
        <w:rPr>
          <w:rFonts w:ascii="Arial" w:eastAsia="Times New Roman" w:hAnsi="Arial" w:cs="Arial"/>
          <w:sz w:val="24"/>
          <w:szCs w:val="24"/>
        </w:rPr>
        <w:t xml:space="preserve">Improve public transport and provide better quality and continuous walking/cycling routes that are </w:t>
      </w:r>
      <w:r>
        <w:rPr>
          <w:rFonts w:ascii="Arial" w:eastAsia="Times New Roman" w:hAnsi="Arial" w:cs="Arial"/>
          <w:sz w:val="24"/>
          <w:szCs w:val="24"/>
        </w:rPr>
        <w:t>clear</w:t>
      </w:r>
      <w:r w:rsidRPr="0080420E">
        <w:rPr>
          <w:rFonts w:ascii="Arial" w:eastAsia="Times New Roman" w:hAnsi="Arial" w:cs="Arial"/>
          <w:sz w:val="24"/>
          <w:szCs w:val="24"/>
        </w:rPr>
        <w:t xml:space="preserve"> and attractive.</w:t>
      </w:r>
    </w:p>
    <w:p w:rsidR="0094097F" w:rsidRPr="0080420E" w:rsidRDefault="0094097F" w:rsidP="0094097F">
      <w:pPr>
        <w:numPr>
          <w:ilvl w:val="0"/>
          <w:numId w:val="16"/>
        </w:numPr>
        <w:spacing w:after="0" w:line="240" w:lineRule="auto"/>
        <w:contextualSpacing/>
        <w:jc w:val="both"/>
        <w:rPr>
          <w:rFonts w:ascii="Arial" w:eastAsia="Times New Roman" w:hAnsi="Arial" w:cs="Arial"/>
          <w:sz w:val="24"/>
          <w:szCs w:val="24"/>
        </w:rPr>
      </w:pPr>
      <w:r w:rsidRPr="0080420E">
        <w:rPr>
          <w:rFonts w:ascii="Arial" w:eastAsia="Times New Roman" w:hAnsi="Arial" w:cs="Arial"/>
          <w:sz w:val="24"/>
          <w:szCs w:val="24"/>
          <w:lang w:eastAsia="en-GB"/>
        </w:rPr>
        <w:t>Preserve the city’s heritage, but not compromise growth within the city.</w:t>
      </w:r>
    </w:p>
    <w:p w:rsidR="0094097F" w:rsidRPr="0080420E" w:rsidRDefault="0094097F" w:rsidP="0094097F">
      <w:pPr>
        <w:rPr>
          <w:rFonts w:ascii="Arial" w:hAnsi="Arial" w:cs="Arial"/>
          <w:sz w:val="24"/>
          <w:szCs w:val="24"/>
        </w:rPr>
      </w:pPr>
    </w:p>
    <w:p w:rsidR="007C3C80" w:rsidRPr="0080420E" w:rsidRDefault="007C3C80" w:rsidP="00173C96">
      <w:pPr>
        <w:pStyle w:val="Heading3"/>
        <w:rPr>
          <w:rFonts w:cs="Arial"/>
          <w:szCs w:val="24"/>
        </w:rPr>
      </w:pPr>
    </w:p>
    <w:p w:rsidR="007C3C80" w:rsidRPr="0080420E" w:rsidRDefault="007C3C80" w:rsidP="00173C96">
      <w:pPr>
        <w:pStyle w:val="Heading3"/>
        <w:rPr>
          <w:rFonts w:cs="Arial"/>
          <w:szCs w:val="24"/>
        </w:rPr>
      </w:pPr>
    </w:p>
    <w:p w:rsidR="007C3C80" w:rsidRPr="0080420E" w:rsidRDefault="007C3C80" w:rsidP="00173C96">
      <w:pPr>
        <w:pStyle w:val="Heading3"/>
        <w:rPr>
          <w:rFonts w:cs="Arial"/>
          <w:szCs w:val="24"/>
        </w:rPr>
      </w:pPr>
    </w:p>
    <w:p w:rsidR="0055060E" w:rsidRPr="0080420E" w:rsidRDefault="0055060E" w:rsidP="0055060E">
      <w:pPr>
        <w:rPr>
          <w:rFonts w:ascii="Arial" w:hAnsi="Arial" w:cs="Arial"/>
          <w:sz w:val="24"/>
          <w:szCs w:val="24"/>
        </w:rPr>
      </w:pPr>
    </w:p>
    <w:p w:rsidR="0055060E" w:rsidRPr="0080420E" w:rsidRDefault="0055060E" w:rsidP="0055060E">
      <w:pPr>
        <w:rPr>
          <w:rFonts w:ascii="Arial" w:hAnsi="Arial" w:cs="Arial"/>
          <w:sz w:val="24"/>
          <w:szCs w:val="24"/>
        </w:rPr>
      </w:pPr>
    </w:p>
    <w:p w:rsidR="0055060E" w:rsidRPr="0080420E" w:rsidRDefault="0055060E" w:rsidP="0055060E">
      <w:pPr>
        <w:rPr>
          <w:rFonts w:ascii="Arial" w:hAnsi="Arial" w:cs="Arial"/>
          <w:sz w:val="24"/>
          <w:szCs w:val="24"/>
        </w:rPr>
      </w:pPr>
    </w:p>
    <w:p w:rsidR="0055060E" w:rsidRPr="0080420E" w:rsidRDefault="0055060E" w:rsidP="0055060E">
      <w:pPr>
        <w:rPr>
          <w:rFonts w:ascii="Arial" w:hAnsi="Arial" w:cs="Arial"/>
          <w:sz w:val="24"/>
          <w:szCs w:val="24"/>
          <w:u w:val="single"/>
        </w:rPr>
      </w:pPr>
    </w:p>
    <w:p w:rsidR="0055060E" w:rsidRDefault="0055060E" w:rsidP="0055060E">
      <w:pPr>
        <w:rPr>
          <w:rFonts w:ascii="Arial" w:hAnsi="Arial" w:cs="Arial"/>
          <w:sz w:val="24"/>
          <w:szCs w:val="24"/>
          <w:u w:val="single"/>
        </w:rPr>
      </w:pPr>
    </w:p>
    <w:p w:rsidR="00CF50C4" w:rsidRDefault="00CF50C4" w:rsidP="0055060E">
      <w:pPr>
        <w:rPr>
          <w:rFonts w:ascii="Arial" w:hAnsi="Arial" w:cs="Arial"/>
          <w:sz w:val="24"/>
          <w:szCs w:val="24"/>
          <w:u w:val="single"/>
        </w:rPr>
      </w:pPr>
    </w:p>
    <w:p w:rsidR="00CF50C4" w:rsidRDefault="00CF50C4" w:rsidP="0055060E">
      <w:pPr>
        <w:rPr>
          <w:rFonts w:ascii="Arial" w:hAnsi="Arial" w:cs="Arial"/>
          <w:sz w:val="24"/>
          <w:szCs w:val="24"/>
          <w:u w:val="single"/>
        </w:rPr>
      </w:pPr>
    </w:p>
    <w:p w:rsidR="00BB2AC4" w:rsidRDefault="00BB2AC4" w:rsidP="0055060E">
      <w:pPr>
        <w:rPr>
          <w:rFonts w:ascii="Arial" w:hAnsi="Arial" w:cs="Arial"/>
          <w:sz w:val="24"/>
          <w:szCs w:val="24"/>
          <w:u w:val="single"/>
        </w:rPr>
      </w:pPr>
    </w:p>
    <w:p w:rsidR="00BB2AC4" w:rsidRDefault="00BB2AC4" w:rsidP="0055060E">
      <w:pPr>
        <w:rPr>
          <w:rFonts w:ascii="Arial" w:hAnsi="Arial" w:cs="Arial"/>
          <w:sz w:val="24"/>
          <w:szCs w:val="24"/>
          <w:u w:val="single"/>
        </w:rPr>
      </w:pPr>
    </w:p>
    <w:p w:rsidR="00BB2AC4" w:rsidRDefault="00BB2AC4" w:rsidP="0055060E">
      <w:pPr>
        <w:rPr>
          <w:rFonts w:ascii="Arial" w:hAnsi="Arial" w:cs="Arial"/>
          <w:sz w:val="24"/>
          <w:szCs w:val="24"/>
          <w:u w:val="single"/>
        </w:rPr>
      </w:pPr>
    </w:p>
    <w:p w:rsidR="00CF50C4" w:rsidRPr="0080420E" w:rsidRDefault="00CF50C4" w:rsidP="0055060E">
      <w:pPr>
        <w:rPr>
          <w:rFonts w:ascii="Arial" w:hAnsi="Arial" w:cs="Arial"/>
          <w:sz w:val="24"/>
          <w:szCs w:val="24"/>
          <w:u w:val="single"/>
        </w:rPr>
      </w:pPr>
    </w:p>
    <w:p w:rsidR="0055060E" w:rsidRPr="00A649D8" w:rsidRDefault="008D42C9" w:rsidP="00A649D8">
      <w:pPr>
        <w:spacing w:after="0" w:line="240" w:lineRule="auto"/>
        <w:contextualSpacing/>
        <w:rPr>
          <w:rFonts w:ascii="Arial" w:hAnsi="Arial" w:cs="Arial"/>
          <w:b/>
          <w:sz w:val="24"/>
          <w:szCs w:val="24"/>
          <w:u w:val="single"/>
        </w:rPr>
      </w:pPr>
      <w:r w:rsidRPr="00A649D8">
        <w:rPr>
          <w:rFonts w:ascii="Arial" w:hAnsi="Arial" w:cs="Arial"/>
          <w:b/>
          <w:sz w:val="24"/>
          <w:szCs w:val="24"/>
          <w:u w:val="single"/>
        </w:rPr>
        <w:lastRenderedPageBreak/>
        <w:t>Views and C</w:t>
      </w:r>
      <w:r w:rsidR="0055060E" w:rsidRPr="00A649D8">
        <w:rPr>
          <w:rFonts w:ascii="Arial" w:hAnsi="Arial" w:cs="Arial"/>
          <w:b/>
          <w:sz w:val="24"/>
          <w:szCs w:val="24"/>
          <w:u w:val="single"/>
        </w:rPr>
        <w:t>omments</w:t>
      </w:r>
    </w:p>
    <w:p w:rsidR="00A665B8" w:rsidRPr="0080420E" w:rsidRDefault="00646ED5" w:rsidP="00A665B8">
      <w:pPr>
        <w:spacing w:after="0" w:line="240" w:lineRule="auto"/>
        <w:rPr>
          <w:rFonts w:ascii="Arial" w:eastAsia="Times New Roman" w:hAnsi="Arial" w:cs="Arial"/>
          <w:sz w:val="24"/>
          <w:szCs w:val="24"/>
        </w:rPr>
      </w:pPr>
      <w:r w:rsidRPr="0080420E">
        <w:rPr>
          <w:rFonts w:ascii="Arial" w:eastAsia="Times New Roman" w:hAnsi="Arial" w:cs="Arial"/>
          <w:sz w:val="24"/>
          <w:szCs w:val="24"/>
        </w:rPr>
        <w:t xml:space="preserve">The following is a </w:t>
      </w:r>
      <w:r w:rsidR="00A665B8" w:rsidRPr="0080420E">
        <w:rPr>
          <w:rFonts w:ascii="Arial" w:eastAsia="Times New Roman" w:hAnsi="Arial" w:cs="Arial"/>
          <w:sz w:val="24"/>
          <w:szCs w:val="24"/>
        </w:rPr>
        <w:t xml:space="preserve">summary of all comments received relating to each theme </w:t>
      </w:r>
      <w:r w:rsidRPr="0080420E">
        <w:rPr>
          <w:rFonts w:ascii="Arial" w:eastAsia="Times New Roman" w:hAnsi="Arial" w:cs="Arial"/>
          <w:sz w:val="24"/>
          <w:szCs w:val="24"/>
        </w:rPr>
        <w:t>o</w:t>
      </w:r>
      <w:r w:rsidR="00256737" w:rsidRPr="0080420E">
        <w:rPr>
          <w:rFonts w:ascii="Arial" w:eastAsia="Times New Roman" w:hAnsi="Arial" w:cs="Arial"/>
          <w:sz w:val="24"/>
          <w:szCs w:val="24"/>
        </w:rPr>
        <w:t xml:space="preserve">utlined </w:t>
      </w:r>
      <w:r w:rsidRPr="0080420E">
        <w:rPr>
          <w:rFonts w:ascii="Arial" w:eastAsia="Times New Roman" w:hAnsi="Arial" w:cs="Arial"/>
          <w:sz w:val="24"/>
          <w:szCs w:val="24"/>
        </w:rPr>
        <w:t xml:space="preserve">in the Issues and Options consultation document. </w:t>
      </w:r>
      <w:r w:rsidR="00A665B8" w:rsidRPr="0080420E">
        <w:rPr>
          <w:rFonts w:ascii="Arial" w:eastAsia="Times New Roman" w:hAnsi="Arial" w:cs="Arial"/>
          <w:sz w:val="24"/>
          <w:szCs w:val="24"/>
        </w:rPr>
        <w:t xml:space="preserve">  </w:t>
      </w:r>
    </w:p>
    <w:p w:rsidR="00A665B8" w:rsidRPr="0080420E" w:rsidRDefault="00A665B8" w:rsidP="00A665B8">
      <w:pPr>
        <w:spacing w:after="0" w:line="240" w:lineRule="auto"/>
        <w:contextualSpacing/>
        <w:rPr>
          <w:rFonts w:ascii="Arial" w:eastAsia="Times New Roman" w:hAnsi="Arial" w:cs="Arial"/>
          <w:sz w:val="24"/>
          <w:szCs w:val="24"/>
        </w:rPr>
      </w:pPr>
    </w:p>
    <w:p w:rsidR="00277309" w:rsidRPr="00A649D8" w:rsidRDefault="00277309" w:rsidP="00277309">
      <w:pPr>
        <w:rPr>
          <w:rFonts w:ascii="Arial" w:hAnsi="Arial" w:cs="Arial"/>
          <w:b/>
          <w:sz w:val="24"/>
          <w:szCs w:val="24"/>
        </w:rPr>
      </w:pPr>
      <w:r w:rsidRPr="00A649D8">
        <w:rPr>
          <w:rFonts w:ascii="Arial" w:hAnsi="Arial" w:cs="Arial"/>
          <w:b/>
          <w:sz w:val="24"/>
          <w:szCs w:val="24"/>
        </w:rPr>
        <w:t>Theme: Housing Growth</w:t>
      </w:r>
    </w:p>
    <w:p w:rsidR="00277309" w:rsidRPr="0080420E" w:rsidRDefault="00277309" w:rsidP="00277309">
      <w:pPr>
        <w:numPr>
          <w:ilvl w:val="0"/>
          <w:numId w:val="5"/>
        </w:numPr>
        <w:spacing w:after="120" w:line="240" w:lineRule="auto"/>
        <w:contextualSpacing/>
        <w:jc w:val="both"/>
        <w:rPr>
          <w:rFonts w:ascii="Arial" w:hAnsi="Arial" w:cs="Arial"/>
          <w:sz w:val="24"/>
          <w:szCs w:val="24"/>
        </w:rPr>
      </w:pPr>
      <w:r w:rsidRPr="0080420E">
        <w:rPr>
          <w:rFonts w:ascii="Arial" w:hAnsi="Arial" w:cs="Arial"/>
          <w:sz w:val="24"/>
          <w:szCs w:val="24"/>
        </w:rPr>
        <w:t>60 people responded on th</w:t>
      </w:r>
      <w:r w:rsidR="00E079EB">
        <w:rPr>
          <w:rFonts w:ascii="Arial" w:hAnsi="Arial" w:cs="Arial"/>
          <w:sz w:val="24"/>
          <w:szCs w:val="24"/>
        </w:rPr>
        <w:t>e</w:t>
      </w:r>
      <w:r w:rsidRPr="0080420E">
        <w:rPr>
          <w:rFonts w:ascii="Arial" w:hAnsi="Arial" w:cs="Arial"/>
          <w:sz w:val="24"/>
          <w:szCs w:val="24"/>
        </w:rPr>
        <w:t xml:space="preserve"> theme (Statutory consultees, community groups and members of the public).</w:t>
      </w:r>
    </w:p>
    <w:p w:rsidR="00277309" w:rsidRPr="0080420E" w:rsidRDefault="00277309" w:rsidP="00277309">
      <w:pPr>
        <w:numPr>
          <w:ilvl w:val="0"/>
          <w:numId w:val="5"/>
        </w:numPr>
        <w:spacing w:after="120" w:line="240" w:lineRule="auto"/>
        <w:contextualSpacing/>
        <w:jc w:val="both"/>
        <w:rPr>
          <w:rFonts w:ascii="Arial" w:hAnsi="Arial" w:cs="Arial"/>
          <w:sz w:val="24"/>
          <w:szCs w:val="24"/>
        </w:rPr>
      </w:pPr>
      <w:r w:rsidRPr="0080420E">
        <w:rPr>
          <w:rFonts w:ascii="Arial" w:hAnsi="Arial" w:cs="Arial"/>
          <w:sz w:val="24"/>
          <w:szCs w:val="24"/>
        </w:rPr>
        <w:t xml:space="preserve">200 comments </w:t>
      </w:r>
      <w:r w:rsidR="00E079EB">
        <w:rPr>
          <w:rFonts w:ascii="Arial" w:hAnsi="Arial" w:cs="Arial"/>
          <w:sz w:val="24"/>
          <w:szCs w:val="24"/>
        </w:rPr>
        <w:t xml:space="preserve">were </w:t>
      </w:r>
      <w:r w:rsidRPr="0080420E">
        <w:rPr>
          <w:rFonts w:ascii="Arial" w:hAnsi="Arial" w:cs="Arial"/>
          <w:sz w:val="24"/>
          <w:szCs w:val="24"/>
        </w:rPr>
        <w:t>submitted on the theme</w:t>
      </w:r>
      <w:r w:rsidR="004705C8" w:rsidRPr="0080420E">
        <w:rPr>
          <w:rFonts w:ascii="Arial" w:hAnsi="Arial" w:cs="Arial"/>
          <w:sz w:val="24"/>
          <w:szCs w:val="24"/>
        </w:rPr>
        <w:t>.</w:t>
      </w:r>
    </w:p>
    <w:p w:rsidR="004705C8" w:rsidRPr="0080420E" w:rsidRDefault="004705C8" w:rsidP="004705C8">
      <w:pPr>
        <w:spacing w:after="120" w:line="240" w:lineRule="auto"/>
        <w:ind w:left="720"/>
        <w:contextualSpacing/>
        <w:jc w:val="both"/>
        <w:rPr>
          <w:rFonts w:ascii="Arial" w:hAnsi="Arial" w:cs="Arial"/>
          <w:sz w:val="24"/>
          <w:szCs w:val="24"/>
        </w:rPr>
      </w:pPr>
    </w:p>
    <w:tbl>
      <w:tblPr>
        <w:tblStyle w:val="TableGrid2"/>
        <w:tblW w:w="0" w:type="auto"/>
        <w:tblLook w:val="04A0" w:firstRow="1" w:lastRow="0" w:firstColumn="1" w:lastColumn="0" w:noHBand="0" w:noVBand="1"/>
      </w:tblPr>
      <w:tblGrid>
        <w:gridCol w:w="2508"/>
        <w:gridCol w:w="6734"/>
      </w:tblGrid>
      <w:tr w:rsidR="00277309" w:rsidRPr="0080420E" w:rsidTr="00F97560">
        <w:tc>
          <w:tcPr>
            <w:tcW w:w="2508" w:type="dxa"/>
          </w:tcPr>
          <w:p w:rsidR="00277309" w:rsidRPr="0080420E" w:rsidRDefault="00E079EB" w:rsidP="00277309">
            <w:pPr>
              <w:spacing w:after="120"/>
              <w:rPr>
                <w:rFonts w:cs="Arial"/>
                <w:szCs w:val="24"/>
              </w:rPr>
            </w:pPr>
            <w:r w:rsidRPr="0080420E">
              <w:rPr>
                <w:rFonts w:cs="Arial"/>
                <w:szCs w:val="24"/>
              </w:rPr>
              <w:t>Main issues raised</w:t>
            </w:r>
          </w:p>
        </w:tc>
        <w:tc>
          <w:tcPr>
            <w:tcW w:w="6734" w:type="dxa"/>
          </w:tcPr>
          <w:p w:rsidR="00277309" w:rsidRPr="0080420E" w:rsidRDefault="00277309" w:rsidP="00277309">
            <w:pPr>
              <w:numPr>
                <w:ilvl w:val="0"/>
                <w:numId w:val="5"/>
              </w:numPr>
              <w:spacing w:after="120"/>
              <w:contextualSpacing/>
              <w:jc w:val="both"/>
              <w:rPr>
                <w:rFonts w:cs="Arial"/>
                <w:szCs w:val="24"/>
              </w:rPr>
            </w:pPr>
            <w:r w:rsidRPr="0080420E">
              <w:rPr>
                <w:rFonts w:cs="Arial"/>
                <w:szCs w:val="24"/>
              </w:rPr>
              <w:t>Redevelopment of brownfield land should be prioritised but generally acknowledged this won’t meet all need.</w:t>
            </w:r>
          </w:p>
          <w:p w:rsidR="00277309" w:rsidRPr="0080420E" w:rsidRDefault="00277309" w:rsidP="00277309">
            <w:pPr>
              <w:numPr>
                <w:ilvl w:val="0"/>
                <w:numId w:val="5"/>
              </w:numPr>
              <w:spacing w:after="120"/>
              <w:contextualSpacing/>
              <w:jc w:val="both"/>
              <w:rPr>
                <w:rFonts w:cs="Arial"/>
                <w:szCs w:val="24"/>
              </w:rPr>
            </w:pPr>
            <w:r w:rsidRPr="0080420E">
              <w:rPr>
                <w:rFonts w:cs="Arial"/>
                <w:szCs w:val="24"/>
              </w:rPr>
              <w:t>Only less popular and lower quality sustainably located greenfield space should be considered for r</w:t>
            </w:r>
            <w:r w:rsidR="00BB2AC4">
              <w:rPr>
                <w:rFonts w:cs="Arial"/>
                <w:szCs w:val="24"/>
              </w:rPr>
              <w:t>edevelopment.</w:t>
            </w:r>
          </w:p>
          <w:p w:rsidR="00277309" w:rsidRPr="0080420E" w:rsidRDefault="00277309" w:rsidP="00277309">
            <w:pPr>
              <w:numPr>
                <w:ilvl w:val="0"/>
                <w:numId w:val="5"/>
              </w:numPr>
              <w:spacing w:after="120"/>
              <w:contextualSpacing/>
              <w:jc w:val="both"/>
              <w:rPr>
                <w:rFonts w:cs="Arial"/>
                <w:szCs w:val="24"/>
              </w:rPr>
            </w:pPr>
            <w:r w:rsidRPr="0080420E">
              <w:rPr>
                <w:rFonts w:cs="Arial"/>
                <w:szCs w:val="24"/>
              </w:rPr>
              <w:t>Provision of affordable housing and housing for families, older people and disabled.</w:t>
            </w:r>
          </w:p>
          <w:p w:rsidR="00277309" w:rsidRPr="0080420E" w:rsidRDefault="00277309" w:rsidP="00277309">
            <w:pPr>
              <w:numPr>
                <w:ilvl w:val="0"/>
                <w:numId w:val="5"/>
              </w:numPr>
              <w:spacing w:after="120"/>
              <w:contextualSpacing/>
              <w:jc w:val="both"/>
              <w:rPr>
                <w:rFonts w:cs="Arial"/>
                <w:szCs w:val="24"/>
              </w:rPr>
            </w:pPr>
            <w:r w:rsidRPr="0080420E">
              <w:rPr>
                <w:rFonts w:cs="Arial"/>
                <w:szCs w:val="24"/>
              </w:rPr>
              <w:t>Continue restricting student housing</w:t>
            </w:r>
            <w:r w:rsidR="00BB2AC4">
              <w:rPr>
                <w:rFonts w:cs="Arial"/>
                <w:szCs w:val="24"/>
              </w:rPr>
              <w:t>.</w:t>
            </w:r>
          </w:p>
          <w:p w:rsidR="00277309" w:rsidRPr="0080420E" w:rsidRDefault="00277309" w:rsidP="00277309">
            <w:pPr>
              <w:numPr>
                <w:ilvl w:val="0"/>
                <w:numId w:val="5"/>
              </w:numPr>
              <w:spacing w:after="120"/>
              <w:contextualSpacing/>
              <w:jc w:val="both"/>
              <w:rPr>
                <w:rFonts w:cs="Arial"/>
                <w:szCs w:val="24"/>
              </w:rPr>
            </w:pPr>
            <w:r w:rsidRPr="0080420E">
              <w:rPr>
                <w:rFonts w:cs="Arial"/>
                <w:szCs w:val="24"/>
              </w:rPr>
              <w:t>Need to create a suitable family environment (esp. schools) in the city centre to encourage families.</w:t>
            </w:r>
          </w:p>
        </w:tc>
      </w:tr>
      <w:tr w:rsidR="00277309" w:rsidRPr="0080420E" w:rsidTr="00F97560">
        <w:tc>
          <w:tcPr>
            <w:tcW w:w="2508" w:type="dxa"/>
          </w:tcPr>
          <w:p w:rsidR="00277309" w:rsidRPr="0080420E" w:rsidRDefault="00277309" w:rsidP="00277309">
            <w:pPr>
              <w:spacing w:after="120"/>
              <w:rPr>
                <w:rFonts w:cs="Arial"/>
                <w:szCs w:val="24"/>
              </w:rPr>
            </w:pPr>
            <w:r w:rsidRPr="0080420E">
              <w:rPr>
                <w:rFonts w:cs="Arial"/>
                <w:szCs w:val="24"/>
              </w:rPr>
              <w:t>What people want us to do (options agreed with)</w:t>
            </w:r>
          </w:p>
        </w:tc>
        <w:tc>
          <w:tcPr>
            <w:tcW w:w="6734" w:type="dxa"/>
          </w:tcPr>
          <w:p w:rsidR="00277309" w:rsidRPr="0080420E" w:rsidRDefault="00277309" w:rsidP="00277309">
            <w:pPr>
              <w:numPr>
                <w:ilvl w:val="0"/>
                <w:numId w:val="7"/>
              </w:numPr>
              <w:spacing w:after="120"/>
              <w:contextualSpacing/>
              <w:jc w:val="both"/>
              <w:rPr>
                <w:rFonts w:cs="Arial"/>
                <w:szCs w:val="24"/>
              </w:rPr>
            </w:pPr>
            <w:r w:rsidRPr="0080420E">
              <w:rPr>
                <w:rFonts w:cs="Arial"/>
                <w:szCs w:val="24"/>
              </w:rPr>
              <w:t>Generally agree with need to develop greenfield as well as brownfield to meet targets.</w:t>
            </w:r>
          </w:p>
          <w:p w:rsidR="00277309" w:rsidRPr="0080420E" w:rsidRDefault="00277309" w:rsidP="00277309">
            <w:pPr>
              <w:numPr>
                <w:ilvl w:val="0"/>
                <w:numId w:val="7"/>
              </w:numPr>
              <w:spacing w:after="120"/>
              <w:contextualSpacing/>
              <w:jc w:val="both"/>
              <w:rPr>
                <w:rFonts w:cs="Arial"/>
                <w:szCs w:val="24"/>
              </w:rPr>
            </w:pPr>
            <w:r w:rsidRPr="0080420E">
              <w:rPr>
                <w:rFonts w:cs="Arial"/>
                <w:szCs w:val="24"/>
              </w:rPr>
              <w:t xml:space="preserve">Increase </w:t>
            </w:r>
            <w:r w:rsidR="00E079EB">
              <w:rPr>
                <w:rFonts w:cs="Arial"/>
                <w:szCs w:val="24"/>
              </w:rPr>
              <w:t xml:space="preserve">the percentage </w:t>
            </w:r>
            <w:r w:rsidRPr="0080420E">
              <w:rPr>
                <w:rFonts w:cs="Arial"/>
                <w:szCs w:val="24"/>
              </w:rPr>
              <w:t>of affordable housing on large sites but also need to define affordable and family housing.</w:t>
            </w:r>
          </w:p>
          <w:p w:rsidR="00BB2AC4" w:rsidRDefault="00277309" w:rsidP="00277309">
            <w:pPr>
              <w:numPr>
                <w:ilvl w:val="0"/>
                <w:numId w:val="7"/>
              </w:numPr>
              <w:spacing w:after="120"/>
              <w:contextualSpacing/>
              <w:jc w:val="both"/>
              <w:rPr>
                <w:rFonts w:cs="Arial"/>
                <w:szCs w:val="24"/>
              </w:rPr>
            </w:pPr>
            <w:r w:rsidRPr="0080420E">
              <w:rPr>
                <w:rFonts w:cs="Arial"/>
                <w:szCs w:val="24"/>
              </w:rPr>
              <w:t>Identify and allocate G</w:t>
            </w:r>
            <w:r w:rsidR="00AD54C6">
              <w:rPr>
                <w:rFonts w:cs="Arial"/>
                <w:szCs w:val="24"/>
              </w:rPr>
              <w:t>ypsy and Traveller sites.</w:t>
            </w:r>
          </w:p>
          <w:p w:rsidR="00277309" w:rsidRPr="0080420E" w:rsidRDefault="00277309" w:rsidP="00277309">
            <w:pPr>
              <w:numPr>
                <w:ilvl w:val="0"/>
                <w:numId w:val="7"/>
              </w:numPr>
              <w:spacing w:after="120"/>
              <w:contextualSpacing/>
              <w:jc w:val="both"/>
              <w:rPr>
                <w:rFonts w:cs="Arial"/>
                <w:szCs w:val="24"/>
              </w:rPr>
            </w:pPr>
            <w:r w:rsidRPr="0080420E">
              <w:rPr>
                <w:rFonts w:cs="Arial"/>
                <w:szCs w:val="24"/>
              </w:rPr>
              <w:t xml:space="preserve">New houses should be built within existing residential areas, including </w:t>
            </w:r>
            <w:r w:rsidR="007857D7">
              <w:rPr>
                <w:rFonts w:cs="Arial"/>
                <w:szCs w:val="24"/>
              </w:rPr>
              <w:t xml:space="preserve">on </w:t>
            </w:r>
            <w:r w:rsidRPr="0080420E">
              <w:rPr>
                <w:rFonts w:cs="Arial"/>
                <w:szCs w:val="24"/>
              </w:rPr>
              <w:t>gardens to reduce building on green spaces</w:t>
            </w:r>
            <w:r w:rsidR="007857D7">
              <w:rPr>
                <w:rFonts w:cs="Arial"/>
                <w:szCs w:val="24"/>
              </w:rPr>
              <w:t>.</w:t>
            </w:r>
          </w:p>
        </w:tc>
      </w:tr>
      <w:tr w:rsidR="00277309" w:rsidRPr="0080420E" w:rsidTr="00F97560">
        <w:tc>
          <w:tcPr>
            <w:tcW w:w="2508" w:type="dxa"/>
          </w:tcPr>
          <w:p w:rsidR="00277309" w:rsidRPr="0080420E" w:rsidRDefault="00277309" w:rsidP="00277309">
            <w:pPr>
              <w:spacing w:after="120"/>
              <w:rPr>
                <w:rFonts w:cs="Arial"/>
                <w:szCs w:val="24"/>
              </w:rPr>
            </w:pPr>
            <w:r w:rsidRPr="0080420E">
              <w:rPr>
                <w:rFonts w:cs="Arial"/>
                <w:szCs w:val="24"/>
              </w:rPr>
              <w:t xml:space="preserve">What people </w:t>
            </w:r>
            <w:r w:rsidRPr="00AD54C6">
              <w:rPr>
                <w:rFonts w:cs="Arial"/>
                <w:szCs w:val="24"/>
              </w:rPr>
              <w:t xml:space="preserve">do not </w:t>
            </w:r>
            <w:r w:rsidRPr="0080420E">
              <w:rPr>
                <w:rFonts w:cs="Arial"/>
                <w:szCs w:val="24"/>
              </w:rPr>
              <w:t>want us to do (options disagreed with)</w:t>
            </w:r>
          </w:p>
        </w:tc>
        <w:tc>
          <w:tcPr>
            <w:tcW w:w="6734" w:type="dxa"/>
          </w:tcPr>
          <w:p w:rsidR="00277309" w:rsidRPr="0080420E" w:rsidRDefault="00277309" w:rsidP="00277309">
            <w:pPr>
              <w:numPr>
                <w:ilvl w:val="0"/>
                <w:numId w:val="7"/>
              </w:numPr>
              <w:spacing w:after="120"/>
              <w:contextualSpacing/>
              <w:jc w:val="both"/>
              <w:rPr>
                <w:rFonts w:cs="Arial"/>
                <w:szCs w:val="24"/>
              </w:rPr>
            </w:pPr>
            <w:r w:rsidRPr="0080420E">
              <w:rPr>
                <w:rFonts w:cs="Arial"/>
                <w:szCs w:val="24"/>
              </w:rPr>
              <w:t>Several comments to not build on greenfield sites or on residential gardens</w:t>
            </w:r>
            <w:r w:rsidR="007857D7">
              <w:rPr>
                <w:rFonts w:cs="Arial"/>
                <w:szCs w:val="24"/>
              </w:rPr>
              <w:t>.</w:t>
            </w:r>
          </w:p>
          <w:p w:rsidR="00277309" w:rsidRPr="0080420E" w:rsidRDefault="00277309" w:rsidP="00277309">
            <w:pPr>
              <w:numPr>
                <w:ilvl w:val="0"/>
                <w:numId w:val="7"/>
              </w:numPr>
              <w:spacing w:after="120"/>
              <w:contextualSpacing/>
              <w:jc w:val="both"/>
              <w:rPr>
                <w:rFonts w:cs="Arial"/>
                <w:szCs w:val="24"/>
              </w:rPr>
            </w:pPr>
            <w:r w:rsidRPr="0080420E">
              <w:rPr>
                <w:rFonts w:cs="Arial"/>
                <w:szCs w:val="24"/>
              </w:rPr>
              <w:t>Sub-division of housing should only be allowed where it would meet an identified need.</w:t>
            </w:r>
          </w:p>
        </w:tc>
      </w:tr>
      <w:tr w:rsidR="00277309" w:rsidRPr="0080420E" w:rsidTr="00F97560">
        <w:tc>
          <w:tcPr>
            <w:tcW w:w="2508" w:type="dxa"/>
          </w:tcPr>
          <w:p w:rsidR="00277309" w:rsidRPr="0080420E" w:rsidRDefault="00277309" w:rsidP="00277309">
            <w:pPr>
              <w:spacing w:after="120"/>
              <w:rPr>
                <w:rFonts w:cs="Arial"/>
                <w:szCs w:val="24"/>
              </w:rPr>
            </w:pPr>
            <w:r w:rsidRPr="0080420E">
              <w:rPr>
                <w:rFonts w:cs="Arial"/>
                <w:szCs w:val="24"/>
              </w:rPr>
              <w:t>Other suggestions</w:t>
            </w:r>
          </w:p>
        </w:tc>
        <w:tc>
          <w:tcPr>
            <w:tcW w:w="6734" w:type="dxa"/>
          </w:tcPr>
          <w:p w:rsidR="00277309" w:rsidRPr="0080420E" w:rsidRDefault="00277309" w:rsidP="00277309">
            <w:pPr>
              <w:numPr>
                <w:ilvl w:val="0"/>
                <w:numId w:val="7"/>
              </w:numPr>
              <w:spacing w:after="120"/>
              <w:contextualSpacing/>
              <w:jc w:val="both"/>
              <w:rPr>
                <w:rFonts w:cs="Arial"/>
                <w:szCs w:val="24"/>
              </w:rPr>
            </w:pPr>
            <w:r w:rsidRPr="0080420E">
              <w:rPr>
                <w:rFonts w:cs="Arial"/>
                <w:szCs w:val="24"/>
              </w:rPr>
              <w:t>Provide more sheltered housing, extra care, housing co-ops, bungalows, temporary housing to help free up family houses if people want to downsize</w:t>
            </w:r>
            <w:r w:rsidR="007857D7">
              <w:rPr>
                <w:rFonts w:cs="Arial"/>
                <w:szCs w:val="24"/>
              </w:rPr>
              <w:t>.</w:t>
            </w:r>
          </w:p>
          <w:p w:rsidR="00277309" w:rsidRPr="0080420E" w:rsidRDefault="00277309" w:rsidP="00277309">
            <w:pPr>
              <w:numPr>
                <w:ilvl w:val="0"/>
                <w:numId w:val="7"/>
              </w:numPr>
              <w:spacing w:after="120"/>
              <w:contextualSpacing/>
              <w:jc w:val="both"/>
              <w:rPr>
                <w:rFonts w:cs="Arial"/>
                <w:szCs w:val="24"/>
              </w:rPr>
            </w:pPr>
            <w:r w:rsidRPr="0080420E">
              <w:rPr>
                <w:rFonts w:cs="Arial"/>
                <w:szCs w:val="24"/>
              </w:rPr>
              <w:t>Areas which used to house a lot of students are now attracting undesirables.</w:t>
            </w:r>
          </w:p>
          <w:p w:rsidR="00277309" w:rsidRPr="0080420E" w:rsidRDefault="00277309" w:rsidP="00277309">
            <w:pPr>
              <w:numPr>
                <w:ilvl w:val="0"/>
                <w:numId w:val="7"/>
              </w:numPr>
              <w:spacing w:after="120"/>
              <w:contextualSpacing/>
              <w:jc w:val="both"/>
              <w:rPr>
                <w:rFonts w:cs="Arial"/>
                <w:szCs w:val="24"/>
              </w:rPr>
            </w:pPr>
            <w:r w:rsidRPr="0080420E">
              <w:rPr>
                <w:rFonts w:cs="Arial"/>
                <w:szCs w:val="24"/>
              </w:rPr>
              <w:t>Residential shouldn’t prejudice remaining employment uses on neighbouring sites</w:t>
            </w:r>
            <w:r w:rsidR="007857D7">
              <w:rPr>
                <w:rFonts w:cs="Arial"/>
                <w:szCs w:val="24"/>
              </w:rPr>
              <w:t>.</w:t>
            </w:r>
          </w:p>
          <w:p w:rsidR="00277309" w:rsidRPr="0080420E" w:rsidRDefault="00277309" w:rsidP="00277309">
            <w:pPr>
              <w:numPr>
                <w:ilvl w:val="0"/>
                <w:numId w:val="7"/>
              </w:numPr>
              <w:spacing w:after="120"/>
              <w:contextualSpacing/>
              <w:jc w:val="both"/>
              <w:rPr>
                <w:rFonts w:cs="Arial"/>
                <w:szCs w:val="24"/>
              </w:rPr>
            </w:pPr>
            <w:r w:rsidRPr="0080420E">
              <w:rPr>
                <w:rFonts w:cs="Arial"/>
                <w:szCs w:val="24"/>
              </w:rPr>
              <w:t>City Council should release its land for development</w:t>
            </w:r>
            <w:r w:rsidR="007857D7">
              <w:rPr>
                <w:rFonts w:cs="Arial"/>
                <w:szCs w:val="24"/>
              </w:rPr>
              <w:t>.</w:t>
            </w:r>
          </w:p>
        </w:tc>
      </w:tr>
    </w:tbl>
    <w:p w:rsidR="00277309" w:rsidRPr="0080420E" w:rsidRDefault="00277309" w:rsidP="00277309">
      <w:pPr>
        <w:rPr>
          <w:rFonts w:ascii="Arial" w:hAnsi="Arial" w:cs="Arial"/>
          <w:b/>
          <w:sz w:val="24"/>
          <w:szCs w:val="24"/>
          <w:u w:val="single"/>
        </w:rPr>
      </w:pPr>
    </w:p>
    <w:p w:rsidR="00277309" w:rsidRPr="0080420E" w:rsidRDefault="00277309" w:rsidP="00277309">
      <w:pPr>
        <w:rPr>
          <w:rFonts w:ascii="Arial" w:hAnsi="Arial" w:cs="Arial"/>
          <w:b/>
          <w:sz w:val="24"/>
          <w:szCs w:val="24"/>
          <w:u w:val="single"/>
        </w:rPr>
      </w:pPr>
      <w:r w:rsidRPr="0080420E">
        <w:rPr>
          <w:rFonts w:ascii="Arial" w:hAnsi="Arial" w:cs="Arial"/>
          <w:b/>
          <w:sz w:val="24"/>
          <w:szCs w:val="24"/>
          <w:u w:val="single"/>
        </w:rPr>
        <w:br w:type="page"/>
      </w:r>
    </w:p>
    <w:p w:rsidR="00277309" w:rsidRPr="00A649D8" w:rsidRDefault="00277309" w:rsidP="00277309">
      <w:pPr>
        <w:rPr>
          <w:rFonts w:ascii="Arial" w:hAnsi="Arial" w:cs="Arial"/>
          <w:b/>
          <w:sz w:val="24"/>
          <w:szCs w:val="24"/>
        </w:rPr>
      </w:pPr>
      <w:r w:rsidRPr="00A649D8">
        <w:rPr>
          <w:rFonts w:ascii="Arial" w:hAnsi="Arial" w:cs="Arial"/>
          <w:b/>
          <w:sz w:val="24"/>
          <w:szCs w:val="24"/>
        </w:rPr>
        <w:lastRenderedPageBreak/>
        <w:t>Theme: Open Space, Sports and Leisure</w:t>
      </w:r>
    </w:p>
    <w:p w:rsidR="00277309" w:rsidRPr="0080420E" w:rsidRDefault="00277309" w:rsidP="00277309">
      <w:pPr>
        <w:numPr>
          <w:ilvl w:val="0"/>
          <w:numId w:val="5"/>
        </w:numPr>
        <w:spacing w:after="120" w:line="240" w:lineRule="auto"/>
        <w:contextualSpacing/>
        <w:jc w:val="both"/>
        <w:rPr>
          <w:rFonts w:ascii="Arial" w:hAnsi="Arial" w:cs="Arial"/>
          <w:sz w:val="24"/>
          <w:szCs w:val="24"/>
        </w:rPr>
      </w:pPr>
      <w:r w:rsidRPr="0080420E">
        <w:rPr>
          <w:rFonts w:ascii="Arial" w:hAnsi="Arial" w:cs="Arial"/>
          <w:sz w:val="24"/>
          <w:szCs w:val="24"/>
        </w:rPr>
        <w:t>51 people responded on the theme (Statutory consultees, community groups and members of the public).</w:t>
      </w:r>
    </w:p>
    <w:p w:rsidR="00277309" w:rsidRPr="0080420E" w:rsidRDefault="00277309" w:rsidP="00277309">
      <w:pPr>
        <w:numPr>
          <w:ilvl w:val="0"/>
          <w:numId w:val="5"/>
        </w:numPr>
        <w:spacing w:after="120" w:line="240" w:lineRule="auto"/>
        <w:contextualSpacing/>
        <w:jc w:val="both"/>
        <w:rPr>
          <w:rFonts w:ascii="Arial" w:hAnsi="Arial" w:cs="Arial"/>
          <w:sz w:val="24"/>
          <w:szCs w:val="24"/>
        </w:rPr>
      </w:pPr>
      <w:r w:rsidRPr="0080420E">
        <w:rPr>
          <w:rFonts w:ascii="Arial" w:hAnsi="Arial" w:cs="Arial"/>
          <w:sz w:val="24"/>
          <w:szCs w:val="24"/>
        </w:rPr>
        <w:t>203 comments submitted on the theme</w:t>
      </w:r>
      <w:r w:rsidR="007A5816" w:rsidRPr="0080420E">
        <w:rPr>
          <w:rFonts w:ascii="Arial" w:hAnsi="Arial" w:cs="Arial"/>
          <w:sz w:val="24"/>
          <w:szCs w:val="24"/>
        </w:rPr>
        <w:t>.</w:t>
      </w:r>
    </w:p>
    <w:p w:rsidR="007A5816" w:rsidRPr="0080420E" w:rsidRDefault="007A5816" w:rsidP="007A5816">
      <w:pPr>
        <w:spacing w:after="120" w:line="240" w:lineRule="auto"/>
        <w:ind w:left="720"/>
        <w:contextualSpacing/>
        <w:jc w:val="both"/>
        <w:rPr>
          <w:rFonts w:ascii="Arial" w:hAnsi="Arial" w:cs="Arial"/>
          <w:sz w:val="24"/>
          <w:szCs w:val="24"/>
        </w:rPr>
      </w:pPr>
    </w:p>
    <w:tbl>
      <w:tblPr>
        <w:tblStyle w:val="TableGrid2"/>
        <w:tblW w:w="0" w:type="auto"/>
        <w:tblLook w:val="04A0" w:firstRow="1" w:lastRow="0" w:firstColumn="1" w:lastColumn="0" w:noHBand="0" w:noVBand="1"/>
      </w:tblPr>
      <w:tblGrid>
        <w:gridCol w:w="2376"/>
        <w:gridCol w:w="6866"/>
      </w:tblGrid>
      <w:tr w:rsidR="00277309" w:rsidRPr="0080420E" w:rsidTr="00A649D8">
        <w:tc>
          <w:tcPr>
            <w:tcW w:w="2376" w:type="dxa"/>
          </w:tcPr>
          <w:p w:rsidR="00277309" w:rsidRPr="0080420E" w:rsidRDefault="00277309" w:rsidP="00277309">
            <w:pPr>
              <w:spacing w:after="120"/>
              <w:rPr>
                <w:rFonts w:cs="Arial"/>
                <w:szCs w:val="24"/>
              </w:rPr>
            </w:pPr>
            <w:r w:rsidRPr="0080420E">
              <w:rPr>
                <w:rFonts w:cs="Arial"/>
                <w:szCs w:val="24"/>
              </w:rPr>
              <w:t xml:space="preserve">Main </w:t>
            </w:r>
            <w:r w:rsidR="00E079EB" w:rsidRPr="0080420E">
              <w:rPr>
                <w:rFonts w:cs="Arial"/>
                <w:szCs w:val="24"/>
              </w:rPr>
              <w:t>issues raised</w:t>
            </w:r>
          </w:p>
        </w:tc>
        <w:tc>
          <w:tcPr>
            <w:tcW w:w="6866" w:type="dxa"/>
          </w:tcPr>
          <w:p w:rsidR="00277309" w:rsidRPr="0080420E" w:rsidRDefault="00277309" w:rsidP="00277309">
            <w:pPr>
              <w:numPr>
                <w:ilvl w:val="0"/>
                <w:numId w:val="5"/>
              </w:numPr>
              <w:spacing w:after="120"/>
              <w:contextualSpacing/>
              <w:jc w:val="both"/>
              <w:rPr>
                <w:rFonts w:cs="Arial"/>
                <w:szCs w:val="24"/>
              </w:rPr>
            </w:pPr>
            <w:r w:rsidRPr="0080420E">
              <w:rPr>
                <w:rFonts w:cs="Arial"/>
                <w:szCs w:val="24"/>
              </w:rPr>
              <w:t xml:space="preserve">Need more public sector sports facilities (including </w:t>
            </w:r>
            <w:r w:rsidR="00E079EB">
              <w:rPr>
                <w:rFonts w:cs="Arial"/>
                <w:szCs w:val="24"/>
              </w:rPr>
              <w:t xml:space="preserve">swimming </w:t>
            </w:r>
            <w:r w:rsidRPr="0080420E">
              <w:rPr>
                <w:rFonts w:cs="Arial"/>
                <w:szCs w:val="24"/>
              </w:rPr>
              <w:t>pools).</w:t>
            </w:r>
          </w:p>
          <w:p w:rsidR="00277309" w:rsidRPr="0080420E" w:rsidRDefault="00277309" w:rsidP="00277309">
            <w:pPr>
              <w:numPr>
                <w:ilvl w:val="0"/>
                <w:numId w:val="5"/>
              </w:numPr>
              <w:spacing w:after="120"/>
              <w:contextualSpacing/>
              <w:jc w:val="both"/>
              <w:rPr>
                <w:rFonts w:cs="Arial"/>
                <w:szCs w:val="24"/>
              </w:rPr>
            </w:pPr>
            <w:r w:rsidRPr="0080420E">
              <w:rPr>
                <w:rFonts w:cs="Arial"/>
                <w:szCs w:val="24"/>
              </w:rPr>
              <w:t xml:space="preserve">Need an up to date open space and built facilities assessment. </w:t>
            </w:r>
          </w:p>
          <w:p w:rsidR="00277309" w:rsidRPr="0080420E" w:rsidRDefault="00277309" w:rsidP="00277309">
            <w:pPr>
              <w:numPr>
                <w:ilvl w:val="0"/>
                <w:numId w:val="5"/>
              </w:numPr>
              <w:spacing w:after="120"/>
              <w:contextualSpacing/>
              <w:jc w:val="both"/>
              <w:rPr>
                <w:rFonts w:cs="Arial"/>
                <w:szCs w:val="24"/>
              </w:rPr>
            </w:pPr>
            <w:r w:rsidRPr="0080420E">
              <w:rPr>
                <w:rFonts w:cs="Arial"/>
                <w:szCs w:val="24"/>
              </w:rPr>
              <w:t>Sports Hubs are the way forward.</w:t>
            </w:r>
          </w:p>
          <w:p w:rsidR="00277309" w:rsidRPr="0080420E" w:rsidRDefault="00277309" w:rsidP="00277309">
            <w:pPr>
              <w:numPr>
                <w:ilvl w:val="0"/>
                <w:numId w:val="5"/>
              </w:numPr>
              <w:spacing w:after="120"/>
              <w:contextualSpacing/>
              <w:jc w:val="both"/>
              <w:rPr>
                <w:rFonts w:cs="Arial"/>
                <w:szCs w:val="24"/>
              </w:rPr>
            </w:pPr>
            <w:r w:rsidRPr="0080420E">
              <w:rPr>
                <w:rFonts w:cs="Arial"/>
                <w:szCs w:val="24"/>
              </w:rPr>
              <w:t>Promote sports on parks/informal sports.</w:t>
            </w:r>
          </w:p>
        </w:tc>
      </w:tr>
      <w:tr w:rsidR="00277309" w:rsidRPr="0080420E" w:rsidTr="00A649D8">
        <w:tc>
          <w:tcPr>
            <w:tcW w:w="2376" w:type="dxa"/>
          </w:tcPr>
          <w:p w:rsidR="00277309" w:rsidRPr="0080420E" w:rsidRDefault="00277309" w:rsidP="00277309">
            <w:pPr>
              <w:spacing w:after="120"/>
              <w:rPr>
                <w:rFonts w:cs="Arial"/>
                <w:szCs w:val="24"/>
              </w:rPr>
            </w:pPr>
            <w:r w:rsidRPr="0080420E">
              <w:rPr>
                <w:rFonts w:cs="Arial"/>
                <w:szCs w:val="24"/>
              </w:rPr>
              <w:t>What people want us to do (options agreed with)</w:t>
            </w:r>
          </w:p>
        </w:tc>
        <w:tc>
          <w:tcPr>
            <w:tcW w:w="6866" w:type="dxa"/>
          </w:tcPr>
          <w:p w:rsidR="00277309" w:rsidRPr="0080420E" w:rsidRDefault="00277309" w:rsidP="00277309">
            <w:pPr>
              <w:numPr>
                <w:ilvl w:val="0"/>
                <w:numId w:val="7"/>
              </w:numPr>
              <w:spacing w:after="120"/>
              <w:contextualSpacing/>
              <w:jc w:val="both"/>
              <w:rPr>
                <w:rFonts w:cs="Arial"/>
                <w:szCs w:val="24"/>
              </w:rPr>
            </w:pPr>
            <w:r w:rsidRPr="0080420E">
              <w:rPr>
                <w:rFonts w:cs="Arial"/>
                <w:szCs w:val="24"/>
              </w:rPr>
              <w:t>Encourage biodiversity on a variety of open spaces and facilitate connectivity.</w:t>
            </w:r>
          </w:p>
          <w:p w:rsidR="00277309" w:rsidRPr="0080420E" w:rsidRDefault="00277309" w:rsidP="00277309">
            <w:pPr>
              <w:numPr>
                <w:ilvl w:val="0"/>
                <w:numId w:val="7"/>
              </w:numPr>
              <w:spacing w:after="120"/>
              <w:contextualSpacing/>
              <w:jc w:val="both"/>
              <w:rPr>
                <w:rFonts w:cs="Arial"/>
                <w:szCs w:val="24"/>
              </w:rPr>
            </w:pPr>
            <w:r w:rsidRPr="0080420E">
              <w:rPr>
                <w:rFonts w:cs="Arial"/>
                <w:szCs w:val="24"/>
              </w:rPr>
              <w:t xml:space="preserve">Insist on play areas with new development. </w:t>
            </w:r>
          </w:p>
          <w:p w:rsidR="00277309" w:rsidRPr="0080420E" w:rsidRDefault="00277309" w:rsidP="00277309">
            <w:pPr>
              <w:numPr>
                <w:ilvl w:val="0"/>
                <w:numId w:val="7"/>
              </w:numPr>
              <w:spacing w:after="120"/>
              <w:contextualSpacing/>
              <w:jc w:val="both"/>
              <w:rPr>
                <w:rFonts w:cs="Arial"/>
                <w:szCs w:val="24"/>
              </w:rPr>
            </w:pPr>
            <w:r w:rsidRPr="0080420E">
              <w:rPr>
                <w:rFonts w:cs="Arial"/>
                <w:szCs w:val="24"/>
              </w:rPr>
              <w:t xml:space="preserve">High quality planting and landscaping should be required. </w:t>
            </w:r>
          </w:p>
        </w:tc>
      </w:tr>
      <w:tr w:rsidR="00277309" w:rsidRPr="0080420E" w:rsidTr="00A649D8">
        <w:tc>
          <w:tcPr>
            <w:tcW w:w="2376" w:type="dxa"/>
          </w:tcPr>
          <w:p w:rsidR="00277309" w:rsidRPr="0080420E" w:rsidRDefault="00277309" w:rsidP="00277309">
            <w:pPr>
              <w:spacing w:after="120"/>
              <w:rPr>
                <w:rFonts w:cs="Arial"/>
                <w:szCs w:val="24"/>
              </w:rPr>
            </w:pPr>
            <w:r w:rsidRPr="0080420E">
              <w:rPr>
                <w:rFonts w:cs="Arial"/>
                <w:szCs w:val="24"/>
              </w:rPr>
              <w:t>What people do not want us to do (options disagreed with)</w:t>
            </w:r>
          </w:p>
        </w:tc>
        <w:tc>
          <w:tcPr>
            <w:tcW w:w="6866" w:type="dxa"/>
          </w:tcPr>
          <w:p w:rsidR="00277309" w:rsidRPr="0080420E" w:rsidRDefault="00277309" w:rsidP="00277309">
            <w:pPr>
              <w:numPr>
                <w:ilvl w:val="0"/>
                <w:numId w:val="7"/>
              </w:numPr>
              <w:spacing w:after="120"/>
              <w:contextualSpacing/>
              <w:jc w:val="both"/>
              <w:rPr>
                <w:rFonts w:cs="Arial"/>
                <w:szCs w:val="24"/>
              </w:rPr>
            </w:pPr>
            <w:r w:rsidRPr="0080420E">
              <w:rPr>
                <w:rFonts w:cs="Arial"/>
                <w:szCs w:val="24"/>
              </w:rPr>
              <w:t>Build on established allotments and leisure gardening facilities and green spaces/playing fields.</w:t>
            </w:r>
          </w:p>
        </w:tc>
      </w:tr>
      <w:tr w:rsidR="00277309" w:rsidRPr="0080420E" w:rsidTr="00A649D8">
        <w:tc>
          <w:tcPr>
            <w:tcW w:w="2376" w:type="dxa"/>
          </w:tcPr>
          <w:p w:rsidR="00277309" w:rsidRPr="0080420E" w:rsidRDefault="00277309" w:rsidP="00277309">
            <w:pPr>
              <w:spacing w:after="120"/>
              <w:rPr>
                <w:rFonts w:cs="Arial"/>
                <w:szCs w:val="24"/>
              </w:rPr>
            </w:pPr>
            <w:r w:rsidRPr="0080420E">
              <w:rPr>
                <w:rFonts w:cs="Arial"/>
                <w:szCs w:val="24"/>
              </w:rPr>
              <w:t>Other suggestions</w:t>
            </w:r>
          </w:p>
        </w:tc>
        <w:tc>
          <w:tcPr>
            <w:tcW w:w="6866" w:type="dxa"/>
          </w:tcPr>
          <w:p w:rsidR="00277309" w:rsidRPr="0080420E" w:rsidRDefault="00277309" w:rsidP="00277309">
            <w:pPr>
              <w:numPr>
                <w:ilvl w:val="0"/>
                <w:numId w:val="7"/>
              </w:numPr>
              <w:spacing w:after="120"/>
              <w:contextualSpacing/>
              <w:jc w:val="both"/>
              <w:rPr>
                <w:rFonts w:cs="Arial"/>
                <w:szCs w:val="24"/>
              </w:rPr>
            </w:pPr>
            <w:r w:rsidRPr="0080420E">
              <w:rPr>
                <w:rFonts w:cs="Arial"/>
                <w:szCs w:val="24"/>
              </w:rPr>
              <w:t>Allotments should be required as part of new development.</w:t>
            </w:r>
          </w:p>
          <w:p w:rsidR="00277309" w:rsidRPr="0080420E" w:rsidRDefault="00277309" w:rsidP="00277309">
            <w:pPr>
              <w:numPr>
                <w:ilvl w:val="0"/>
                <w:numId w:val="7"/>
              </w:numPr>
              <w:spacing w:after="120"/>
              <w:contextualSpacing/>
              <w:jc w:val="both"/>
              <w:rPr>
                <w:rFonts w:cs="Arial"/>
                <w:szCs w:val="24"/>
              </w:rPr>
            </w:pPr>
            <w:r w:rsidRPr="0080420E">
              <w:rPr>
                <w:rFonts w:cs="Arial"/>
                <w:szCs w:val="24"/>
              </w:rPr>
              <w:t>We also need iconic facilities with national governing bodies. Need facilities e.g. bars to be provided with pitches.</w:t>
            </w:r>
          </w:p>
        </w:tc>
      </w:tr>
    </w:tbl>
    <w:p w:rsidR="00277309" w:rsidRPr="0080420E" w:rsidRDefault="00277309" w:rsidP="00277309">
      <w:pPr>
        <w:spacing w:after="120"/>
        <w:rPr>
          <w:rFonts w:ascii="Arial" w:hAnsi="Arial" w:cs="Arial"/>
          <w:sz w:val="24"/>
          <w:szCs w:val="24"/>
        </w:rPr>
      </w:pPr>
    </w:p>
    <w:p w:rsidR="00277309" w:rsidRPr="00A649D8" w:rsidRDefault="00277309" w:rsidP="00277309">
      <w:pPr>
        <w:rPr>
          <w:rFonts w:ascii="Arial" w:hAnsi="Arial" w:cs="Arial"/>
          <w:b/>
          <w:sz w:val="24"/>
          <w:szCs w:val="24"/>
        </w:rPr>
      </w:pPr>
      <w:r w:rsidRPr="0080420E">
        <w:rPr>
          <w:rFonts w:ascii="Arial" w:hAnsi="Arial" w:cs="Arial"/>
          <w:sz w:val="24"/>
          <w:szCs w:val="24"/>
        </w:rPr>
        <w:br w:type="page"/>
      </w:r>
      <w:r w:rsidRPr="00A649D8">
        <w:rPr>
          <w:rFonts w:ascii="Arial" w:hAnsi="Arial" w:cs="Arial"/>
          <w:b/>
          <w:sz w:val="24"/>
          <w:szCs w:val="24"/>
        </w:rPr>
        <w:lastRenderedPageBreak/>
        <w:t>Theme: Accessing the City</w:t>
      </w:r>
    </w:p>
    <w:p w:rsidR="00277309" w:rsidRPr="0080420E" w:rsidRDefault="00277309" w:rsidP="00277309">
      <w:pPr>
        <w:numPr>
          <w:ilvl w:val="0"/>
          <w:numId w:val="5"/>
        </w:numPr>
        <w:spacing w:after="120" w:line="240" w:lineRule="auto"/>
        <w:contextualSpacing/>
        <w:jc w:val="both"/>
        <w:rPr>
          <w:rFonts w:ascii="Arial" w:hAnsi="Arial" w:cs="Arial"/>
          <w:sz w:val="24"/>
          <w:szCs w:val="24"/>
        </w:rPr>
      </w:pPr>
      <w:r w:rsidRPr="0080420E">
        <w:rPr>
          <w:rFonts w:ascii="Arial" w:hAnsi="Arial" w:cs="Arial"/>
          <w:sz w:val="24"/>
          <w:szCs w:val="24"/>
        </w:rPr>
        <w:t>47 individuals/organisations (local residents, interest groups, business community, statutory consultees) responded to this theme</w:t>
      </w:r>
    </w:p>
    <w:p w:rsidR="00277309" w:rsidRPr="0080420E" w:rsidRDefault="00277309" w:rsidP="00277309">
      <w:pPr>
        <w:numPr>
          <w:ilvl w:val="0"/>
          <w:numId w:val="5"/>
        </w:numPr>
        <w:spacing w:after="120" w:line="240" w:lineRule="auto"/>
        <w:contextualSpacing/>
        <w:jc w:val="both"/>
        <w:rPr>
          <w:rFonts w:ascii="Arial" w:hAnsi="Arial" w:cs="Arial"/>
          <w:sz w:val="24"/>
          <w:szCs w:val="24"/>
        </w:rPr>
      </w:pPr>
      <w:r w:rsidRPr="0080420E">
        <w:rPr>
          <w:rFonts w:ascii="Arial" w:hAnsi="Arial" w:cs="Arial"/>
          <w:sz w:val="24"/>
          <w:szCs w:val="24"/>
        </w:rPr>
        <w:t>There were 199 comments in total.</w:t>
      </w:r>
    </w:p>
    <w:p w:rsidR="00277309" w:rsidRPr="0080420E" w:rsidRDefault="00277309" w:rsidP="00277309">
      <w:pPr>
        <w:rPr>
          <w:rFonts w:ascii="Arial" w:hAnsi="Arial" w:cs="Arial"/>
          <w:sz w:val="24"/>
          <w:szCs w:val="24"/>
        </w:rPr>
      </w:pPr>
    </w:p>
    <w:tbl>
      <w:tblPr>
        <w:tblStyle w:val="TableGrid2"/>
        <w:tblW w:w="0" w:type="auto"/>
        <w:tblLook w:val="04A0" w:firstRow="1" w:lastRow="0" w:firstColumn="1" w:lastColumn="0" w:noHBand="0" w:noVBand="1"/>
      </w:tblPr>
      <w:tblGrid>
        <w:gridCol w:w="3916"/>
        <w:gridCol w:w="5326"/>
      </w:tblGrid>
      <w:tr w:rsidR="00277309" w:rsidRPr="0080420E" w:rsidTr="00F97560">
        <w:tc>
          <w:tcPr>
            <w:tcW w:w="3936" w:type="dxa"/>
          </w:tcPr>
          <w:p w:rsidR="00277309" w:rsidRPr="0080420E" w:rsidRDefault="00277309" w:rsidP="00277309">
            <w:pPr>
              <w:spacing w:after="120"/>
              <w:rPr>
                <w:rFonts w:cs="Arial"/>
                <w:szCs w:val="24"/>
              </w:rPr>
            </w:pPr>
            <w:r w:rsidRPr="0080420E">
              <w:rPr>
                <w:rFonts w:cs="Arial"/>
                <w:szCs w:val="24"/>
              </w:rPr>
              <w:t xml:space="preserve">Main </w:t>
            </w:r>
            <w:r w:rsidR="00E80D4D" w:rsidRPr="0080420E">
              <w:rPr>
                <w:rFonts w:cs="Arial"/>
                <w:szCs w:val="24"/>
              </w:rPr>
              <w:t>issues raised</w:t>
            </w:r>
          </w:p>
        </w:tc>
        <w:tc>
          <w:tcPr>
            <w:tcW w:w="5351" w:type="dxa"/>
          </w:tcPr>
          <w:p w:rsidR="00277309" w:rsidRPr="0080420E" w:rsidRDefault="00277309" w:rsidP="00277309">
            <w:pPr>
              <w:numPr>
                <w:ilvl w:val="0"/>
                <w:numId w:val="5"/>
              </w:numPr>
              <w:spacing w:after="120"/>
              <w:contextualSpacing/>
              <w:jc w:val="both"/>
              <w:rPr>
                <w:rFonts w:cs="Arial"/>
                <w:szCs w:val="24"/>
              </w:rPr>
            </w:pPr>
            <w:r w:rsidRPr="0080420E">
              <w:rPr>
                <w:rFonts w:cs="Arial"/>
                <w:szCs w:val="24"/>
              </w:rPr>
              <w:t>Improved public transport</w:t>
            </w:r>
            <w:r w:rsidR="007857D7">
              <w:rPr>
                <w:rFonts w:cs="Arial"/>
                <w:szCs w:val="24"/>
              </w:rPr>
              <w:t>.</w:t>
            </w:r>
          </w:p>
          <w:p w:rsidR="00277309" w:rsidRPr="0080420E" w:rsidRDefault="00277309" w:rsidP="00277309">
            <w:pPr>
              <w:numPr>
                <w:ilvl w:val="0"/>
                <w:numId w:val="5"/>
              </w:numPr>
              <w:spacing w:after="120"/>
              <w:contextualSpacing/>
              <w:jc w:val="both"/>
              <w:rPr>
                <w:rFonts w:cs="Arial"/>
                <w:szCs w:val="24"/>
              </w:rPr>
            </w:pPr>
            <w:r w:rsidRPr="0080420E">
              <w:rPr>
                <w:rFonts w:cs="Arial"/>
                <w:szCs w:val="24"/>
              </w:rPr>
              <w:t xml:space="preserve">Better walking and cycling routes to </w:t>
            </w:r>
            <w:r w:rsidR="007857D7">
              <w:rPr>
                <w:rFonts w:cs="Arial"/>
                <w:szCs w:val="24"/>
              </w:rPr>
              <w:t xml:space="preserve">the </w:t>
            </w:r>
            <w:r w:rsidRPr="0080420E">
              <w:rPr>
                <w:rFonts w:cs="Arial"/>
                <w:szCs w:val="24"/>
              </w:rPr>
              <w:t>city centre</w:t>
            </w:r>
            <w:r w:rsidR="007857D7">
              <w:rPr>
                <w:rFonts w:cs="Arial"/>
                <w:szCs w:val="24"/>
              </w:rPr>
              <w:t>.</w:t>
            </w:r>
          </w:p>
          <w:p w:rsidR="00277309" w:rsidRPr="0080420E" w:rsidRDefault="00277309" w:rsidP="00277309">
            <w:pPr>
              <w:numPr>
                <w:ilvl w:val="0"/>
                <w:numId w:val="5"/>
              </w:numPr>
              <w:spacing w:after="120"/>
              <w:contextualSpacing/>
              <w:jc w:val="both"/>
              <w:rPr>
                <w:rFonts w:cs="Arial"/>
                <w:szCs w:val="24"/>
              </w:rPr>
            </w:pPr>
            <w:r w:rsidRPr="0080420E">
              <w:rPr>
                <w:rFonts w:cs="Arial"/>
                <w:szCs w:val="24"/>
              </w:rPr>
              <w:t>Mass transit solution (e.g. tram)</w:t>
            </w:r>
            <w:r w:rsidR="007857D7">
              <w:rPr>
                <w:rFonts w:cs="Arial"/>
                <w:szCs w:val="24"/>
              </w:rPr>
              <w:t>.</w:t>
            </w:r>
          </w:p>
        </w:tc>
      </w:tr>
      <w:tr w:rsidR="00277309" w:rsidRPr="0080420E" w:rsidTr="00F97560">
        <w:tc>
          <w:tcPr>
            <w:tcW w:w="3936" w:type="dxa"/>
          </w:tcPr>
          <w:p w:rsidR="00277309" w:rsidRPr="0080420E" w:rsidRDefault="00277309" w:rsidP="00277309">
            <w:pPr>
              <w:spacing w:after="120"/>
              <w:rPr>
                <w:rFonts w:cs="Arial"/>
                <w:szCs w:val="24"/>
              </w:rPr>
            </w:pPr>
            <w:r w:rsidRPr="0080420E">
              <w:rPr>
                <w:rFonts w:cs="Arial"/>
                <w:szCs w:val="24"/>
              </w:rPr>
              <w:t>What people want us to do (options agreed with)</w:t>
            </w:r>
          </w:p>
        </w:tc>
        <w:tc>
          <w:tcPr>
            <w:tcW w:w="5351" w:type="dxa"/>
          </w:tcPr>
          <w:p w:rsidR="00277309" w:rsidRPr="0080420E" w:rsidRDefault="00277309" w:rsidP="00277309">
            <w:pPr>
              <w:numPr>
                <w:ilvl w:val="0"/>
                <w:numId w:val="7"/>
              </w:numPr>
              <w:spacing w:after="120"/>
              <w:contextualSpacing/>
              <w:jc w:val="both"/>
              <w:rPr>
                <w:rFonts w:cs="Arial"/>
                <w:szCs w:val="24"/>
              </w:rPr>
            </w:pPr>
            <w:r w:rsidRPr="0080420E">
              <w:rPr>
                <w:rFonts w:cs="Arial"/>
                <w:szCs w:val="24"/>
              </w:rPr>
              <w:t>Lot of support for sustainable transport, disabled access, reduced travel times &amp; better access to city centre</w:t>
            </w:r>
            <w:r w:rsidR="007857D7">
              <w:rPr>
                <w:rFonts w:cs="Arial"/>
                <w:szCs w:val="24"/>
              </w:rPr>
              <w:t>.</w:t>
            </w:r>
          </w:p>
          <w:p w:rsidR="00277309" w:rsidRPr="0080420E" w:rsidRDefault="00277309" w:rsidP="00277309">
            <w:pPr>
              <w:numPr>
                <w:ilvl w:val="0"/>
                <w:numId w:val="7"/>
              </w:numPr>
              <w:spacing w:after="120"/>
              <w:contextualSpacing/>
              <w:jc w:val="both"/>
              <w:rPr>
                <w:rFonts w:cs="Arial"/>
                <w:szCs w:val="24"/>
              </w:rPr>
            </w:pPr>
            <w:r w:rsidRPr="0080420E">
              <w:rPr>
                <w:rFonts w:cs="Arial"/>
                <w:szCs w:val="24"/>
              </w:rPr>
              <w:t>Agree that all new housing is near to shops, schools, health centres and employment</w:t>
            </w:r>
            <w:r w:rsidR="007857D7">
              <w:rPr>
                <w:rFonts w:cs="Arial"/>
                <w:szCs w:val="24"/>
              </w:rPr>
              <w:t>.</w:t>
            </w:r>
            <w:r w:rsidRPr="0080420E">
              <w:rPr>
                <w:rFonts w:cs="Arial"/>
                <w:szCs w:val="24"/>
              </w:rPr>
              <w:t xml:space="preserve"> </w:t>
            </w:r>
          </w:p>
          <w:p w:rsidR="00277309" w:rsidRPr="0080420E" w:rsidRDefault="00277309" w:rsidP="00277309">
            <w:pPr>
              <w:numPr>
                <w:ilvl w:val="0"/>
                <w:numId w:val="7"/>
              </w:numPr>
              <w:spacing w:after="120"/>
              <w:contextualSpacing/>
              <w:jc w:val="both"/>
              <w:rPr>
                <w:rFonts w:cs="Arial"/>
                <w:szCs w:val="24"/>
              </w:rPr>
            </w:pPr>
            <w:r w:rsidRPr="0080420E">
              <w:rPr>
                <w:rFonts w:cs="Arial"/>
                <w:szCs w:val="24"/>
              </w:rPr>
              <w:t>Make public transport more attractive (more evening services, cheaper fares, oyster card ticketing)</w:t>
            </w:r>
            <w:r w:rsidR="007857D7">
              <w:rPr>
                <w:rFonts w:cs="Arial"/>
                <w:szCs w:val="24"/>
              </w:rPr>
              <w:t>.</w:t>
            </w:r>
          </w:p>
          <w:p w:rsidR="00277309" w:rsidRPr="0080420E" w:rsidRDefault="00277309" w:rsidP="00277309">
            <w:pPr>
              <w:numPr>
                <w:ilvl w:val="0"/>
                <w:numId w:val="7"/>
              </w:numPr>
              <w:spacing w:after="120"/>
              <w:contextualSpacing/>
              <w:jc w:val="both"/>
              <w:rPr>
                <w:rFonts w:cs="Arial"/>
                <w:szCs w:val="24"/>
              </w:rPr>
            </w:pPr>
            <w:r w:rsidRPr="0080420E">
              <w:rPr>
                <w:rFonts w:cs="Arial"/>
                <w:szCs w:val="24"/>
              </w:rPr>
              <w:t>Better quality, separate, continuous walking and cycling routes that are well signed and attractive</w:t>
            </w:r>
            <w:r w:rsidR="007857D7">
              <w:rPr>
                <w:rFonts w:cs="Arial"/>
                <w:szCs w:val="24"/>
              </w:rPr>
              <w:t>.</w:t>
            </w:r>
          </w:p>
        </w:tc>
      </w:tr>
      <w:tr w:rsidR="00277309" w:rsidRPr="0080420E" w:rsidTr="00F97560">
        <w:tc>
          <w:tcPr>
            <w:tcW w:w="3936" w:type="dxa"/>
          </w:tcPr>
          <w:p w:rsidR="00277309" w:rsidRPr="0080420E" w:rsidRDefault="00277309" w:rsidP="00277309">
            <w:pPr>
              <w:spacing w:after="120"/>
              <w:rPr>
                <w:rFonts w:cs="Arial"/>
                <w:szCs w:val="24"/>
              </w:rPr>
            </w:pPr>
            <w:r w:rsidRPr="0080420E">
              <w:rPr>
                <w:rFonts w:cs="Arial"/>
                <w:szCs w:val="24"/>
              </w:rPr>
              <w:t>What people do not want us to do (options disagreed with)</w:t>
            </w:r>
          </w:p>
        </w:tc>
        <w:tc>
          <w:tcPr>
            <w:tcW w:w="5351" w:type="dxa"/>
          </w:tcPr>
          <w:p w:rsidR="00277309" w:rsidRPr="0080420E" w:rsidRDefault="00277309" w:rsidP="00277309">
            <w:pPr>
              <w:numPr>
                <w:ilvl w:val="0"/>
                <w:numId w:val="7"/>
              </w:numPr>
              <w:spacing w:after="120"/>
              <w:contextualSpacing/>
              <w:jc w:val="both"/>
              <w:rPr>
                <w:rFonts w:cs="Arial"/>
                <w:szCs w:val="24"/>
              </w:rPr>
            </w:pPr>
            <w:r w:rsidRPr="0080420E">
              <w:rPr>
                <w:rFonts w:cs="Arial"/>
                <w:szCs w:val="24"/>
              </w:rPr>
              <w:t>City Centre can still be business competitive without the need for significant car parking provision</w:t>
            </w:r>
            <w:r w:rsidR="007857D7">
              <w:rPr>
                <w:rFonts w:cs="Arial"/>
                <w:szCs w:val="24"/>
              </w:rPr>
              <w:t>.</w:t>
            </w:r>
          </w:p>
        </w:tc>
      </w:tr>
      <w:tr w:rsidR="00277309" w:rsidRPr="0080420E" w:rsidTr="00F97560">
        <w:tc>
          <w:tcPr>
            <w:tcW w:w="3936" w:type="dxa"/>
          </w:tcPr>
          <w:p w:rsidR="00277309" w:rsidRPr="0080420E" w:rsidRDefault="00277309" w:rsidP="00277309">
            <w:pPr>
              <w:spacing w:after="120"/>
              <w:rPr>
                <w:rFonts w:cs="Arial"/>
                <w:szCs w:val="24"/>
              </w:rPr>
            </w:pPr>
            <w:r w:rsidRPr="0080420E">
              <w:rPr>
                <w:rFonts w:cs="Arial"/>
                <w:szCs w:val="24"/>
              </w:rPr>
              <w:t>Other suggestions</w:t>
            </w:r>
          </w:p>
        </w:tc>
        <w:tc>
          <w:tcPr>
            <w:tcW w:w="5351" w:type="dxa"/>
          </w:tcPr>
          <w:p w:rsidR="00277309" w:rsidRPr="0080420E" w:rsidRDefault="00277309" w:rsidP="00277309">
            <w:pPr>
              <w:numPr>
                <w:ilvl w:val="0"/>
                <w:numId w:val="7"/>
              </w:numPr>
              <w:autoSpaceDE w:val="0"/>
              <w:autoSpaceDN w:val="0"/>
              <w:adjustRightInd w:val="0"/>
              <w:contextualSpacing/>
              <w:rPr>
                <w:rFonts w:cs="Arial"/>
                <w:szCs w:val="24"/>
                <w:lang w:eastAsia="en-GB"/>
              </w:rPr>
            </w:pPr>
            <w:r w:rsidRPr="0080420E">
              <w:rPr>
                <w:rFonts w:cs="Arial"/>
                <w:szCs w:val="24"/>
                <w:lang w:eastAsia="en-GB"/>
              </w:rPr>
              <w:t>Consider mass transit solutions (e.g. tram, or reinstatement of rail lines)</w:t>
            </w:r>
            <w:r w:rsidR="007857D7">
              <w:rPr>
                <w:rFonts w:cs="Arial"/>
                <w:szCs w:val="24"/>
                <w:lang w:eastAsia="en-GB"/>
              </w:rPr>
              <w:t>.</w:t>
            </w:r>
          </w:p>
          <w:p w:rsidR="00277309" w:rsidRPr="0080420E" w:rsidRDefault="00277309" w:rsidP="00277309">
            <w:pPr>
              <w:numPr>
                <w:ilvl w:val="0"/>
                <w:numId w:val="7"/>
              </w:numPr>
              <w:autoSpaceDE w:val="0"/>
              <w:autoSpaceDN w:val="0"/>
              <w:adjustRightInd w:val="0"/>
              <w:contextualSpacing/>
              <w:rPr>
                <w:rFonts w:cs="Arial"/>
                <w:szCs w:val="24"/>
                <w:lang w:eastAsia="en-GB"/>
              </w:rPr>
            </w:pPr>
            <w:r w:rsidRPr="0080420E">
              <w:rPr>
                <w:rFonts w:cs="Arial"/>
                <w:szCs w:val="24"/>
                <w:lang w:eastAsia="en-GB"/>
              </w:rPr>
              <w:t xml:space="preserve">Consider congestion across whole city – not just </w:t>
            </w:r>
            <w:r w:rsidR="007857D7">
              <w:rPr>
                <w:rFonts w:cs="Arial"/>
                <w:szCs w:val="24"/>
                <w:lang w:eastAsia="en-GB"/>
              </w:rPr>
              <w:t xml:space="preserve">the </w:t>
            </w:r>
            <w:r w:rsidRPr="0080420E">
              <w:rPr>
                <w:rFonts w:cs="Arial"/>
                <w:szCs w:val="24"/>
                <w:lang w:eastAsia="en-GB"/>
              </w:rPr>
              <w:t>city centre</w:t>
            </w:r>
            <w:r w:rsidR="007857D7">
              <w:rPr>
                <w:rFonts w:cs="Arial"/>
                <w:szCs w:val="24"/>
                <w:lang w:eastAsia="en-GB"/>
              </w:rPr>
              <w:t>.</w:t>
            </w:r>
          </w:p>
          <w:p w:rsidR="00277309" w:rsidRPr="0080420E" w:rsidRDefault="00277309" w:rsidP="00277309">
            <w:pPr>
              <w:numPr>
                <w:ilvl w:val="0"/>
                <w:numId w:val="7"/>
              </w:numPr>
              <w:autoSpaceDE w:val="0"/>
              <w:autoSpaceDN w:val="0"/>
              <w:adjustRightInd w:val="0"/>
              <w:contextualSpacing/>
              <w:rPr>
                <w:rFonts w:cs="Arial"/>
                <w:szCs w:val="24"/>
                <w:lang w:eastAsia="en-GB"/>
              </w:rPr>
            </w:pPr>
            <w:r w:rsidRPr="0080420E">
              <w:rPr>
                <w:rFonts w:cs="Arial"/>
                <w:szCs w:val="24"/>
                <w:lang w:eastAsia="en-GB"/>
              </w:rPr>
              <w:t>Better bus links to non-city centre areas residential areas, hospitals etc.</w:t>
            </w:r>
          </w:p>
          <w:p w:rsidR="00277309" w:rsidRPr="0080420E" w:rsidRDefault="00277309" w:rsidP="00277309">
            <w:pPr>
              <w:numPr>
                <w:ilvl w:val="0"/>
                <w:numId w:val="7"/>
              </w:numPr>
              <w:autoSpaceDE w:val="0"/>
              <w:autoSpaceDN w:val="0"/>
              <w:adjustRightInd w:val="0"/>
              <w:contextualSpacing/>
              <w:rPr>
                <w:rFonts w:cs="Arial"/>
                <w:szCs w:val="24"/>
                <w:lang w:eastAsia="en-GB"/>
              </w:rPr>
            </w:pPr>
            <w:r w:rsidRPr="0080420E">
              <w:rPr>
                <w:rFonts w:cs="Arial"/>
                <w:szCs w:val="24"/>
                <w:lang w:eastAsia="en-GB"/>
              </w:rPr>
              <w:t>Access to city centre by car should not be marginalised</w:t>
            </w:r>
            <w:r w:rsidR="007857D7">
              <w:rPr>
                <w:rFonts w:cs="Arial"/>
                <w:szCs w:val="24"/>
                <w:lang w:eastAsia="en-GB"/>
              </w:rPr>
              <w:t>.</w:t>
            </w:r>
          </w:p>
          <w:p w:rsidR="00277309" w:rsidRPr="0080420E" w:rsidRDefault="00277309" w:rsidP="00277309">
            <w:pPr>
              <w:numPr>
                <w:ilvl w:val="0"/>
                <w:numId w:val="7"/>
              </w:numPr>
              <w:autoSpaceDE w:val="0"/>
              <w:autoSpaceDN w:val="0"/>
              <w:adjustRightInd w:val="0"/>
              <w:contextualSpacing/>
              <w:rPr>
                <w:rFonts w:cs="Arial"/>
                <w:szCs w:val="24"/>
                <w:lang w:eastAsia="en-GB"/>
              </w:rPr>
            </w:pPr>
            <w:r w:rsidRPr="0080420E">
              <w:rPr>
                <w:rFonts w:cs="Arial"/>
                <w:szCs w:val="24"/>
                <w:lang w:eastAsia="en-GB"/>
              </w:rPr>
              <w:t xml:space="preserve">Issues with traffic flow in </w:t>
            </w:r>
            <w:r w:rsidR="007857D7">
              <w:rPr>
                <w:rFonts w:cs="Arial"/>
                <w:szCs w:val="24"/>
                <w:lang w:eastAsia="en-GB"/>
              </w:rPr>
              <w:t xml:space="preserve">the </w:t>
            </w:r>
            <w:r w:rsidRPr="0080420E">
              <w:rPr>
                <w:rFonts w:cs="Arial"/>
                <w:szCs w:val="24"/>
                <w:lang w:eastAsia="en-GB"/>
              </w:rPr>
              <w:t>city centre</w:t>
            </w:r>
            <w:r w:rsidR="007857D7">
              <w:rPr>
                <w:rFonts w:cs="Arial"/>
                <w:szCs w:val="24"/>
                <w:lang w:eastAsia="en-GB"/>
              </w:rPr>
              <w:t>.</w:t>
            </w:r>
          </w:p>
          <w:p w:rsidR="00277309" w:rsidRPr="0080420E" w:rsidRDefault="00277309" w:rsidP="00277309">
            <w:pPr>
              <w:numPr>
                <w:ilvl w:val="0"/>
                <w:numId w:val="7"/>
              </w:numPr>
              <w:autoSpaceDE w:val="0"/>
              <w:autoSpaceDN w:val="0"/>
              <w:adjustRightInd w:val="0"/>
              <w:contextualSpacing/>
              <w:rPr>
                <w:rFonts w:cs="Arial"/>
                <w:szCs w:val="24"/>
                <w:lang w:eastAsia="en-GB"/>
              </w:rPr>
            </w:pPr>
            <w:r w:rsidRPr="0080420E">
              <w:rPr>
                <w:rFonts w:cs="Arial"/>
                <w:szCs w:val="24"/>
                <w:lang w:eastAsia="en-GB"/>
              </w:rPr>
              <w:t>Issues with short term parking in local centres</w:t>
            </w:r>
            <w:r w:rsidR="007857D7">
              <w:rPr>
                <w:rFonts w:cs="Arial"/>
                <w:szCs w:val="24"/>
                <w:lang w:eastAsia="en-GB"/>
              </w:rPr>
              <w:t>.</w:t>
            </w:r>
          </w:p>
          <w:p w:rsidR="00277309" w:rsidRPr="0080420E" w:rsidRDefault="00277309" w:rsidP="00277309">
            <w:pPr>
              <w:numPr>
                <w:ilvl w:val="0"/>
                <w:numId w:val="7"/>
              </w:numPr>
              <w:autoSpaceDE w:val="0"/>
              <w:autoSpaceDN w:val="0"/>
              <w:adjustRightInd w:val="0"/>
              <w:contextualSpacing/>
              <w:rPr>
                <w:rFonts w:cs="Arial"/>
                <w:szCs w:val="24"/>
                <w:lang w:eastAsia="en-GB"/>
              </w:rPr>
            </w:pPr>
            <w:r w:rsidRPr="0080420E">
              <w:rPr>
                <w:rFonts w:cs="Arial"/>
                <w:szCs w:val="24"/>
                <w:lang w:eastAsia="en-GB"/>
              </w:rPr>
              <w:t>New road improvements – e.g. Eastern Distributor, duelling of gateway routes</w:t>
            </w:r>
            <w:r w:rsidR="007857D7">
              <w:rPr>
                <w:rFonts w:cs="Arial"/>
                <w:szCs w:val="24"/>
                <w:lang w:eastAsia="en-GB"/>
              </w:rPr>
              <w:t>.</w:t>
            </w:r>
          </w:p>
        </w:tc>
      </w:tr>
    </w:tbl>
    <w:p w:rsidR="00277309" w:rsidRPr="0080420E" w:rsidRDefault="00277309" w:rsidP="00277309">
      <w:pPr>
        <w:rPr>
          <w:rFonts w:ascii="Arial" w:hAnsi="Arial" w:cs="Arial"/>
          <w:sz w:val="24"/>
          <w:szCs w:val="24"/>
        </w:rPr>
      </w:pPr>
      <w:r w:rsidRPr="0080420E">
        <w:rPr>
          <w:rFonts w:ascii="Arial" w:hAnsi="Arial" w:cs="Arial"/>
          <w:sz w:val="24"/>
          <w:szCs w:val="24"/>
        </w:rPr>
        <w:br w:type="page"/>
      </w:r>
    </w:p>
    <w:p w:rsidR="00277309" w:rsidRPr="00A649D8" w:rsidRDefault="00277309" w:rsidP="00277309">
      <w:pPr>
        <w:rPr>
          <w:rFonts w:ascii="Arial" w:hAnsi="Arial" w:cs="Arial"/>
          <w:b/>
          <w:sz w:val="24"/>
          <w:szCs w:val="24"/>
        </w:rPr>
      </w:pPr>
      <w:r w:rsidRPr="00A649D8">
        <w:rPr>
          <w:rFonts w:ascii="Arial" w:hAnsi="Arial" w:cs="Arial"/>
          <w:b/>
          <w:sz w:val="24"/>
          <w:szCs w:val="24"/>
        </w:rPr>
        <w:lastRenderedPageBreak/>
        <w:t>Theme: The Strong Economy</w:t>
      </w:r>
    </w:p>
    <w:p w:rsidR="00277309" w:rsidRPr="0080420E" w:rsidRDefault="00277309" w:rsidP="00277309">
      <w:pPr>
        <w:numPr>
          <w:ilvl w:val="0"/>
          <w:numId w:val="5"/>
        </w:numPr>
        <w:spacing w:after="120" w:line="240" w:lineRule="auto"/>
        <w:contextualSpacing/>
        <w:jc w:val="both"/>
        <w:rPr>
          <w:rFonts w:ascii="Arial" w:hAnsi="Arial" w:cs="Arial"/>
          <w:sz w:val="24"/>
          <w:szCs w:val="24"/>
        </w:rPr>
      </w:pPr>
      <w:r w:rsidRPr="0080420E">
        <w:rPr>
          <w:rFonts w:ascii="Arial" w:hAnsi="Arial" w:cs="Arial"/>
          <w:sz w:val="24"/>
          <w:szCs w:val="24"/>
        </w:rPr>
        <w:t>43 people responded on the theme (statutory consultees, community groups and members of the public).</w:t>
      </w:r>
    </w:p>
    <w:p w:rsidR="00277309" w:rsidRPr="0080420E" w:rsidRDefault="00277309" w:rsidP="00277309">
      <w:pPr>
        <w:numPr>
          <w:ilvl w:val="0"/>
          <w:numId w:val="5"/>
        </w:numPr>
        <w:spacing w:after="120" w:line="240" w:lineRule="auto"/>
        <w:contextualSpacing/>
        <w:jc w:val="both"/>
        <w:rPr>
          <w:rFonts w:ascii="Arial" w:hAnsi="Arial" w:cs="Arial"/>
          <w:sz w:val="24"/>
          <w:szCs w:val="24"/>
        </w:rPr>
      </w:pPr>
      <w:r w:rsidRPr="0080420E">
        <w:rPr>
          <w:rFonts w:ascii="Arial" w:hAnsi="Arial" w:cs="Arial"/>
          <w:sz w:val="24"/>
          <w:szCs w:val="24"/>
        </w:rPr>
        <w:t>150 comments submitted on the theme.</w:t>
      </w:r>
    </w:p>
    <w:p w:rsidR="007A5816" w:rsidRPr="0080420E" w:rsidRDefault="007A5816" w:rsidP="007A5816">
      <w:pPr>
        <w:spacing w:after="120" w:line="240" w:lineRule="auto"/>
        <w:ind w:left="720"/>
        <w:contextualSpacing/>
        <w:jc w:val="both"/>
        <w:rPr>
          <w:rFonts w:ascii="Arial" w:hAnsi="Arial" w:cs="Arial"/>
          <w:sz w:val="24"/>
          <w:szCs w:val="24"/>
        </w:rPr>
      </w:pPr>
    </w:p>
    <w:tbl>
      <w:tblPr>
        <w:tblStyle w:val="TableGrid2"/>
        <w:tblW w:w="0" w:type="auto"/>
        <w:tblLook w:val="04A0" w:firstRow="1" w:lastRow="0" w:firstColumn="1" w:lastColumn="0" w:noHBand="0" w:noVBand="1"/>
      </w:tblPr>
      <w:tblGrid>
        <w:gridCol w:w="1537"/>
        <w:gridCol w:w="7705"/>
      </w:tblGrid>
      <w:tr w:rsidR="00277309" w:rsidRPr="0080420E" w:rsidTr="00F97560">
        <w:tc>
          <w:tcPr>
            <w:tcW w:w="1526" w:type="dxa"/>
            <w:tcBorders>
              <w:top w:val="single" w:sz="4" w:space="0" w:color="auto"/>
              <w:left w:val="single" w:sz="4" w:space="0" w:color="auto"/>
              <w:bottom w:val="single" w:sz="4" w:space="0" w:color="auto"/>
              <w:right w:val="single" w:sz="4" w:space="0" w:color="auto"/>
            </w:tcBorders>
            <w:hideMark/>
          </w:tcPr>
          <w:p w:rsidR="00277309" w:rsidRPr="0080420E" w:rsidRDefault="002B3D53" w:rsidP="00277309">
            <w:pPr>
              <w:spacing w:after="120"/>
              <w:jc w:val="both"/>
              <w:rPr>
                <w:rFonts w:cs="Arial"/>
                <w:szCs w:val="24"/>
              </w:rPr>
            </w:pPr>
            <w:r w:rsidRPr="0080420E">
              <w:rPr>
                <w:rFonts w:cs="Arial"/>
                <w:szCs w:val="24"/>
              </w:rPr>
              <w:t>Main issues raised</w:t>
            </w:r>
          </w:p>
        </w:tc>
        <w:tc>
          <w:tcPr>
            <w:tcW w:w="8788" w:type="dxa"/>
            <w:tcBorders>
              <w:top w:val="single" w:sz="4" w:space="0" w:color="auto"/>
              <w:left w:val="single" w:sz="4" w:space="0" w:color="auto"/>
              <w:bottom w:val="single" w:sz="4" w:space="0" w:color="auto"/>
              <w:right w:val="single" w:sz="4" w:space="0" w:color="auto"/>
            </w:tcBorders>
            <w:hideMark/>
          </w:tcPr>
          <w:p w:rsidR="00277309" w:rsidRPr="0080420E" w:rsidRDefault="00277309" w:rsidP="00277309">
            <w:pPr>
              <w:numPr>
                <w:ilvl w:val="0"/>
                <w:numId w:val="5"/>
              </w:numPr>
              <w:spacing w:after="120"/>
              <w:contextualSpacing/>
              <w:jc w:val="both"/>
              <w:rPr>
                <w:rFonts w:cs="Arial"/>
                <w:szCs w:val="24"/>
              </w:rPr>
            </w:pPr>
            <w:r w:rsidRPr="0080420E">
              <w:rPr>
                <w:rFonts w:cs="Arial"/>
                <w:szCs w:val="24"/>
              </w:rPr>
              <w:t>Better connectivity including industrial vehicles, car, bus and walking to local employment sites</w:t>
            </w:r>
            <w:r w:rsidR="007857D7">
              <w:rPr>
                <w:rFonts w:cs="Arial"/>
                <w:szCs w:val="24"/>
              </w:rPr>
              <w:t>.</w:t>
            </w:r>
          </w:p>
          <w:p w:rsidR="00277309" w:rsidRPr="0080420E" w:rsidRDefault="00277309" w:rsidP="00277309">
            <w:pPr>
              <w:numPr>
                <w:ilvl w:val="0"/>
                <w:numId w:val="5"/>
              </w:numPr>
              <w:spacing w:after="120"/>
              <w:contextualSpacing/>
              <w:jc w:val="both"/>
              <w:rPr>
                <w:rFonts w:cs="Arial"/>
                <w:szCs w:val="24"/>
              </w:rPr>
            </w:pPr>
            <w:r w:rsidRPr="0080420E">
              <w:rPr>
                <w:rFonts w:cs="Arial"/>
                <w:szCs w:val="24"/>
              </w:rPr>
              <w:t>Strong support to keep existing high quality employment land</w:t>
            </w:r>
            <w:r w:rsidR="007857D7">
              <w:rPr>
                <w:rFonts w:cs="Arial"/>
                <w:szCs w:val="24"/>
              </w:rPr>
              <w:t>.</w:t>
            </w:r>
            <w:r w:rsidRPr="0080420E">
              <w:rPr>
                <w:rFonts w:cs="Arial"/>
                <w:szCs w:val="24"/>
              </w:rPr>
              <w:t xml:space="preserve"> </w:t>
            </w:r>
          </w:p>
        </w:tc>
      </w:tr>
      <w:tr w:rsidR="00277309" w:rsidRPr="0080420E" w:rsidTr="00F97560">
        <w:tc>
          <w:tcPr>
            <w:tcW w:w="1526" w:type="dxa"/>
            <w:tcBorders>
              <w:top w:val="single" w:sz="4" w:space="0" w:color="auto"/>
              <w:left w:val="single" w:sz="4" w:space="0" w:color="auto"/>
              <w:bottom w:val="single" w:sz="4" w:space="0" w:color="auto"/>
              <w:right w:val="single" w:sz="4" w:space="0" w:color="auto"/>
            </w:tcBorders>
            <w:hideMark/>
          </w:tcPr>
          <w:p w:rsidR="00277309" w:rsidRPr="0080420E" w:rsidRDefault="00277309" w:rsidP="00277309">
            <w:pPr>
              <w:spacing w:after="120"/>
              <w:jc w:val="both"/>
              <w:rPr>
                <w:rFonts w:cs="Arial"/>
                <w:szCs w:val="24"/>
              </w:rPr>
            </w:pPr>
            <w:r w:rsidRPr="0080420E">
              <w:rPr>
                <w:rFonts w:cs="Arial"/>
                <w:szCs w:val="24"/>
              </w:rPr>
              <w:t>What people want us to do (options agreed with)</w:t>
            </w:r>
          </w:p>
        </w:tc>
        <w:tc>
          <w:tcPr>
            <w:tcW w:w="8788" w:type="dxa"/>
            <w:tcBorders>
              <w:top w:val="single" w:sz="4" w:space="0" w:color="auto"/>
              <w:left w:val="single" w:sz="4" w:space="0" w:color="auto"/>
              <w:bottom w:val="single" w:sz="4" w:space="0" w:color="auto"/>
              <w:right w:val="single" w:sz="4" w:space="0" w:color="auto"/>
            </w:tcBorders>
          </w:tcPr>
          <w:p w:rsidR="00277309" w:rsidRPr="0080420E" w:rsidRDefault="00277309" w:rsidP="00277309">
            <w:pPr>
              <w:spacing w:after="120"/>
              <w:rPr>
                <w:rFonts w:cs="Arial"/>
                <w:color w:val="000000" w:themeColor="text1"/>
                <w:szCs w:val="24"/>
              </w:rPr>
            </w:pPr>
            <w:r w:rsidRPr="0080420E">
              <w:rPr>
                <w:rFonts w:cs="Arial"/>
                <w:color w:val="000000" w:themeColor="text1"/>
                <w:szCs w:val="24"/>
              </w:rPr>
              <w:t xml:space="preserve">Industrial development </w:t>
            </w:r>
          </w:p>
          <w:p w:rsidR="00277309" w:rsidRPr="0080420E" w:rsidRDefault="00277309" w:rsidP="00277309">
            <w:pPr>
              <w:numPr>
                <w:ilvl w:val="0"/>
                <w:numId w:val="6"/>
              </w:numPr>
              <w:spacing w:after="120"/>
              <w:contextualSpacing/>
              <w:jc w:val="both"/>
              <w:rPr>
                <w:rFonts w:cs="Arial"/>
                <w:szCs w:val="24"/>
              </w:rPr>
            </w:pPr>
            <w:r w:rsidRPr="0080420E">
              <w:rPr>
                <w:rFonts w:cs="Arial"/>
                <w:szCs w:val="24"/>
              </w:rPr>
              <w:t>Redevelop poor quality sites selectively for housing</w:t>
            </w:r>
            <w:r w:rsidR="008E0382">
              <w:rPr>
                <w:rFonts w:cs="Arial"/>
                <w:szCs w:val="24"/>
              </w:rPr>
              <w:t>.</w:t>
            </w:r>
          </w:p>
          <w:p w:rsidR="00277309" w:rsidRPr="0080420E" w:rsidRDefault="00277309" w:rsidP="00277309">
            <w:pPr>
              <w:numPr>
                <w:ilvl w:val="0"/>
                <w:numId w:val="6"/>
              </w:numPr>
              <w:spacing w:after="120"/>
              <w:contextualSpacing/>
              <w:jc w:val="both"/>
              <w:rPr>
                <w:rFonts w:cs="Arial"/>
                <w:szCs w:val="24"/>
              </w:rPr>
            </w:pPr>
            <w:r w:rsidRPr="0080420E">
              <w:rPr>
                <w:rFonts w:cs="Arial"/>
                <w:szCs w:val="24"/>
              </w:rPr>
              <w:t>Support Pioneer Park as location for high skilled jobs and allow more flexibility there; but need another such dedicated site, near universities</w:t>
            </w:r>
            <w:r w:rsidR="008E0382">
              <w:rPr>
                <w:rFonts w:cs="Arial"/>
                <w:szCs w:val="24"/>
              </w:rPr>
              <w:t>.</w:t>
            </w:r>
          </w:p>
          <w:p w:rsidR="00277309" w:rsidRPr="0080420E" w:rsidRDefault="00277309" w:rsidP="00277309">
            <w:pPr>
              <w:numPr>
                <w:ilvl w:val="0"/>
                <w:numId w:val="6"/>
              </w:numPr>
              <w:spacing w:after="120"/>
              <w:contextualSpacing/>
              <w:jc w:val="both"/>
              <w:rPr>
                <w:rFonts w:cs="Arial"/>
                <w:szCs w:val="24"/>
              </w:rPr>
            </w:pPr>
            <w:r w:rsidRPr="0080420E">
              <w:rPr>
                <w:rFonts w:cs="Arial"/>
                <w:szCs w:val="24"/>
              </w:rPr>
              <w:t>New employment should be mixed use, including shops/services</w:t>
            </w:r>
            <w:r w:rsidR="008E0382">
              <w:rPr>
                <w:rFonts w:cs="Arial"/>
                <w:szCs w:val="24"/>
              </w:rPr>
              <w:t>.</w:t>
            </w:r>
          </w:p>
          <w:p w:rsidR="00277309" w:rsidRPr="0080420E" w:rsidRDefault="00277309" w:rsidP="00277309">
            <w:pPr>
              <w:numPr>
                <w:ilvl w:val="0"/>
                <w:numId w:val="6"/>
              </w:numPr>
              <w:spacing w:after="120"/>
              <w:contextualSpacing/>
              <w:jc w:val="both"/>
              <w:rPr>
                <w:rFonts w:cs="Arial"/>
                <w:szCs w:val="24"/>
              </w:rPr>
            </w:pPr>
            <w:r w:rsidRPr="0080420E">
              <w:rPr>
                <w:rFonts w:cs="Arial"/>
                <w:szCs w:val="24"/>
              </w:rPr>
              <w:t>Reuse empty / existing buildings rather than redevelop</w:t>
            </w:r>
            <w:r w:rsidR="008E0382">
              <w:rPr>
                <w:rFonts w:cs="Arial"/>
                <w:szCs w:val="24"/>
              </w:rPr>
              <w:t>.</w:t>
            </w:r>
          </w:p>
          <w:p w:rsidR="00277309" w:rsidRPr="0080420E" w:rsidRDefault="00277309" w:rsidP="00277309">
            <w:pPr>
              <w:numPr>
                <w:ilvl w:val="0"/>
                <w:numId w:val="6"/>
              </w:numPr>
              <w:spacing w:after="120"/>
              <w:contextualSpacing/>
              <w:jc w:val="both"/>
              <w:rPr>
                <w:rFonts w:cs="Arial"/>
                <w:szCs w:val="24"/>
              </w:rPr>
            </w:pPr>
            <w:r w:rsidRPr="0080420E">
              <w:rPr>
                <w:rFonts w:cs="Arial"/>
                <w:szCs w:val="24"/>
              </w:rPr>
              <w:t>Attract quality development and global investors</w:t>
            </w:r>
            <w:r w:rsidR="008E0382">
              <w:rPr>
                <w:rFonts w:cs="Arial"/>
                <w:szCs w:val="24"/>
              </w:rPr>
              <w:t>.</w:t>
            </w:r>
          </w:p>
          <w:p w:rsidR="00277309" w:rsidRPr="00793E57" w:rsidRDefault="00277309" w:rsidP="00793E57">
            <w:pPr>
              <w:numPr>
                <w:ilvl w:val="0"/>
                <w:numId w:val="6"/>
              </w:numPr>
              <w:spacing w:after="120"/>
              <w:contextualSpacing/>
              <w:jc w:val="both"/>
              <w:rPr>
                <w:rFonts w:cs="Arial"/>
                <w:szCs w:val="24"/>
              </w:rPr>
            </w:pPr>
            <w:r w:rsidRPr="0080420E">
              <w:rPr>
                <w:rFonts w:cs="Arial"/>
                <w:szCs w:val="24"/>
              </w:rPr>
              <w:t xml:space="preserve">Redevelop greenfield sites “selectively” / within limits </w:t>
            </w:r>
            <w:r w:rsidRPr="00793E57">
              <w:rPr>
                <w:rFonts w:cs="Arial"/>
                <w:color w:val="000000" w:themeColor="text1"/>
                <w:szCs w:val="24"/>
              </w:rPr>
              <w:t>Offices / City Centre</w:t>
            </w:r>
            <w:r w:rsidR="008E0382" w:rsidRPr="00793E57">
              <w:rPr>
                <w:rFonts w:cs="Arial"/>
                <w:color w:val="000000" w:themeColor="text1"/>
                <w:szCs w:val="24"/>
              </w:rPr>
              <w:t>.</w:t>
            </w:r>
          </w:p>
          <w:p w:rsidR="00277309" w:rsidRPr="0080420E" w:rsidRDefault="00277309" w:rsidP="00277309">
            <w:pPr>
              <w:numPr>
                <w:ilvl w:val="0"/>
                <w:numId w:val="7"/>
              </w:numPr>
              <w:spacing w:after="120"/>
              <w:contextualSpacing/>
              <w:jc w:val="both"/>
              <w:rPr>
                <w:rFonts w:cs="Arial"/>
                <w:szCs w:val="24"/>
              </w:rPr>
            </w:pPr>
            <w:r w:rsidRPr="0080420E">
              <w:rPr>
                <w:rFonts w:cs="Arial"/>
                <w:szCs w:val="24"/>
              </w:rPr>
              <w:t>Concentrate offices in the city centre, whilst reusing /protecting historic buildings</w:t>
            </w:r>
            <w:r w:rsidR="008E0382">
              <w:rPr>
                <w:rFonts w:cs="Arial"/>
                <w:szCs w:val="24"/>
              </w:rPr>
              <w:t>.</w:t>
            </w:r>
          </w:p>
        </w:tc>
      </w:tr>
      <w:tr w:rsidR="00277309" w:rsidRPr="0080420E" w:rsidTr="00F97560">
        <w:tc>
          <w:tcPr>
            <w:tcW w:w="1526" w:type="dxa"/>
            <w:tcBorders>
              <w:top w:val="single" w:sz="4" w:space="0" w:color="auto"/>
              <w:left w:val="single" w:sz="4" w:space="0" w:color="auto"/>
              <w:bottom w:val="single" w:sz="4" w:space="0" w:color="auto"/>
              <w:right w:val="single" w:sz="4" w:space="0" w:color="auto"/>
            </w:tcBorders>
            <w:hideMark/>
          </w:tcPr>
          <w:p w:rsidR="00277309" w:rsidRPr="0080420E" w:rsidRDefault="00277309" w:rsidP="00277309">
            <w:pPr>
              <w:spacing w:after="120"/>
              <w:jc w:val="both"/>
              <w:rPr>
                <w:rFonts w:cs="Arial"/>
                <w:szCs w:val="24"/>
              </w:rPr>
            </w:pPr>
            <w:r w:rsidRPr="0080420E">
              <w:rPr>
                <w:rFonts w:cs="Arial"/>
                <w:szCs w:val="24"/>
              </w:rPr>
              <w:t xml:space="preserve">What people do not want us to do </w:t>
            </w:r>
          </w:p>
        </w:tc>
        <w:tc>
          <w:tcPr>
            <w:tcW w:w="8788" w:type="dxa"/>
            <w:tcBorders>
              <w:top w:val="single" w:sz="4" w:space="0" w:color="auto"/>
              <w:left w:val="single" w:sz="4" w:space="0" w:color="auto"/>
              <w:bottom w:val="single" w:sz="4" w:space="0" w:color="auto"/>
              <w:right w:val="single" w:sz="4" w:space="0" w:color="auto"/>
            </w:tcBorders>
            <w:hideMark/>
          </w:tcPr>
          <w:p w:rsidR="00277309" w:rsidRPr="0080420E" w:rsidRDefault="00277309" w:rsidP="00277309">
            <w:pPr>
              <w:spacing w:after="120"/>
              <w:rPr>
                <w:rFonts w:cs="Arial"/>
                <w:color w:val="000000" w:themeColor="text1"/>
                <w:szCs w:val="24"/>
              </w:rPr>
            </w:pPr>
            <w:r w:rsidRPr="0080420E">
              <w:rPr>
                <w:rFonts w:cs="Arial"/>
                <w:color w:val="000000" w:themeColor="text1"/>
                <w:szCs w:val="24"/>
              </w:rPr>
              <w:t xml:space="preserve">Industrial development </w:t>
            </w:r>
          </w:p>
          <w:p w:rsidR="00277309" w:rsidRPr="00793E57" w:rsidRDefault="00277309" w:rsidP="00277309">
            <w:pPr>
              <w:numPr>
                <w:ilvl w:val="0"/>
                <w:numId w:val="7"/>
              </w:numPr>
              <w:spacing w:after="120"/>
              <w:contextualSpacing/>
              <w:jc w:val="both"/>
              <w:rPr>
                <w:rFonts w:cs="Arial"/>
                <w:color w:val="000000" w:themeColor="text1"/>
                <w:szCs w:val="24"/>
              </w:rPr>
            </w:pPr>
            <w:r w:rsidRPr="0080420E">
              <w:rPr>
                <w:rFonts w:cs="Arial"/>
                <w:color w:val="000000" w:themeColor="text1"/>
                <w:szCs w:val="24"/>
              </w:rPr>
              <w:t xml:space="preserve">Do not use greenfield sites for new employment development </w:t>
            </w:r>
            <w:r w:rsidRPr="00793E57">
              <w:rPr>
                <w:rFonts w:cs="Arial"/>
                <w:color w:val="000000" w:themeColor="text1"/>
                <w:szCs w:val="24"/>
              </w:rPr>
              <w:t>Offices / City Centre</w:t>
            </w:r>
            <w:r w:rsidR="008E0382" w:rsidRPr="00793E57">
              <w:rPr>
                <w:rFonts w:cs="Arial"/>
                <w:color w:val="000000" w:themeColor="text1"/>
                <w:szCs w:val="24"/>
              </w:rPr>
              <w:t>.</w:t>
            </w:r>
          </w:p>
          <w:p w:rsidR="00277309" w:rsidRPr="0080420E" w:rsidRDefault="00277309" w:rsidP="00277309">
            <w:pPr>
              <w:numPr>
                <w:ilvl w:val="0"/>
                <w:numId w:val="7"/>
              </w:numPr>
              <w:spacing w:after="120"/>
              <w:contextualSpacing/>
              <w:jc w:val="both"/>
              <w:rPr>
                <w:rFonts w:cs="Arial"/>
                <w:szCs w:val="24"/>
              </w:rPr>
            </w:pPr>
            <w:r w:rsidRPr="0080420E">
              <w:rPr>
                <w:rFonts w:cs="Arial"/>
                <w:szCs w:val="24"/>
              </w:rPr>
              <w:t>Don’t support city centre offices, already too ma</w:t>
            </w:r>
            <w:r w:rsidR="008E0382">
              <w:rPr>
                <w:rFonts w:cs="Arial"/>
                <w:szCs w:val="24"/>
              </w:rPr>
              <w:t>n</w:t>
            </w:r>
            <w:r w:rsidRPr="0080420E">
              <w:rPr>
                <w:rFonts w:cs="Arial"/>
                <w:szCs w:val="24"/>
              </w:rPr>
              <w:t xml:space="preserve">y vacant offices and need better mix in </w:t>
            </w:r>
            <w:r w:rsidR="008E0382">
              <w:rPr>
                <w:rFonts w:cs="Arial"/>
                <w:szCs w:val="24"/>
              </w:rPr>
              <w:t xml:space="preserve">city </w:t>
            </w:r>
            <w:r w:rsidRPr="0080420E">
              <w:rPr>
                <w:rFonts w:cs="Arial"/>
                <w:szCs w:val="24"/>
              </w:rPr>
              <w:t>centre</w:t>
            </w:r>
            <w:r w:rsidR="008E0382">
              <w:rPr>
                <w:rFonts w:cs="Arial"/>
                <w:szCs w:val="24"/>
              </w:rPr>
              <w:t>.</w:t>
            </w:r>
          </w:p>
        </w:tc>
      </w:tr>
      <w:tr w:rsidR="00277309" w:rsidRPr="0080420E" w:rsidTr="00F97560">
        <w:tc>
          <w:tcPr>
            <w:tcW w:w="1526" w:type="dxa"/>
            <w:tcBorders>
              <w:top w:val="single" w:sz="4" w:space="0" w:color="auto"/>
              <w:left w:val="single" w:sz="4" w:space="0" w:color="auto"/>
              <w:bottom w:val="single" w:sz="4" w:space="0" w:color="auto"/>
              <w:right w:val="single" w:sz="4" w:space="0" w:color="auto"/>
            </w:tcBorders>
          </w:tcPr>
          <w:p w:rsidR="00277309" w:rsidRPr="0080420E" w:rsidRDefault="00277309" w:rsidP="00277309">
            <w:pPr>
              <w:spacing w:after="120"/>
              <w:jc w:val="both"/>
              <w:rPr>
                <w:rFonts w:cs="Arial"/>
                <w:szCs w:val="24"/>
              </w:rPr>
            </w:pPr>
            <w:r w:rsidRPr="0080420E">
              <w:rPr>
                <w:rFonts w:cs="Arial"/>
                <w:szCs w:val="24"/>
              </w:rPr>
              <w:t>Other Suggestions</w:t>
            </w:r>
          </w:p>
        </w:tc>
        <w:tc>
          <w:tcPr>
            <w:tcW w:w="8788" w:type="dxa"/>
            <w:tcBorders>
              <w:top w:val="single" w:sz="4" w:space="0" w:color="auto"/>
              <w:left w:val="single" w:sz="4" w:space="0" w:color="auto"/>
              <w:bottom w:val="single" w:sz="4" w:space="0" w:color="auto"/>
              <w:right w:val="single" w:sz="4" w:space="0" w:color="auto"/>
            </w:tcBorders>
          </w:tcPr>
          <w:p w:rsidR="00277309" w:rsidRPr="0080420E" w:rsidRDefault="00277309" w:rsidP="00277309">
            <w:pPr>
              <w:numPr>
                <w:ilvl w:val="0"/>
                <w:numId w:val="7"/>
              </w:numPr>
              <w:spacing w:after="120"/>
              <w:contextualSpacing/>
              <w:rPr>
                <w:rFonts w:cs="Arial"/>
                <w:color w:val="000000" w:themeColor="text1"/>
                <w:szCs w:val="24"/>
              </w:rPr>
            </w:pPr>
            <w:r w:rsidRPr="0080420E">
              <w:rPr>
                <w:rFonts w:cs="Arial"/>
                <w:color w:val="000000" w:themeColor="text1"/>
                <w:szCs w:val="24"/>
              </w:rPr>
              <w:t>More high quality employment locally in residential areas</w:t>
            </w:r>
            <w:r w:rsidR="008E0382">
              <w:rPr>
                <w:rFonts w:cs="Arial"/>
                <w:color w:val="000000" w:themeColor="text1"/>
                <w:szCs w:val="24"/>
              </w:rPr>
              <w:t>.</w:t>
            </w:r>
          </w:p>
          <w:p w:rsidR="00277309" w:rsidRPr="0080420E" w:rsidRDefault="00277309" w:rsidP="00277309">
            <w:pPr>
              <w:numPr>
                <w:ilvl w:val="0"/>
                <w:numId w:val="7"/>
              </w:numPr>
              <w:spacing w:after="120"/>
              <w:contextualSpacing/>
              <w:rPr>
                <w:rFonts w:cs="Arial"/>
                <w:color w:val="000000" w:themeColor="text1"/>
                <w:szCs w:val="24"/>
              </w:rPr>
            </w:pPr>
            <w:r w:rsidRPr="0080420E">
              <w:rPr>
                <w:rFonts w:cs="Arial"/>
                <w:color w:val="000000" w:themeColor="text1"/>
                <w:szCs w:val="24"/>
              </w:rPr>
              <w:t>Allocate more employment land for B1, B2 &amp; B8, especially  sites for businesses to grow onto, so they don’t move away</w:t>
            </w:r>
            <w:r w:rsidR="008E0382">
              <w:rPr>
                <w:rFonts w:cs="Arial"/>
                <w:color w:val="000000" w:themeColor="text1"/>
                <w:szCs w:val="24"/>
              </w:rPr>
              <w:t>.</w:t>
            </w:r>
          </w:p>
          <w:p w:rsidR="00277309" w:rsidRPr="0080420E" w:rsidRDefault="00277309" w:rsidP="00277309">
            <w:pPr>
              <w:numPr>
                <w:ilvl w:val="0"/>
                <w:numId w:val="7"/>
              </w:numPr>
              <w:spacing w:after="120"/>
              <w:contextualSpacing/>
              <w:rPr>
                <w:rFonts w:cs="Arial"/>
                <w:color w:val="000000" w:themeColor="text1"/>
                <w:szCs w:val="24"/>
              </w:rPr>
            </w:pPr>
            <w:r w:rsidRPr="0080420E">
              <w:rPr>
                <w:rFonts w:cs="Arial"/>
                <w:color w:val="000000" w:themeColor="text1"/>
                <w:szCs w:val="24"/>
              </w:rPr>
              <w:t>Target economic intervention to deprived areas / tackle poverty</w:t>
            </w:r>
            <w:r w:rsidR="008E0382">
              <w:rPr>
                <w:rFonts w:cs="Arial"/>
                <w:color w:val="000000" w:themeColor="text1"/>
                <w:szCs w:val="24"/>
              </w:rPr>
              <w:t>.</w:t>
            </w:r>
          </w:p>
          <w:p w:rsidR="00277309" w:rsidRPr="0080420E" w:rsidRDefault="00277309" w:rsidP="00277309">
            <w:pPr>
              <w:numPr>
                <w:ilvl w:val="0"/>
                <w:numId w:val="7"/>
              </w:numPr>
              <w:spacing w:after="120"/>
              <w:contextualSpacing/>
              <w:rPr>
                <w:rFonts w:cs="Arial"/>
                <w:color w:val="000000" w:themeColor="text1"/>
                <w:szCs w:val="24"/>
              </w:rPr>
            </w:pPr>
            <w:r w:rsidRPr="0080420E">
              <w:rPr>
                <w:rFonts w:cs="Arial"/>
                <w:color w:val="000000" w:themeColor="text1"/>
                <w:szCs w:val="24"/>
              </w:rPr>
              <w:t>Have clusters of business (e.g. food park; cultural quarter)</w:t>
            </w:r>
            <w:r w:rsidR="008E0382">
              <w:rPr>
                <w:rFonts w:cs="Arial"/>
                <w:color w:val="000000" w:themeColor="text1"/>
                <w:szCs w:val="24"/>
              </w:rPr>
              <w:t>.</w:t>
            </w:r>
          </w:p>
        </w:tc>
      </w:tr>
    </w:tbl>
    <w:p w:rsidR="00277309" w:rsidRPr="0080420E" w:rsidRDefault="00277309" w:rsidP="00277309">
      <w:pPr>
        <w:rPr>
          <w:rFonts w:ascii="Arial" w:hAnsi="Arial" w:cs="Arial"/>
          <w:b/>
          <w:sz w:val="24"/>
          <w:szCs w:val="24"/>
          <w:u w:val="single"/>
        </w:rPr>
      </w:pPr>
    </w:p>
    <w:p w:rsidR="00277309" w:rsidRPr="0080420E" w:rsidRDefault="00277309" w:rsidP="00277309">
      <w:pPr>
        <w:rPr>
          <w:rFonts w:ascii="Arial" w:hAnsi="Arial" w:cs="Arial"/>
          <w:b/>
          <w:sz w:val="24"/>
          <w:szCs w:val="24"/>
          <w:u w:val="single"/>
        </w:rPr>
      </w:pPr>
    </w:p>
    <w:p w:rsidR="00277309" w:rsidRPr="0080420E" w:rsidRDefault="00277309" w:rsidP="00277309">
      <w:pPr>
        <w:rPr>
          <w:rFonts w:ascii="Arial" w:hAnsi="Arial" w:cs="Arial"/>
          <w:b/>
          <w:sz w:val="24"/>
          <w:szCs w:val="24"/>
          <w:u w:val="single"/>
        </w:rPr>
      </w:pPr>
    </w:p>
    <w:p w:rsidR="00277309" w:rsidRPr="0080420E" w:rsidRDefault="00277309" w:rsidP="00277309">
      <w:pPr>
        <w:rPr>
          <w:rFonts w:ascii="Arial" w:hAnsi="Arial" w:cs="Arial"/>
          <w:b/>
          <w:sz w:val="24"/>
          <w:szCs w:val="24"/>
          <w:u w:val="single"/>
        </w:rPr>
      </w:pPr>
    </w:p>
    <w:p w:rsidR="00277309" w:rsidRPr="0080420E" w:rsidRDefault="00277309" w:rsidP="00277309">
      <w:pPr>
        <w:rPr>
          <w:rFonts w:ascii="Arial" w:hAnsi="Arial" w:cs="Arial"/>
          <w:b/>
          <w:sz w:val="24"/>
          <w:szCs w:val="24"/>
          <w:u w:val="single"/>
        </w:rPr>
      </w:pPr>
    </w:p>
    <w:p w:rsidR="00277309" w:rsidRDefault="00277309" w:rsidP="00277309">
      <w:pPr>
        <w:rPr>
          <w:rFonts w:ascii="Arial" w:hAnsi="Arial" w:cs="Arial"/>
          <w:b/>
          <w:sz w:val="24"/>
          <w:szCs w:val="24"/>
          <w:u w:val="single"/>
        </w:rPr>
      </w:pPr>
    </w:p>
    <w:p w:rsidR="00793E57" w:rsidRPr="0080420E" w:rsidRDefault="00793E57" w:rsidP="00277309">
      <w:pPr>
        <w:rPr>
          <w:rFonts w:ascii="Arial" w:hAnsi="Arial" w:cs="Arial"/>
          <w:b/>
          <w:sz w:val="24"/>
          <w:szCs w:val="24"/>
          <w:u w:val="single"/>
        </w:rPr>
      </w:pPr>
    </w:p>
    <w:p w:rsidR="00277309" w:rsidRPr="0080420E" w:rsidRDefault="00277309" w:rsidP="00277309">
      <w:pPr>
        <w:rPr>
          <w:rFonts w:ascii="Arial" w:hAnsi="Arial" w:cs="Arial"/>
          <w:b/>
          <w:sz w:val="24"/>
          <w:szCs w:val="24"/>
          <w:u w:val="single"/>
        </w:rPr>
      </w:pPr>
    </w:p>
    <w:p w:rsidR="00277309" w:rsidRPr="0080420E" w:rsidRDefault="00277309" w:rsidP="00277309">
      <w:pPr>
        <w:rPr>
          <w:rFonts w:ascii="Arial" w:hAnsi="Arial" w:cs="Arial"/>
          <w:b/>
          <w:sz w:val="24"/>
          <w:szCs w:val="24"/>
          <w:u w:val="single"/>
        </w:rPr>
      </w:pPr>
    </w:p>
    <w:p w:rsidR="00277309" w:rsidRPr="00A649D8" w:rsidRDefault="00277309" w:rsidP="00277309">
      <w:pPr>
        <w:rPr>
          <w:rFonts w:ascii="Arial" w:hAnsi="Arial" w:cs="Arial"/>
          <w:b/>
          <w:sz w:val="24"/>
          <w:szCs w:val="24"/>
        </w:rPr>
      </w:pPr>
      <w:r w:rsidRPr="00A649D8">
        <w:rPr>
          <w:rFonts w:ascii="Arial" w:hAnsi="Arial" w:cs="Arial"/>
          <w:b/>
          <w:sz w:val="24"/>
          <w:szCs w:val="24"/>
        </w:rPr>
        <w:lastRenderedPageBreak/>
        <w:t>Theme: Good Neighbourhood Facilities</w:t>
      </w:r>
    </w:p>
    <w:p w:rsidR="00277309" w:rsidRPr="0080420E" w:rsidRDefault="00277309" w:rsidP="00277309">
      <w:pPr>
        <w:numPr>
          <w:ilvl w:val="0"/>
          <w:numId w:val="5"/>
        </w:numPr>
        <w:spacing w:after="120" w:line="240" w:lineRule="auto"/>
        <w:contextualSpacing/>
        <w:jc w:val="both"/>
        <w:rPr>
          <w:rFonts w:ascii="Arial" w:hAnsi="Arial" w:cs="Arial"/>
          <w:sz w:val="24"/>
          <w:szCs w:val="24"/>
        </w:rPr>
      </w:pPr>
      <w:r w:rsidRPr="0080420E">
        <w:rPr>
          <w:rFonts w:ascii="Arial" w:hAnsi="Arial" w:cs="Arial"/>
          <w:sz w:val="24"/>
          <w:szCs w:val="24"/>
        </w:rPr>
        <w:t>39 individuals/organisations (local residents, interest groups, business community, statutory consultees) responded to this theme</w:t>
      </w:r>
    </w:p>
    <w:p w:rsidR="00277309" w:rsidRPr="0080420E" w:rsidRDefault="00277309" w:rsidP="00277309">
      <w:pPr>
        <w:numPr>
          <w:ilvl w:val="0"/>
          <w:numId w:val="5"/>
        </w:numPr>
        <w:spacing w:after="120" w:line="240" w:lineRule="auto"/>
        <w:contextualSpacing/>
        <w:jc w:val="both"/>
        <w:rPr>
          <w:rFonts w:ascii="Arial" w:hAnsi="Arial" w:cs="Arial"/>
          <w:sz w:val="24"/>
          <w:szCs w:val="24"/>
        </w:rPr>
      </w:pPr>
      <w:r w:rsidRPr="0080420E">
        <w:rPr>
          <w:rFonts w:ascii="Arial" w:hAnsi="Arial" w:cs="Arial"/>
          <w:sz w:val="24"/>
          <w:szCs w:val="24"/>
        </w:rPr>
        <w:t>There were 122 comments in total.</w:t>
      </w:r>
    </w:p>
    <w:p w:rsidR="00CC0F9E" w:rsidRPr="0080420E" w:rsidRDefault="00CC0F9E" w:rsidP="00CC0F9E">
      <w:pPr>
        <w:spacing w:after="120" w:line="240" w:lineRule="auto"/>
        <w:ind w:left="720"/>
        <w:contextualSpacing/>
        <w:jc w:val="both"/>
        <w:rPr>
          <w:rFonts w:ascii="Arial" w:hAnsi="Arial" w:cs="Arial"/>
          <w:sz w:val="24"/>
          <w:szCs w:val="24"/>
        </w:rPr>
      </w:pPr>
    </w:p>
    <w:tbl>
      <w:tblPr>
        <w:tblStyle w:val="TableGrid2"/>
        <w:tblW w:w="0" w:type="auto"/>
        <w:tblLook w:val="04A0" w:firstRow="1" w:lastRow="0" w:firstColumn="1" w:lastColumn="0" w:noHBand="0" w:noVBand="1"/>
      </w:tblPr>
      <w:tblGrid>
        <w:gridCol w:w="2660"/>
        <w:gridCol w:w="6582"/>
      </w:tblGrid>
      <w:tr w:rsidR="00277309" w:rsidRPr="0080420E" w:rsidTr="00A649D8">
        <w:tc>
          <w:tcPr>
            <w:tcW w:w="2660" w:type="dxa"/>
          </w:tcPr>
          <w:p w:rsidR="00277309" w:rsidRPr="0080420E" w:rsidRDefault="002B3D53" w:rsidP="00277309">
            <w:pPr>
              <w:spacing w:after="120"/>
              <w:rPr>
                <w:rFonts w:cs="Arial"/>
                <w:szCs w:val="24"/>
              </w:rPr>
            </w:pPr>
            <w:r w:rsidRPr="0080420E">
              <w:rPr>
                <w:rFonts w:cs="Arial"/>
                <w:szCs w:val="24"/>
              </w:rPr>
              <w:t>Main issues raised</w:t>
            </w:r>
          </w:p>
        </w:tc>
        <w:tc>
          <w:tcPr>
            <w:tcW w:w="6582" w:type="dxa"/>
          </w:tcPr>
          <w:p w:rsidR="00277309" w:rsidRPr="0080420E" w:rsidRDefault="00277309" w:rsidP="00277309">
            <w:pPr>
              <w:numPr>
                <w:ilvl w:val="0"/>
                <w:numId w:val="5"/>
              </w:numPr>
              <w:spacing w:after="120"/>
              <w:contextualSpacing/>
              <w:jc w:val="both"/>
              <w:rPr>
                <w:rFonts w:cs="Arial"/>
                <w:szCs w:val="24"/>
              </w:rPr>
            </w:pPr>
            <w:r w:rsidRPr="0080420E">
              <w:rPr>
                <w:rFonts w:cs="Arial"/>
                <w:szCs w:val="24"/>
              </w:rPr>
              <w:t>Hubs of community facilities e.g. doctors, schools, community centres together.</w:t>
            </w:r>
          </w:p>
          <w:p w:rsidR="00277309" w:rsidRPr="0080420E" w:rsidRDefault="00277309" w:rsidP="00277309">
            <w:pPr>
              <w:numPr>
                <w:ilvl w:val="0"/>
                <w:numId w:val="5"/>
              </w:numPr>
              <w:spacing w:after="120"/>
              <w:contextualSpacing/>
              <w:jc w:val="both"/>
              <w:rPr>
                <w:rFonts w:cs="Arial"/>
                <w:szCs w:val="24"/>
              </w:rPr>
            </w:pPr>
            <w:r w:rsidRPr="0080420E">
              <w:rPr>
                <w:rFonts w:cs="Arial"/>
                <w:szCs w:val="24"/>
              </w:rPr>
              <w:t>There is a lack of community facilities.</w:t>
            </w:r>
          </w:p>
          <w:p w:rsidR="00277309" w:rsidRPr="0080420E" w:rsidRDefault="00277309" w:rsidP="00277309">
            <w:pPr>
              <w:numPr>
                <w:ilvl w:val="0"/>
                <w:numId w:val="5"/>
              </w:numPr>
              <w:spacing w:after="120"/>
              <w:contextualSpacing/>
              <w:jc w:val="both"/>
              <w:rPr>
                <w:rFonts w:cs="Arial"/>
                <w:szCs w:val="24"/>
              </w:rPr>
            </w:pPr>
            <w:r w:rsidRPr="0080420E">
              <w:rPr>
                <w:rFonts w:cs="Arial"/>
                <w:szCs w:val="24"/>
              </w:rPr>
              <w:t>Plan for neighbourhood facilities with planned developments.</w:t>
            </w:r>
          </w:p>
          <w:p w:rsidR="00277309" w:rsidRPr="0080420E" w:rsidRDefault="002B3D53" w:rsidP="00277309">
            <w:pPr>
              <w:numPr>
                <w:ilvl w:val="0"/>
                <w:numId w:val="5"/>
              </w:numPr>
              <w:spacing w:after="120"/>
              <w:contextualSpacing/>
              <w:jc w:val="both"/>
              <w:rPr>
                <w:rFonts w:cs="Arial"/>
                <w:szCs w:val="24"/>
              </w:rPr>
            </w:pPr>
            <w:r>
              <w:rPr>
                <w:rFonts w:cs="Arial"/>
                <w:szCs w:val="24"/>
              </w:rPr>
              <w:t xml:space="preserve">Restrictions on </w:t>
            </w:r>
            <w:r w:rsidR="00AD54C6">
              <w:rPr>
                <w:rFonts w:cs="Arial"/>
                <w:szCs w:val="24"/>
              </w:rPr>
              <w:t>h</w:t>
            </w:r>
            <w:r w:rsidR="00277309" w:rsidRPr="0080420E">
              <w:rPr>
                <w:rFonts w:cs="Arial"/>
                <w:szCs w:val="24"/>
              </w:rPr>
              <w:t>ours of use e.g. pubs, takeaways</w:t>
            </w:r>
            <w:r w:rsidR="008E0382">
              <w:rPr>
                <w:rFonts w:cs="Arial"/>
                <w:szCs w:val="24"/>
              </w:rPr>
              <w:t>.</w:t>
            </w:r>
          </w:p>
          <w:p w:rsidR="00277309" w:rsidRPr="0080420E" w:rsidRDefault="00277309" w:rsidP="00277309">
            <w:pPr>
              <w:numPr>
                <w:ilvl w:val="0"/>
                <w:numId w:val="5"/>
              </w:numPr>
              <w:spacing w:after="120"/>
              <w:contextualSpacing/>
              <w:jc w:val="both"/>
              <w:rPr>
                <w:rFonts w:cs="Arial"/>
                <w:szCs w:val="24"/>
              </w:rPr>
            </w:pPr>
            <w:r w:rsidRPr="0080420E">
              <w:rPr>
                <w:rFonts w:cs="Arial"/>
                <w:szCs w:val="24"/>
              </w:rPr>
              <w:t>Local businesses not chains.</w:t>
            </w:r>
          </w:p>
        </w:tc>
      </w:tr>
      <w:tr w:rsidR="00277309" w:rsidRPr="0080420E" w:rsidTr="00A649D8">
        <w:tc>
          <w:tcPr>
            <w:tcW w:w="2660" w:type="dxa"/>
          </w:tcPr>
          <w:p w:rsidR="00277309" w:rsidRPr="0080420E" w:rsidRDefault="00277309" w:rsidP="00277309">
            <w:pPr>
              <w:spacing w:after="120"/>
              <w:rPr>
                <w:rFonts w:cs="Arial"/>
                <w:szCs w:val="24"/>
              </w:rPr>
            </w:pPr>
            <w:r w:rsidRPr="0080420E">
              <w:rPr>
                <w:rFonts w:cs="Arial"/>
                <w:szCs w:val="24"/>
              </w:rPr>
              <w:t>What people want us to do (options agreed with)</w:t>
            </w:r>
          </w:p>
        </w:tc>
        <w:tc>
          <w:tcPr>
            <w:tcW w:w="6582" w:type="dxa"/>
          </w:tcPr>
          <w:p w:rsidR="00277309" w:rsidRPr="0080420E" w:rsidRDefault="00277309" w:rsidP="00277309">
            <w:pPr>
              <w:numPr>
                <w:ilvl w:val="0"/>
                <w:numId w:val="7"/>
              </w:numPr>
              <w:spacing w:after="120"/>
              <w:contextualSpacing/>
              <w:jc w:val="both"/>
              <w:rPr>
                <w:rFonts w:cs="Arial"/>
                <w:szCs w:val="24"/>
              </w:rPr>
            </w:pPr>
            <w:r w:rsidRPr="0080420E">
              <w:rPr>
                <w:rFonts w:cs="Arial"/>
                <w:szCs w:val="24"/>
              </w:rPr>
              <w:t>Plan for multi-purpose community buildings that include, for example education and health facilities.</w:t>
            </w:r>
          </w:p>
          <w:p w:rsidR="00277309" w:rsidRPr="0080420E" w:rsidRDefault="00277309" w:rsidP="00277309">
            <w:pPr>
              <w:numPr>
                <w:ilvl w:val="0"/>
                <w:numId w:val="7"/>
              </w:numPr>
              <w:spacing w:after="120"/>
              <w:contextualSpacing/>
              <w:jc w:val="both"/>
              <w:rPr>
                <w:rFonts w:cs="Arial"/>
                <w:szCs w:val="24"/>
              </w:rPr>
            </w:pPr>
            <w:r w:rsidRPr="0080420E">
              <w:rPr>
                <w:rFonts w:cs="Arial"/>
                <w:szCs w:val="24"/>
              </w:rPr>
              <w:t>Restrict the number of takeaways near schools.</w:t>
            </w:r>
          </w:p>
        </w:tc>
      </w:tr>
      <w:tr w:rsidR="00277309" w:rsidRPr="0080420E" w:rsidTr="00A649D8">
        <w:tc>
          <w:tcPr>
            <w:tcW w:w="2660" w:type="dxa"/>
          </w:tcPr>
          <w:p w:rsidR="00277309" w:rsidRPr="0080420E" w:rsidRDefault="00277309" w:rsidP="00277309">
            <w:pPr>
              <w:spacing w:after="120"/>
              <w:rPr>
                <w:rFonts w:cs="Arial"/>
                <w:szCs w:val="24"/>
              </w:rPr>
            </w:pPr>
            <w:r w:rsidRPr="0080420E">
              <w:rPr>
                <w:rFonts w:cs="Arial"/>
                <w:szCs w:val="24"/>
              </w:rPr>
              <w:t>Other suggestions</w:t>
            </w:r>
          </w:p>
        </w:tc>
        <w:tc>
          <w:tcPr>
            <w:tcW w:w="6582" w:type="dxa"/>
          </w:tcPr>
          <w:p w:rsidR="00277309" w:rsidRPr="0080420E" w:rsidRDefault="00277309" w:rsidP="00277309">
            <w:pPr>
              <w:numPr>
                <w:ilvl w:val="0"/>
                <w:numId w:val="7"/>
              </w:numPr>
              <w:autoSpaceDE w:val="0"/>
              <w:autoSpaceDN w:val="0"/>
              <w:adjustRightInd w:val="0"/>
              <w:contextualSpacing/>
              <w:rPr>
                <w:rFonts w:cs="Arial"/>
                <w:szCs w:val="24"/>
                <w:lang w:eastAsia="en-GB"/>
              </w:rPr>
            </w:pPr>
            <w:r w:rsidRPr="0080420E">
              <w:rPr>
                <w:rFonts w:cs="Arial"/>
                <w:szCs w:val="24"/>
              </w:rPr>
              <w:t>Hubs of community facilities e.g. doctors, schools, community centres together.</w:t>
            </w:r>
          </w:p>
        </w:tc>
      </w:tr>
    </w:tbl>
    <w:p w:rsidR="00277309" w:rsidRPr="0080420E" w:rsidRDefault="00277309" w:rsidP="00277309">
      <w:pPr>
        <w:rPr>
          <w:rFonts w:ascii="Arial" w:hAnsi="Arial" w:cs="Arial"/>
          <w:b/>
          <w:sz w:val="24"/>
          <w:szCs w:val="24"/>
          <w:u w:val="single"/>
        </w:rPr>
      </w:pPr>
      <w:r w:rsidRPr="0080420E">
        <w:rPr>
          <w:rFonts w:ascii="Arial" w:hAnsi="Arial" w:cs="Arial"/>
          <w:b/>
          <w:sz w:val="24"/>
          <w:szCs w:val="24"/>
          <w:u w:val="single"/>
        </w:rPr>
        <w:br w:type="page"/>
      </w:r>
    </w:p>
    <w:p w:rsidR="00277309" w:rsidRPr="00A649D8" w:rsidRDefault="00277309" w:rsidP="00277309">
      <w:pPr>
        <w:rPr>
          <w:rFonts w:ascii="Arial" w:hAnsi="Arial" w:cs="Arial"/>
          <w:b/>
          <w:sz w:val="24"/>
          <w:szCs w:val="24"/>
        </w:rPr>
      </w:pPr>
      <w:r w:rsidRPr="00A649D8">
        <w:rPr>
          <w:rFonts w:ascii="Arial" w:hAnsi="Arial" w:cs="Arial"/>
          <w:b/>
          <w:sz w:val="24"/>
          <w:szCs w:val="24"/>
        </w:rPr>
        <w:lastRenderedPageBreak/>
        <w:t xml:space="preserve">Theme: Creating High Quality Spaces </w:t>
      </w:r>
    </w:p>
    <w:p w:rsidR="00277309" w:rsidRPr="0080420E" w:rsidRDefault="00277309" w:rsidP="00277309">
      <w:pPr>
        <w:numPr>
          <w:ilvl w:val="0"/>
          <w:numId w:val="5"/>
        </w:numPr>
        <w:spacing w:after="120" w:line="240" w:lineRule="auto"/>
        <w:contextualSpacing/>
        <w:jc w:val="both"/>
        <w:rPr>
          <w:rFonts w:ascii="Arial" w:hAnsi="Arial" w:cs="Arial"/>
          <w:sz w:val="24"/>
          <w:szCs w:val="24"/>
        </w:rPr>
      </w:pPr>
      <w:r w:rsidRPr="0080420E">
        <w:rPr>
          <w:rFonts w:ascii="Arial" w:hAnsi="Arial" w:cs="Arial"/>
          <w:sz w:val="24"/>
          <w:szCs w:val="24"/>
        </w:rPr>
        <w:t>There were 38 people responded on the theme (statutory consultees, community groups and members of the public).</w:t>
      </w:r>
    </w:p>
    <w:p w:rsidR="00277309" w:rsidRPr="0080420E" w:rsidRDefault="00277309" w:rsidP="00277309">
      <w:pPr>
        <w:numPr>
          <w:ilvl w:val="0"/>
          <w:numId w:val="5"/>
        </w:numPr>
        <w:spacing w:after="120" w:line="240" w:lineRule="auto"/>
        <w:contextualSpacing/>
        <w:jc w:val="both"/>
        <w:rPr>
          <w:rFonts w:ascii="Arial" w:hAnsi="Arial" w:cs="Arial"/>
          <w:sz w:val="24"/>
          <w:szCs w:val="24"/>
        </w:rPr>
      </w:pPr>
      <w:r w:rsidRPr="0080420E">
        <w:rPr>
          <w:rFonts w:ascii="Arial" w:hAnsi="Arial" w:cs="Arial"/>
          <w:sz w:val="24"/>
          <w:szCs w:val="24"/>
        </w:rPr>
        <w:t>78 comments submitted on the theme.</w:t>
      </w:r>
    </w:p>
    <w:p w:rsidR="00C246CD" w:rsidRPr="0080420E" w:rsidRDefault="00C246CD" w:rsidP="00C246CD">
      <w:pPr>
        <w:spacing w:after="120" w:line="240" w:lineRule="auto"/>
        <w:ind w:left="720"/>
        <w:contextualSpacing/>
        <w:jc w:val="both"/>
        <w:rPr>
          <w:rFonts w:ascii="Arial" w:hAnsi="Arial" w:cs="Arial"/>
          <w:sz w:val="24"/>
          <w:szCs w:val="24"/>
        </w:rPr>
      </w:pPr>
    </w:p>
    <w:tbl>
      <w:tblPr>
        <w:tblStyle w:val="TableGrid2"/>
        <w:tblW w:w="0" w:type="auto"/>
        <w:tblLook w:val="04A0" w:firstRow="1" w:lastRow="0" w:firstColumn="1" w:lastColumn="0" w:noHBand="0" w:noVBand="1"/>
      </w:tblPr>
      <w:tblGrid>
        <w:gridCol w:w="2235"/>
        <w:gridCol w:w="6945"/>
      </w:tblGrid>
      <w:tr w:rsidR="00277309" w:rsidRPr="0080420E" w:rsidTr="00A649D8">
        <w:tc>
          <w:tcPr>
            <w:tcW w:w="2235" w:type="dxa"/>
          </w:tcPr>
          <w:p w:rsidR="00277309" w:rsidRPr="0080420E" w:rsidRDefault="002B3D53" w:rsidP="00277309">
            <w:pPr>
              <w:spacing w:after="120"/>
              <w:rPr>
                <w:rFonts w:cs="Arial"/>
                <w:szCs w:val="24"/>
              </w:rPr>
            </w:pPr>
            <w:r w:rsidRPr="0080420E">
              <w:rPr>
                <w:rFonts w:cs="Arial"/>
                <w:szCs w:val="24"/>
              </w:rPr>
              <w:t>Main issues raised</w:t>
            </w:r>
          </w:p>
        </w:tc>
        <w:tc>
          <w:tcPr>
            <w:tcW w:w="6945" w:type="dxa"/>
          </w:tcPr>
          <w:p w:rsidR="00277309" w:rsidRPr="0080420E" w:rsidRDefault="00277309" w:rsidP="00277309">
            <w:pPr>
              <w:numPr>
                <w:ilvl w:val="0"/>
                <w:numId w:val="5"/>
              </w:numPr>
              <w:autoSpaceDE w:val="0"/>
              <w:autoSpaceDN w:val="0"/>
              <w:adjustRightInd w:val="0"/>
              <w:contextualSpacing/>
              <w:rPr>
                <w:rFonts w:cs="Arial"/>
                <w:szCs w:val="24"/>
                <w:lang w:eastAsia="en-GB"/>
              </w:rPr>
            </w:pPr>
            <w:r w:rsidRPr="0080420E">
              <w:rPr>
                <w:rFonts w:cs="Arial"/>
                <w:szCs w:val="24"/>
              </w:rPr>
              <w:t>Strong design principles should be established</w:t>
            </w:r>
            <w:r w:rsidR="006F21A1">
              <w:rPr>
                <w:rFonts w:cs="Arial"/>
                <w:szCs w:val="24"/>
              </w:rPr>
              <w:t>.</w:t>
            </w:r>
          </w:p>
          <w:p w:rsidR="00277309" w:rsidRPr="0080420E" w:rsidRDefault="00277309" w:rsidP="00277309">
            <w:pPr>
              <w:numPr>
                <w:ilvl w:val="0"/>
                <w:numId w:val="5"/>
              </w:numPr>
              <w:autoSpaceDE w:val="0"/>
              <w:autoSpaceDN w:val="0"/>
              <w:adjustRightInd w:val="0"/>
              <w:contextualSpacing/>
              <w:rPr>
                <w:rFonts w:cs="Arial"/>
                <w:szCs w:val="24"/>
                <w:lang w:eastAsia="en-GB"/>
              </w:rPr>
            </w:pPr>
            <w:r w:rsidRPr="0080420E">
              <w:rPr>
                <w:rFonts w:cs="Arial"/>
                <w:szCs w:val="24"/>
              </w:rPr>
              <w:t xml:space="preserve">In the past, large parts of Leicester have been designed poorly. </w:t>
            </w:r>
          </w:p>
          <w:p w:rsidR="00277309" w:rsidRPr="0080420E" w:rsidRDefault="00277309" w:rsidP="00277309">
            <w:pPr>
              <w:numPr>
                <w:ilvl w:val="0"/>
                <w:numId w:val="5"/>
              </w:numPr>
              <w:autoSpaceDE w:val="0"/>
              <w:autoSpaceDN w:val="0"/>
              <w:adjustRightInd w:val="0"/>
              <w:contextualSpacing/>
              <w:rPr>
                <w:rFonts w:cs="Arial"/>
                <w:szCs w:val="24"/>
                <w:lang w:eastAsia="en-GB"/>
              </w:rPr>
            </w:pPr>
            <w:r w:rsidRPr="0080420E">
              <w:rPr>
                <w:rFonts w:cs="Arial"/>
                <w:szCs w:val="24"/>
                <w:lang w:eastAsia="en-GB"/>
              </w:rPr>
              <w:t xml:space="preserve">Streets should not solely be designed for transport, but for living, socialising, shopping etc. </w:t>
            </w:r>
          </w:p>
          <w:p w:rsidR="00277309" w:rsidRPr="0080420E" w:rsidRDefault="00277309" w:rsidP="00277309">
            <w:pPr>
              <w:numPr>
                <w:ilvl w:val="0"/>
                <w:numId w:val="5"/>
              </w:numPr>
              <w:autoSpaceDE w:val="0"/>
              <w:autoSpaceDN w:val="0"/>
              <w:adjustRightInd w:val="0"/>
              <w:contextualSpacing/>
              <w:rPr>
                <w:rFonts w:cs="Arial"/>
                <w:szCs w:val="24"/>
                <w:lang w:eastAsia="en-GB"/>
              </w:rPr>
            </w:pPr>
            <w:r w:rsidRPr="0080420E">
              <w:rPr>
                <w:rFonts w:cs="Arial"/>
                <w:szCs w:val="24"/>
              </w:rPr>
              <w:t>Remove and prevent all unnecessary clutter from urban environments.</w:t>
            </w:r>
          </w:p>
          <w:p w:rsidR="00277309" w:rsidRPr="0080420E" w:rsidRDefault="00277309" w:rsidP="00277309">
            <w:pPr>
              <w:numPr>
                <w:ilvl w:val="0"/>
                <w:numId w:val="5"/>
              </w:numPr>
              <w:autoSpaceDE w:val="0"/>
              <w:autoSpaceDN w:val="0"/>
              <w:adjustRightInd w:val="0"/>
              <w:contextualSpacing/>
              <w:rPr>
                <w:rFonts w:cs="Arial"/>
                <w:szCs w:val="24"/>
                <w:lang w:eastAsia="en-GB"/>
              </w:rPr>
            </w:pPr>
            <w:r w:rsidRPr="0080420E">
              <w:rPr>
                <w:rFonts w:cs="Arial"/>
                <w:szCs w:val="24"/>
              </w:rPr>
              <w:t>Disabled people should be considered at the design stage.</w:t>
            </w:r>
          </w:p>
          <w:p w:rsidR="00277309" w:rsidRPr="0080420E" w:rsidRDefault="00277309" w:rsidP="00277309">
            <w:pPr>
              <w:autoSpaceDE w:val="0"/>
              <w:autoSpaceDN w:val="0"/>
              <w:adjustRightInd w:val="0"/>
              <w:ind w:left="720"/>
              <w:contextualSpacing/>
              <w:rPr>
                <w:rFonts w:cs="Arial"/>
                <w:szCs w:val="24"/>
              </w:rPr>
            </w:pPr>
          </w:p>
        </w:tc>
      </w:tr>
      <w:tr w:rsidR="00277309" w:rsidRPr="0080420E" w:rsidTr="00A649D8">
        <w:tc>
          <w:tcPr>
            <w:tcW w:w="2235" w:type="dxa"/>
          </w:tcPr>
          <w:p w:rsidR="00277309" w:rsidRPr="0080420E" w:rsidRDefault="00277309" w:rsidP="00277309">
            <w:pPr>
              <w:spacing w:after="120"/>
              <w:rPr>
                <w:rFonts w:cs="Arial"/>
                <w:szCs w:val="24"/>
              </w:rPr>
            </w:pPr>
            <w:r w:rsidRPr="0080420E">
              <w:rPr>
                <w:rFonts w:cs="Arial"/>
                <w:szCs w:val="24"/>
              </w:rPr>
              <w:t>What people want us to do (options agreed with)</w:t>
            </w:r>
          </w:p>
        </w:tc>
        <w:tc>
          <w:tcPr>
            <w:tcW w:w="6945" w:type="dxa"/>
          </w:tcPr>
          <w:p w:rsidR="00277309" w:rsidRPr="0080420E" w:rsidRDefault="00277309" w:rsidP="00277309">
            <w:pPr>
              <w:numPr>
                <w:ilvl w:val="0"/>
                <w:numId w:val="5"/>
              </w:numPr>
              <w:autoSpaceDE w:val="0"/>
              <w:autoSpaceDN w:val="0"/>
              <w:adjustRightInd w:val="0"/>
              <w:contextualSpacing/>
              <w:rPr>
                <w:rFonts w:cs="Arial"/>
                <w:szCs w:val="24"/>
                <w:lang w:eastAsia="en-GB"/>
              </w:rPr>
            </w:pPr>
            <w:r w:rsidRPr="0080420E">
              <w:rPr>
                <w:rFonts w:cs="Arial"/>
                <w:szCs w:val="24"/>
              </w:rPr>
              <w:t>Large scale advertisement hoardings should be only allowed only where they are appropriate.</w:t>
            </w:r>
          </w:p>
          <w:p w:rsidR="00277309" w:rsidRPr="0080420E" w:rsidRDefault="00277309" w:rsidP="00277309">
            <w:pPr>
              <w:numPr>
                <w:ilvl w:val="0"/>
                <w:numId w:val="5"/>
              </w:numPr>
              <w:autoSpaceDE w:val="0"/>
              <w:autoSpaceDN w:val="0"/>
              <w:adjustRightInd w:val="0"/>
              <w:contextualSpacing/>
              <w:rPr>
                <w:rFonts w:cs="Arial"/>
                <w:szCs w:val="24"/>
                <w:lang w:eastAsia="en-GB"/>
              </w:rPr>
            </w:pPr>
            <w:r w:rsidRPr="0080420E">
              <w:rPr>
                <w:rFonts w:cs="Arial"/>
                <w:szCs w:val="24"/>
                <w:lang w:eastAsia="en-GB"/>
              </w:rPr>
              <w:t>There needs to be minimum standards of space and density for new houses</w:t>
            </w:r>
            <w:r w:rsidR="006F21A1">
              <w:rPr>
                <w:rFonts w:cs="Arial"/>
                <w:szCs w:val="24"/>
                <w:lang w:eastAsia="en-GB"/>
              </w:rPr>
              <w:t>.</w:t>
            </w:r>
          </w:p>
          <w:p w:rsidR="00277309" w:rsidRPr="0080420E" w:rsidRDefault="00277309" w:rsidP="00277309">
            <w:pPr>
              <w:numPr>
                <w:ilvl w:val="0"/>
                <w:numId w:val="5"/>
              </w:numPr>
              <w:autoSpaceDE w:val="0"/>
              <w:autoSpaceDN w:val="0"/>
              <w:adjustRightInd w:val="0"/>
              <w:contextualSpacing/>
              <w:rPr>
                <w:rFonts w:cs="Arial"/>
                <w:szCs w:val="24"/>
              </w:rPr>
            </w:pPr>
            <w:r w:rsidRPr="0080420E">
              <w:rPr>
                <w:rFonts w:cs="Arial"/>
                <w:szCs w:val="24"/>
              </w:rPr>
              <w:t>Clear pedestrian routes without clutter is widely supported</w:t>
            </w:r>
            <w:r w:rsidR="006F21A1">
              <w:rPr>
                <w:rFonts w:cs="Arial"/>
                <w:szCs w:val="24"/>
              </w:rPr>
              <w:t>.</w:t>
            </w:r>
          </w:p>
          <w:p w:rsidR="00277309" w:rsidRPr="0080420E" w:rsidRDefault="00277309" w:rsidP="00277309">
            <w:pPr>
              <w:autoSpaceDE w:val="0"/>
              <w:autoSpaceDN w:val="0"/>
              <w:adjustRightInd w:val="0"/>
              <w:ind w:left="720"/>
              <w:contextualSpacing/>
              <w:rPr>
                <w:rFonts w:cs="Arial"/>
                <w:szCs w:val="24"/>
              </w:rPr>
            </w:pPr>
          </w:p>
        </w:tc>
      </w:tr>
      <w:tr w:rsidR="00277309" w:rsidRPr="0080420E" w:rsidTr="00A649D8">
        <w:tc>
          <w:tcPr>
            <w:tcW w:w="2235" w:type="dxa"/>
          </w:tcPr>
          <w:p w:rsidR="00277309" w:rsidRPr="0080420E" w:rsidRDefault="00277309" w:rsidP="00277309">
            <w:pPr>
              <w:spacing w:after="120"/>
              <w:rPr>
                <w:rFonts w:cs="Arial"/>
                <w:szCs w:val="24"/>
              </w:rPr>
            </w:pPr>
            <w:r w:rsidRPr="0080420E">
              <w:rPr>
                <w:rFonts w:cs="Arial"/>
                <w:szCs w:val="24"/>
              </w:rPr>
              <w:t>What people do not want us to do (options disagreed with)</w:t>
            </w:r>
          </w:p>
        </w:tc>
        <w:tc>
          <w:tcPr>
            <w:tcW w:w="6945" w:type="dxa"/>
          </w:tcPr>
          <w:p w:rsidR="00277309" w:rsidRPr="0080420E" w:rsidRDefault="00277309" w:rsidP="00277309">
            <w:pPr>
              <w:numPr>
                <w:ilvl w:val="0"/>
                <w:numId w:val="8"/>
              </w:numPr>
              <w:autoSpaceDE w:val="0"/>
              <w:autoSpaceDN w:val="0"/>
              <w:adjustRightInd w:val="0"/>
              <w:contextualSpacing/>
              <w:rPr>
                <w:rFonts w:cs="Arial"/>
                <w:szCs w:val="24"/>
                <w:lang w:eastAsia="en-GB"/>
              </w:rPr>
            </w:pPr>
            <w:r w:rsidRPr="0080420E">
              <w:rPr>
                <w:rFonts w:cs="Arial"/>
                <w:szCs w:val="24"/>
                <w:lang w:eastAsia="en-GB"/>
              </w:rPr>
              <w:t>Don’t apply blanket density requirements or design principles, have a flexible approach.</w:t>
            </w:r>
          </w:p>
        </w:tc>
      </w:tr>
      <w:tr w:rsidR="00277309" w:rsidRPr="0080420E" w:rsidTr="00A649D8">
        <w:trPr>
          <w:trHeight w:val="1133"/>
        </w:trPr>
        <w:tc>
          <w:tcPr>
            <w:tcW w:w="2235" w:type="dxa"/>
          </w:tcPr>
          <w:p w:rsidR="00277309" w:rsidRPr="0080420E" w:rsidRDefault="00277309" w:rsidP="00277309">
            <w:pPr>
              <w:spacing w:after="120"/>
              <w:rPr>
                <w:rFonts w:cs="Arial"/>
                <w:szCs w:val="24"/>
              </w:rPr>
            </w:pPr>
            <w:r w:rsidRPr="0080420E">
              <w:rPr>
                <w:rFonts w:cs="Arial"/>
                <w:szCs w:val="24"/>
              </w:rPr>
              <w:t>Other suggestions</w:t>
            </w:r>
          </w:p>
        </w:tc>
        <w:tc>
          <w:tcPr>
            <w:tcW w:w="6945" w:type="dxa"/>
          </w:tcPr>
          <w:p w:rsidR="00277309" w:rsidRPr="0080420E" w:rsidRDefault="00277309" w:rsidP="00277309">
            <w:pPr>
              <w:numPr>
                <w:ilvl w:val="0"/>
                <w:numId w:val="5"/>
              </w:numPr>
              <w:autoSpaceDE w:val="0"/>
              <w:autoSpaceDN w:val="0"/>
              <w:adjustRightInd w:val="0"/>
              <w:contextualSpacing/>
              <w:rPr>
                <w:rFonts w:cs="Arial"/>
                <w:b/>
                <w:szCs w:val="24"/>
              </w:rPr>
            </w:pPr>
            <w:r w:rsidRPr="0080420E">
              <w:rPr>
                <w:rFonts w:cs="Arial"/>
                <w:szCs w:val="24"/>
                <w:lang w:eastAsia="en-GB"/>
              </w:rPr>
              <w:t>City Centre offices should focus on achieving a high standard of energy efficiency</w:t>
            </w:r>
            <w:r w:rsidR="006F21A1">
              <w:rPr>
                <w:rFonts w:cs="Arial"/>
                <w:szCs w:val="24"/>
                <w:lang w:eastAsia="en-GB"/>
              </w:rPr>
              <w:t>.</w:t>
            </w:r>
          </w:p>
          <w:p w:rsidR="00277309" w:rsidRPr="0080420E" w:rsidRDefault="00277309" w:rsidP="00277309">
            <w:pPr>
              <w:numPr>
                <w:ilvl w:val="0"/>
                <w:numId w:val="7"/>
              </w:numPr>
              <w:autoSpaceDE w:val="0"/>
              <w:autoSpaceDN w:val="0"/>
              <w:adjustRightInd w:val="0"/>
              <w:contextualSpacing/>
              <w:rPr>
                <w:rFonts w:cs="Arial"/>
                <w:szCs w:val="24"/>
              </w:rPr>
            </w:pPr>
            <w:r w:rsidRPr="0080420E">
              <w:rPr>
                <w:rFonts w:cs="Arial"/>
                <w:szCs w:val="24"/>
              </w:rPr>
              <w:t>There needs to be greater recognition of the challenges of maintaining already overstretched services and infrastructure.</w:t>
            </w:r>
          </w:p>
          <w:p w:rsidR="00277309" w:rsidRPr="0080420E" w:rsidRDefault="00277309" w:rsidP="00277309">
            <w:pPr>
              <w:numPr>
                <w:ilvl w:val="0"/>
                <w:numId w:val="7"/>
              </w:numPr>
              <w:autoSpaceDE w:val="0"/>
              <w:autoSpaceDN w:val="0"/>
              <w:adjustRightInd w:val="0"/>
              <w:contextualSpacing/>
              <w:rPr>
                <w:rFonts w:cs="Arial"/>
                <w:szCs w:val="24"/>
              </w:rPr>
            </w:pPr>
            <w:r w:rsidRPr="0080420E">
              <w:rPr>
                <w:rFonts w:cs="Arial"/>
                <w:bCs/>
                <w:szCs w:val="24"/>
                <w:lang w:eastAsia="en-GB"/>
              </w:rPr>
              <w:t>There would be health benefits if new buildings are designed to encourage physical activity.</w:t>
            </w:r>
          </w:p>
          <w:p w:rsidR="00277309" w:rsidRPr="0080420E" w:rsidRDefault="00277309" w:rsidP="00277309">
            <w:pPr>
              <w:numPr>
                <w:ilvl w:val="0"/>
                <w:numId w:val="7"/>
              </w:numPr>
              <w:spacing w:after="120"/>
              <w:contextualSpacing/>
              <w:rPr>
                <w:rFonts w:cs="Arial"/>
                <w:szCs w:val="24"/>
              </w:rPr>
            </w:pPr>
            <w:r w:rsidRPr="0080420E">
              <w:rPr>
                <w:rFonts w:cs="Arial"/>
                <w:szCs w:val="24"/>
              </w:rPr>
              <w:t>Collaborative working with the house builders instead of prescribing space standards.</w:t>
            </w:r>
          </w:p>
        </w:tc>
      </w:tr>
    </w:tbl>
    <w:p w:rsidR="00277309" w:rsidRPr="0080420E" w:rsidRDefault="00277309" w:rsidP="00277309">
      <w:pPr>
        <w:rPr>
          <w:rFonts w:ascii="Arial" w:eastAsia="Times New Roman" w:hAnsi="Arial" w:cs="Arial"/>
          <w:b/>
          <w:sz w:val="24"/>
          <w:szCs w:val="24"/>
        </w:rPr>
      </w:pPr>
    </w:p>
    <w:p w:rsidR="00277309" w:rsidRPr="0080420E" w:rsidRDefault="00277309" w:rsidP="00277309">
      <w:pPr>
        <w:rPr>
          <w:rFonts w:ascii="Arial" w:eastAsia="Times New Roman" w:hAnsi="Arial" w:cs="Arial"/>
          <w:b/>
          <w:sz w:val="24"/>
          <w:szCs w:val="24"/>
        </w:rPr>
      </w:pPr>
      <w:r w:rsidRPr="0080420E">
        <w:rPr>
          <w:rFonts w:ascii="Arial" w:eastAsia="Times New Roman" w:hAnsi="Arial" w:cs="Arial"/>
          <w:b/>
          <w:sz w:val="24"/>
          <w:szCs w:val="24"/>
        </w:rPr>
        <w:br w:type="page"/>
      </w:r>
    </w:p>
    <w:p w:rsidR="00277309" w:rsidRPr="00A649D8" w:rsidRDefault="00277309" w:rsidP="00277309">
      <w:pPr>
        <w:rPr>
          <w:rFonts w:ascii="Arial" w:hAnsi="Arial" w:cs="Arial"/>
          <w:b/>
          <w:sz w:val="24"/>
          <w:szCs w:val="24"/>
        </w:rPr>
      </w:pPr>
      <w:r w:rsidRPr="00A649D8">
        <w:rPr>
          <w:rFonts w:ascii="Arial" w:hAnsi="Arial" w:cs="Arial"/>
          <w:b/>
          <w:sz w:val="24"/>
          <w:szCs w:val="24"/>
        </w:rPr>
        <w:lastRenderedPageBreak/>
        <w:t>Theme: A Thriving City Centre</w:t>
      </w:r>
    </w:p>
    <w:p w:rsidR="00277309" w:rsidRPr="0080420E" w:rsidRDefault="00277309" w:rsidP="00277309">
      <w:pPr>
        <w:numPr>
          <w:ilvl w:val="0"/>
          <w:numId w:val="5"/>
        </w:numPr>
        <w:spacing w:after="0" w:line="240" w:lineRule="auto"/>
        <w:contextualSpacing/>
        <w:jc w:val="both"/>
        <w:rPr>
          <w:rFonts w:ascii="Arial" w:hAnsi="Arial" w:cs="Arial"/>
          <w:sz w:val="24"/>
          <w:szCs w:val="24"/>
        </w:rPr>
      </w:pPr>
      <w:r w:rsidRPr="0080420E">
        <w:rPr>
          <w:rFonts w:ascii="Arial" w:hAnsi="Arial" w:cs="Arial"/>
          <w:sz w:val="24"/>
          <w:szCs w:val="24"/>
        </w:rPr>
        <w:t>36 people responded to this theme</w:t>
      </w:r>
    </w:p>
    <w:p w:rsidR="00277309" w:rsidRPr="0080420E" w:rsidRDefault="00277309" w:rsidP="00277309">
      <w:pPr>
        <w:numPr>
          <w:ilvl w:val="0"/>
          <w:numId w:val="5"/>
        </w:numPr>
        <w:spacing w:after="120" w:line="240" w:lineRule="auto"/>
        <w:contextualSpacing/>
        <w:jc w:val="both"/>
        <w:rPr>
          <w:rFonts w:ascii="Arial" w:hAnsi="Arial" w:cs="Arial"/>
          <w:sz w:val="24"/>
          <w:szCs w:val="24"/>
        </w:rPr>
      </w:pPr>
      <w:r w:rsidRPr="0080420E">
        <w:rPr>
          <w:rFonts w:ascii="Arial" w:hAnsi="Arial" w:cs="Arial"/>
          <w:sz w:val="24"/>
          <w:szCs w:val="24"/>
        </w:rPr>
        <w:t>There were 130 comments on the theme.</w:t>
      </w:r>
    </w:p>
    <w:p w:rsidR="00A40C11" w:rsidRPr="0080420E" w:rsidRDefault="00A40C11" w:rsidP="00A40C11">
      <w:pPr>
        <w:spacing w:after="120" w:line="240" w:lineRule="auto"/>
        <w:ind w:left="720"/>
        <w:contextualSpacing/>
        <w:jc w:val="both"/>
        <w:rPr>
          <w:rFonts w:ascii="Arial" w:hAnsi="Arial" w:cs="Arial"/>
          <w:sz w:val="24"/>
          <w:szCs w:val="24"/>
        </w:rPr>
      </w:pPr>
    </w:p>
    <w:tbl>
      <w:tblPr>
        <w:tblStyle w:val="TableGrid2"/>
        <w:tblW w:w="0" w:type="auto"/>
        <w:tblLook w:val="04A0" w:firstRow="1" w:lastRow="0" w:firstColumn="1" w:lastColumn="0" w:noHBand="0" w:noVBand="1"/>
      </w:tblPr>
      <w:tblGrid>
        <w:gridCol w:w="1809"/>
        <w:gridCol w:w="7433"/>
      </w:tblGrid>
      <w:tr w:rsidR="00277309" w:rsidRPr="0080420E" w:rsidTr="00A649D8">
        <w:tc>
          <w:tcPr>
            <w:tcW w:w="1809" w:type="dxa"/>
          </w:tcPr>
          <w:p w:rsidR="00277309" w:rsidRPr="0080420E" w:rsidRDefault="00946DEA" w:rsidP="00277309">
            <w:pPr>
              <w:spacing w:after="120"/>
              <w:rPr>
                <w:rFonts w:cs="Arial"/>
                <w:szCs w:val="24"/>
              </w:rPr>
            </w:pPr>
            <w:r w:rsidRPr="0080420E">
              <w:rPr>
                <w:rFonts w:cs="Arial"/>
                <w:szCs w:val="24"/>
              </w:rPr>
              <w:t>Main issues raised</w:t>
            </w:r>
          </w:p>
        </w:tc>
        <w:tc>
          <w:tcPr>
            <w:tcW w:w="7433" w:type="dxa"/>
          </w:tcPr>
          <w:p w:rsidR="00277309" w:rsidRPr="0080420E" w:rsidRDefault="00277309" w:rsidP="00277309">
            <w:pPr>
              <w:numPr>
                <w:ilvl w:val="0"/>
                <w:numId w:val="10"/>
              </w:numPr>
              <w:spacing w:after="120"/>
              <w:contextualSpacing/>
              <w:jc w:val="both"/>
              <w:rPr>
                <w:rFonts w:cs="Arial"/>
                <w:szCs w:val="24"/>
              </w:rPr>
            </w:pPr>
            <w:r w:rsidRPr="0080420E">
              <w:rPr>
                <w:rFonts w:cs="Arial"/>
                <w:szCs w:val="24"/>
              </w:rPr>
              <w:t>Central Shopping Core</w:t>
            </w:r>
            <w:r w:rsidR="008B3859">
              <w:rPr>
                <w:rFonts w:cs="Arial"/>
                <w:szCs w:val="24"/>
              </w:rPr>
              <w:t>.</w:t>
            </w:r>
          </w:p>
          <w:p w:rsidR="00277309" w:rsidRPr="0080420E" w:rsidRDefault="00277309" w:rsidP="00277309">
            <w:pPr>
              <w:numPr>
                <w:ilvl w:val="0"/>
                <w:numId w:val="10"/>
              </w:numPr>
              <w:spacing w:after="120"/>
              <w:contextualSpacing/>
              <w:jc w:val="both"/>
              <w:rPr>
                <w:rFonts w:cs="Arial"/>
                <w:szCs w:val="24"/>
              </w:rPr>
            </w:pPr>
            <w:r w:rsidRPr="0080420E">
              <w:rPr>
                <w:rFonts w:cs="Arial"/>
                <w:szCs w:val="24"/>
              </w:rPr>
              <w:t>Type of shops and other uses, mix of uses and empty shops</w:t>
            </w:r>
            <w:r w:rsidR="008B3859">
              <w:rPr>
                <w:rFonts w:cs="Arial"/>
                <w:szCs w:val="24"/>
              </w:rPr>
              <w:t>.</w:t>
            </w:r>
            <w:r w:rsidRPr="0080420E">
              <w:rPr>
                <w:rFonts w:cs="Arial"/>
                <w:szCs w:val="24"/>
              </w:rPr>
              <w:t xml:space="preserve"> </w:t>
            </w:r>
          </w:p>
          <w:p w:rsidR="00277309" w:rsidRPr="0080420E" w:rsidRDefault="00277309" w:rsidP="00277309">
            <w:pPr>
              <w:numPr>
                <w:ilvl w:val="0"/>
                <w:numId w:val="10"/>
              </w:numPr>
              <w:spacing w:after="120"/>
              <w:contextualSpacing/>
              <w:jc w:val="both"/>
              <w:rPr>
                <w:rFonts w:cs="Arial"/>
                <w:szCs w:val="24"/>
              </w:rPr>
            </w:pPr>
            <w:r w:rsidRPr="0080420E">
              <w:rPr>
                <w:rFonts w:cs="Arial"/>
                <w:szCs w:val="24"/>
              </w:rPr>
              <w:t>Public transport/ Cycling and Walking</w:t>
            </w:r>
            <w:r w:rsidR="008B3859">
              <w:rPr>
                <w:rFonts w:cs="Arial"/>
                <w:szCs w:val="24"/>
              </w:rPr>
              <w:t>.</w:t>
            </w:r>
          </w:p>
          <w:p w:rsidR="00277309" w:rsidRPr="0080420E" w:rsidRDefault="00277309" w:rsidP="00277309">
            <w:pPr>
              <w:numPr>
                <w:ilvl w:val="0"/>
                <w:numId w:val="10"/>
              </w:numPr>
              <w:spacing w:after="120"/>
              <w:contextualSpacing/>
              <w:jc w:val="both"/>
              <w:rPr>
                <w:rFonts w:cs="Arial"/>
                <w:szCs w:val="24"/>
              </w:rPr>
            </w:pPr>
            <w:r w:rsidRPr="0080420E">
              <w:rPr>
                <w:rFonts w:cs="Arial"/>
                <w:szCs w:val="24"/>
              </w:rPr>
              <w:t>Road Network and Parking</w:t>
            </w:r>
            <w:r w:rsidR="008B3859">
              <w:rPr>
                <w:rFonts w:cs="Arial"/>
                <w:szCs w:val="24"/>
              </w:rPr>
              <w:t>.</w:t>
            </w:r>
            <w:r w:rsidRPr="0080420E">
              <w:rPr>
                <w:rFonts w:cs="Arial"/>
                <w:szCs w:val="24"/>
              </w:rPr>
              <w:t xml:space="preserve"> </w:t>
            </w:r>
          </w:p>
          <w:p w:rsidR="00277309" w:rsidRPr="0080420E" w:rsidRDefault="00277309" w:rsidP="00277309">
            <w:pPr>
              <w:numPr>
                <w:ilvl w:val="0"/>
                <w:numId w:val="10"/>
              </w:numPr>
              <w:spacing w:after="120"/>
              <w:contextualSpacing/>
              <w:jc w:val="both"/>
              <w:rPr>
                <w:rFonts w:cs="Arial"/>
                <w:szCs w:val="24"/>
              </w:rPr>
            </w:pPr>
            <w:r w:rsidRPr="0080420E">
              <w:rPr>
                <w:rFonts w:cs="Arial"/>
                <w:szCs w:val="24"/>
              </w:rPr>
              <w:t>Tourism/ Culture/ Heritage and Hotels</w:t>
            </w:r>
            <w:r w:rsidR="008B3859">
              <w:rPr>
                <w:rFonts w:cs="Arial"/>
                <w:szCs w:val="24"/>
              </w:rPr>
              <w:t>.</w:t>
            </w:r>
            <w:r w:rsidRPr="0080420E">
              <w:rPr>
                <w:rFonts w:cs="Arial"/>
                <w:szCs w:val="24"/>
              </w:rPr>
              <w:t xml:space="preserve"> </w:t>
            </w:r>
          </w:p>
          <w:p w:rsidR="00277309" w:rsidRPr="0080420E" w:rsidRDefault="00277309" w:rsidP="00277309">
            <w:pPr>
              <w:numPr>
                <w:ilvl w:val="0"/>
                <w:numId w:val="10"/>
              </w:numPr>
              <w:contextualSpacing/>
              <w:jc w:val="both"/>
              <w:rPr>
                <w:rFonts w:cs="Arial"/>
                <w:szCs w:val="24"/>
              </w:rPr>
            </w:pPr>
            <w:r w:rsidRPr="0080420E">
              <w:rPr>
                <w:rFonts w:cs="Arial"/>
                <w:szCs w:val="24"/>
              </w:rPr>
              <w:t>Night time Economy/ Residential Amenity &amp; city centre living</w:t>
            </w:r>
            <w:r w:rsidR="008B3859">
              <w:rPr>
                <w:rFonts w:cs="Arial"/>
                <w:szCs w:val="24"/>
              </w:rPr>
              <w:t>.</w:t>
            </w:r>
            <w:r w:rsidRPr="0080420E">
              <w:rPr>
                <w:rFonts w:cs="Arial"/>
                <w:szCs w:val="24"/>
              </w:rPr>
              <w:t xml:space="preserve"> </w:t>
            </w:r>
          </w:p>
          <w:p w:rsidR="00277309" w:rsidRPr="0080420E" w:rsidRDefault="00277309" w:rsidP="00277309">
            <w:pPr>
              <w:numPr>
                <w:ilvl w:val="0"/>
                <w:numId w:val="10"/>
              </w:numPr>
              <w:spacing w:after="120"/>
              <w:contextualSpacing/>
              <w:jc w:val="both"/>
              <w:rPr>
                <w:rFonts w:cs="Arial"/>
                <w:szCs w:val="24"/>
              </w:rPr>
            </w:pPr>
            <w:r w:rsidRPr="0080420E">
              <w:rPr>
                <w:rFonts w:cs="Arial"/>
                <w:szCs w:val="24"/>
              </w:rPr>
              <w:t>Regeneration/ Redevelopment</w:t>
            </w:r>
            <w:r w:rsidR="008B3859">
              <w:rPr>
                <w:rFonts w:cs="Arial"/>
                <w:szCs w:val="24"/>
              </w:rPr>
              <w:t>.</w:t>
            </w:r>
            <w:r w:rsidRPr="0080420E">
              <w:rPr>
                <w:rFonts w:cs="Arial"/>
                <w:szCs w:val="24"/>
              </w:rPr>
              <w:t xml:space="preserve"> </w:t>
            </w:r>
          </w:p>
          <w:p w:rsidR="00277309" w:rsidRPr="0080420E" w:rsidRDefault="00277309" w:rsidP="00277309">
            <w:pPr>
              <w:spacing w:after="120"/>
              <w:ind w:left="720"/>
              <w:contextualSpacing/>
              <w:jc w:val="both"/>
              <w:rPr>
                <w:rFonts w:cs="Arial"/>
                <w:szCs w:val="24"/>
              </w:rPr>
            </w:pPr>
          </w:p>
        </w:tc>
      </w:tr>
      <w:tr w:rsidR="00277309" w:rsidRPr="0080420E" w:rsidTr="00A649D8">
        <w:tc>
          <w:tcPr>
            <w:tcW w:w="1809" w:type="dxa"/>
          </w:tcPr>
          <w:p w:rsidR="00277309" w:rsidRPr="0080420E" w:rsidRDefault="00277309" w:rsidP="00277309">
            <w:pPr>
              <w:spacing w:after="120"/>
              <w:rPr>
                <w:rFonts w:cs="Arial"/>
                <w:szCs w:val="24"/>
              </w:rPr>
            </w:pPr>
            <w:r w:rsidRPr="0080420E">
              <w:rPr>
                <w:rFonts w:cs="Arial"/>
                <w:szCs w:val="24"/>
              </w:rPr>
              <w:t>What people want us to do (options agreed with)</w:t>
            </w:r>
          </w:p>
        </w:tc>
        <w:tc>
          <w:tcPr>
            <w:tcW w:w="7433" w:type="dxa"/>
          </w:tcPr>
          <w:p w:rsidR="00277309" w:rsidRPr="00E17835" w:rsidRDefault="00277309" w:rsidP="00A649D8">
            <w:pPr>
              <w:pStyle w:val="ListParagraph"/>
              <w:numPr>
                <w:ilvl w:val="0"/>
                <w:numId w:val="18"/>
              </w:numPr>
              <w:spacing w:after="120"/>
              <w:jc w:val="both"/>
              <w:rPr>
                <w:rFonts w:cs="Arial"/>
                <w:szCs w:val="24"/>
              </w:rPr>
            </w:pPr>
            <w:r w:rsidRPr="00946DEA">
              <w:rPr>
                <w:rFonts w:cs="Arial"/>
                <w:szCs w:val="24"/>
              </w:rPr>
              <w:t xml:space="preserve">Continue to focus retail and Leisure </w:t>
            </w:r>
            <w:r w:rsidR="00C37B9A" w:rsidRPr="00946DEA">
              <w:rPr>
                <w:rFonts w:cs="Arial"/>
                <w:szCs w:val="24"/>
              </w:rPr>
              <w:t>uses within</w:t>
            </w:r>
            <w:r w:rsidRPr="00946DEA">
              <w:rPr>
                <w:rFonts w:cs="Arial"/>
                <w:szCs w:val="24"/>
              </w:rPr>
              <w:t xml:space="preserve"> the Central Shopping Core</w:t>
            </w:r>
            <w:r w:rsidR="008B3859">
              <w:rPr>
                <w:rFonts w:cs="Arial"/>
                <w:szCs w:val="24"/>
              </w:rPr>
              <w:t>.</w:t>
            </w:r>
          </w:p>
          <w:p w:rsidR="00277309" w:rsidRPr="0080420E" w:rsidRDefault="00277309" w:rsidP="00277309">
            <w:pPr>
              <w:numPr>
                <w:ilvl w:val="0"/>
                <w:numId w:val="7"/>
              </w:numPr>
              <w:spacing w:after="120"/>
              <w:contextualSpacing/>
              <w:jc w:val="both"/>
              <w:rPr>
                <w:rFonts w:cs="Arial"/>
                <w:szCs w:val="24"/>
              </w:rPr>
            </w:pPr>
            <w:r w:rsidRPr="0080420E">
              <w:rPr>
                <w:rFonts w:cs="Arial"/>
                <w:szCs w:val="24"/>
              </w:rPr>
              <w:t>Mix cafes, bars and restaurants with other uses.</w:t>
            </w:r>
          </w:p>
          <w:p w:rsidR="00277309" w:rsidRPr="0080420E" w:rsidRDefault="00277309" w:rsidP="00277309">
            <w:pPr>
              <w:numPr>
                <w:ilvl w:val="0"/>
                <w:numId w:val="7"/>
              </w:numPr>
              <w:spacing w:after="120"/>
              <w:contextualSpacing/>
              <w:jc w:val="both"/>
              <w:rPr>
                <w:rFonts w:cs="Arial"/>
                <w:szCs w:val="24"/>
              </w:rPr>
            </w:pPr>
            <w:r w:rsidRPr="0080420E">
              <w:rPr>
                <w:rFonts w:cs="Arial"/>
                <w:szCs w:val="24"/>
              </w:rPr>
              <w:t>Restrict the number of betting shops</w:t>
            </w:r>
            <w:r w:rsidR="008B3859">
              <w:rPr>
                <w:rFonts w:cs="Arial"/>
                <w:szCs w:val="24"/>
              </w:rPr>
              <w:t>.</w:t>
            </w:r>
            <w:r w:rsidRPr="0080420E">
              <w:rPr>
                <w:rFonts w:cs="Arial"/>
                <w:szCs w:val="24"/>
              </w:rPr>
              <w:t xml:space="preserve"> </w:t>
            </w:r>
          </w:p>
          <w:p w:rsidR="00277309" w:rsidRPr="0080420E" w:rsidRDefault="00277309" w:rsidP="00277309">
            <w:pPr>
              <w:numPr>
                <w:ilvl w:val="0"/>
                <w:numId w:val="7"/>
              </w:numPr>
              <w:spacing w:after="120"/>
              <w:contextualSpacing/>
              <w:jc w:val="both"/>
              <w:rPr>
                <w:rFonts w:cs="Arial"/>
                <w:szCs w:val="24"/>
              </w:rPr>
            </w:pPr>
            <w:r w:rsidRPr="0080420E">
              <w:rPr>
                <w:rFonts w:cs="Arial"/>
                <w:szCs w:val="24"/>
              </w:rPr>
              <w:t xml:space="preserve">The location of hot food takeaways needs to be managed. </w:t>
            </w:r>
          </w:p>
        </w:tc>
      </w:tr>
      <w:tr w:rsidR="00277309" w:rsidRPr="0080420E" w:rsidTr="00A649D8">
        <w:tc>
          <w:tcPr>
            <w:tcW w:w="1809" w:type="dxa"/>
          </w:tcPr>
          <w:p w:rsidR="00277309" w:rsidRPr="0080420E" w:rsidRDefault="00277309" w:rsidP="00277309">
            <w:pPr>
              <w:spacing w:after="120"/>
              <w:rPr>
                <w:rFonts w:cs="Arial"/>
                <w:szCs w:val="24"/>
              </w:rPr>
            </w:pPr>
            <w:r w:rsidRPr="0080420E">
              <w:rPr>
                <w:rFonts w:cs="Arial"/>
                <w:szCs w:val="24"/>
              </w:rPr>
              <w:t>What people do not want us to do (options disagreed with)</w:t>
            </w:r>
          </w:p>
        </w:tc>
        <w:tc>
          <w:tcPr>
            <w:tcW w:w="7433" w:type="dxa"/>
          </w:tcPr>
          <w:p w:rsidR="00277309" w:rsidRPr="0080420E" w:rsidRDefault="00277309" w:rsidP="00277309">
            <w:pPr>
              <w:numPr>
                <w:ilvl w:val="0"/>
                <w:numId w:val="7"/>
              </w:numPr>
              <w:spacing w:after="120"/>
              <w:contextualSpacing/>
              <w:jc w:val="both"/>
              <w:rPr>
                <w:rFonts w:cs="Arial"/>
                <w:szCs w:val="24"/>
              </w:rPr>
            </w:pPr>
            <w:r w:rsidRPr="0080420E">
              <w:rPr>
                <w:rFonts w:cs="Arial"/>
                <w:szCs w:val="24"/>
              </w:rPr>
              <w:t>Student accommodation should not be provided on the old south gates bus station site</w:t>
            </w:r>
            <w:r w:rsidR="008B3859">
              <w:rPr>
                <w:rFonts w:cs="Arial"/>
                <w:szCs w:val="24"/>
              </w:rPr>
              <w:t>.</w:t>
            </w:r>
          </w:p>
        </w:tc>
      </w:tr>
      <w:tr w:rsidR="00277309" w:rsidRPr="0080420E" w:rsidTr="00A649D8">
        <w:tc>
          <w:tcPr>
            <w:tcW w:w="1809" w:type="dxa"/>
          </w:tcPr>
          <w:p w:rsidR="00277309" w:rsidRPr="0080420E" w:rsidRDefault="00277309" w:rsidP="00277309">
            <w:pPr>
              <w:spacing w:after="120"/>
              <w:rPr>
                <w:rFonts w:cs="Arial"/>
                <w:szCs w:val="24"/>
              </w:rPr>
            </w:pPr>
            <w:r w:rsidRPr="0080420E">
              <w:rPr>
                <w:rFonts w:cs="Arial"/>
                <w:szCs w:val="24"/>
              </w:rPr>
              <w:t>Other suggestions</w:t>
            </w:r>
          </w:p>
        </w:tc>
        <w:tc>
          <w:tcPr>
            <w:tcW w:w="7433" w:type="dxa"/>
          </w:tcPr>
          <w:p w:rsidR="00277309" w:rsidRPr="0080420E" w:rsidRDefault="00277309" w:rsidP="00277309">
            <w:pPr>
              <w:numPr>
                <w:ilvl w:val="0"/>
                <w:numId w:val="7"/>
              </w:numPr>
              <w:spacing w:after="120"/>
              <w:contextualSpacing/>
              <w:jc w:val="both"/>
              <w:rPr>
                <w:rFonts w:cs="Arial"/>
                <w:szCs w:val="24"/>
              </w:rPr>
            </w:pPr>
            <w:r w:rsidRPr="0080420E">
              <w:rPr>
                <w:rFonts w:cs="Arial"/>
                <w:szCs w:val="24"/>
              </w:rPr>
              <w:t xml:space="preserve">Encourage a greater variety of </w:t>
            </w:r>
            <w:r w:rsidR="008B3859" w:rsidRPr="0080420E">
              <w:rPr>
                <w:rFonts w:cs="Arial"/>
                <w:szCs w:val="24"/>
              </w:rPr>
              <w:t>retailer’s</w:t>
            </w:r>
            <w:r w:rsidRPr="0080420E">
              <w:rPr>
                <w:rFonts w:cs="Arial"/>
                <w:szCs w:val="24"/>
              </w:rPr>
              <w:t xml:space="preserve"> inc. independent shops, high quality retailers, </w:t>
            </w:r>
            <w:r w:rsidR="008B3859" w:rsidRPr="0080420E">
              <w:rPr>
                <w:rFonts w:cs="Arial"/>
                <w:szCs w:val="24"/>
              </w:rPr>
              <w:t>and healthy</w:t>
            </w:r>
            <w:r w:rsidRPr="0080420E">
              <w:rPr>
                <w:rFonts w:cs="Arial"/>
                <w:szCs w:val="24"/>
              </w:rPr>
              <w:t xml:space="preserve"> eating places</w:t>
            </w:r>
            <w:r w:rsidR="008B3859">
              <w:rPr>
                <w:rFonts w:cs="Arial"/>
                <w:szCs w:val="24"/>
              </w:rPr>
              <w:t>.</w:t>
            </w:r>
            <w:r w:rsidRPr="0080420E">
              <w:rPr>
                <w:rFonts w:cs="Arial"/>
                <w:szCs w:val="24"/>
              </w:rPr>
              <w:t xml:space="preserve"> </w:t>
            </w:r>
          </w:p>
          <w:p w:rsidR="00277309" w:rsidRPr="0080420E" w:rsidRDefault="00277309" w:rsidP="00277309">
            <w:pPr>
              <w:numPr>
                <w:ilvl w:val="0"/>
                <w:numId w:val="7"/>
              </w:numPr>
              <w:spacing w:after="120"/>
              <w:contextualSpacing/>
              <w:jc w:val="both"/>
              <w:rPr>
                <w:rFonts w:cs="Arial"/>
                <w:szCs w:val="24"/>
              </w:rPr>
            </w:pPr>
            <w:r w:rsidRPr="0080420E">
              <w:rPr>
                <w:rFonts w:cs="Arial"/>
                <w:szCs w:val="24"/>
              </w:rPr>
              <w:t>Belgrave gate/ Haymarket shopping centre and theatre should be redeveloped</w:t>
            </w:r>
            <w:r w:rsidR="008B3859">
              <w:rPr>
                <w:rFonts w:cs="Arial"/>
                <w:szCs w:val="24"/>
              </w:rPr>
              <w:t>.</w:t>
            </w:r>
            <w:r w:rsidRPr="0080420E">
              <w:rPr>
                <w:rFonts w:cs="Arial"/>
                <w:szCs w:val="24"/>
              </w:rPr>
              <w:t xml:space="preserve"> </w:t>
            </w:r>
          </w:p>
          <w:p w:rsidR="00277309" w:rsidRPr="0080420E" w:rsidRDefault="00277309" w:rsidP="00277309">
            <w:pPr>
              <w:numPr>
                <w:ilvl w:val="0"/>
                <w:numId w:val="7"/>
              </w:numPr>
              <w:spacing w:after="120"/>
              <w:contextualSpacing/>
              <w:jc w:val="both"/>
              <w:rPr>
                <w:rFonts w:cs="Arial"/>
                <w:szCs w:val="24"/>
              </w:rPr>
            </w:pPr>
            <w:r w:rsidRPr="0080420E">
              <w:rPr>
                <w:rFonts w:cs="Arial"/>
                <w:szCs w:val="24"/>
              </w:rPr>
              <w:t>Cultural quarter – Need for more affordable and grow-on workspaces for businesses.</w:t>
            </w:r>
          </w:p>
          <w:p w:rsidR="00277309" w:rsidRPr="0080420E" w:rsidRDefault="00277309" w:rsidP="00277309">
            <w:pPr>
              <w:numPr>
                <w:ilvl w:val="0"/>
                <w:numId w:val="7"/>
              </w:numPr>
              <w:spacing w:after="120"/>
              <w:contextualSpacing/>
              <w:jc w:val="both"/>
              <w:rPr>
                <w:rFonts w:cs="Arial"/>
                <w:szCs w:val="24"/>
              </w:rPr>
            </w:pPr>
            <w:r w:rsidRPr="0080420E">
              <w:rPr>
                <w:rFonts w:cs="Arial"/>
                <w:szCs w:val="24"/>
              </w:rPr>
              <w:t>Provide adequate levels of multi-storey and surface level car parks. The quality of car parks needs to be improved too.</w:t>
            </w:r>
          </w:p>
          <w:p w:rsidR="00277309" w:rsidRPr="0080420E" w:rsidRDefault="00277309" w:rsidP="00277309">
            <w:pPr>
              <w:spacing w:after="120"/>
              <w:jc w:val="both"/>
              <w:rPr>
                <w:rFonts w:cs="Arial"/>
                <w:szCs w:val="24"/>
              </w:rPr>
            </w:pPr>
          </w:p>
        </w:tc>
      </w:tr>
    </w:tbl>
    <w:p w:rsidR="00277309" w:rsidRPr="0080420E" w:rsidRDefault="00277309" w:rsidP="00277309">
      <w:pPr>
        <w:rPr>
          <w:rFonts w:ascii="Arial" w:hAnsi="Arial" w:cs="Arial"/>
          <w:b/>
          <w:sz w:val="24"/>
          <w:szCs w:val="24"/>
          <w:u w:val="single"/>
        </w:rPr>
      </w:pPr>
    </w:p>
    <w:p w:rsidR="00277309" w:rsidRPr="0080420E" w:rsidRDefault="00277309" w:rsidP="00277309">
      <w:pPr>
        <w:rPr>
          <w:rFonts w:ascii="Arial" w:hAnsi="Arial" w:cs="Arial"/>
          <w:b/>
          <w:sz w:val="24"/>
          <w:szCs w:val="24"/>
          <w:u w:val="single"/>
        </w:rPr>
      </w:pPr>
    </w:p>
    <w:p w:rsidR="00277309" w:rsidRPr="0080420E" w:rsidRDefault="00277309" w:rsidP="00277309">
      <w:pPr>
        <w:rPr>
          <w:rFonts w:ascii="Arial" w:hAnsi="Arial" w:cs="Arial"/>
          <w:b/>
          <w:sz w:val="24"/>
          <w:szCs w:val="24"/>
          <w:u w:val="single"/>
        </w:rPr>
      </w:pPr>
    </w:p>
    <w:p w:rsidR="00277309" w:rsidRPr="0080420E" w:rsidRDefault="00277309" w:rsidP="00277309">
      <w:pPr>
        <w:rPr>
          <w:rFonts w:ascii="Arial" w:hAnsi="Arial" w:cs="Arial"/>
          <w:b/>
          <w:sz w:val="24"/>
          <w:szCs w:val="24"/>
          <w:u w:val="single"/>
        </w:rPr>
      </w:pPr>
    </w:p>
    <w:p w:rsidR="0079512E" w:rsidRPr="0080420E" w:rsidRDefault="0079512E" w:rsidP="00277309">
      <w:pPr>
        <w:rPr>
          <w:rFonts w:ascii="Arial" w:hAnsi="Arial" w:cs="Arial"/>
          <w:b/>
          <w:sz w:val="24"/>
          <w:szCs w:val="24"/>
          <w:u w:val="single"/>
        </w:rPr>
      </w:pPr>
    </w:p>
    <w:p w:rsidR="00277309" w:rsidRPr="0080420E" w:rsidRDefault="00277309" w:rsidP="00277309">
      <w:pPr>
        <w:rPr>
          <w:rFonts w:ascii="Arial" w:hAnsi="Arial" w:cs="Arial"/>
          <w:b/>
          <w:sz w:val="24"/>
          <w:szCs w:val="24"/>
          <w:u w:val="single"/>
        </w:rPr>
      </w:pPr>
    </w:p>
    <w:p w:rsidR="00277309" w:rsidRDefault="00277309" w:rsidP="00277309">
      <w:pPr>
        <w:rPr>
          <w:rFonts w:ascii="Arial" w:hAnsi="Arial" w:cs="Arial"/>
          <w:b/>
          <w:sz w:val="24"/>
          <w:szCs w:val="24"/>
          <w:u w:val="single"/>
        </w:rPr>
      </w:pPr>
    </w:p>
    <w:p w:rsidR="0094097F" w:rsidRPr="0080420E" w:rsidRDefault="0094097F" w:rsidP="00277309">
      <w:pPr>
        <w:rPr>
          <w:rFonts w:ascii="Arial" w:hAnsi="Arial" w:cs="Arial"/>
          <w:b/>
          <w:sz w:val="24"/>
          <w:szCs w:val="24"/>
          <w:u w:val="single"/>
        </w:rPr>
      </w:pPr>
    </w:p>
    <w:p w:rsidR="00D0483F" w:rsidRPr="0080420E" w:rsidRDefault="00D0483F" w:rsidP="00277309">
      <w:pPr>
        <w:rPr>
          <w:rFonts w:ascii="Arial" w:hAnsi="Arial" w:cs="Arial"/>
          <w:b/>
          <w:sz w:val="24"/>
          <w:szCs w:val="24"/>
          <w:u w:val="single"/>
        </w:rPr>
      </w:pPr>
    </w:p>
    <w:p w:rsidR="00277309" w:rsidRPr="00A649D8" w:rsidRDefault="00277309" w:rsidP="00277309">
      <w:pPr>
        <w:rPr>
          <w:rFonts w:ascii="Arial" w:hAnsi="Arial" w:cs="Arial"/>
          <w:b/>
          <w:sz w:val="24"/>
          <w:szCs w:val="24"/>
        </w:rPr>
      </w:pPr>
      <w:r w:rsidRPr="00A649D8">
        <w:rPr>
          <w:rFonts w:ascii="Arial" w:hAnsi="Arial" w:cs="Arial"/>
          <w:b/>
          <w:sz w:val="24"/>
          <w:szCs w:val="24"/>
        </w:rPr>
        <w:lastRenderedPageBreak/>
        <w:t>Theme: A Healthy and Active City</w:t>
      </w:r>
    </w:p>
    <w:p w:rsidR="00277309" w:rsidRPr="0080420E" w:rsidRDefault="00277309" w:rsidP="00277309">
      <w:pPr>
        <w:numPr>
          <w:ilvl w:val="0"/>
          <w:numId w:val="5"/>
        </w:numPr>
        <w:spacing w:after="0" w:line="240" w:lineRule="auto"/>
        <w:contextualSpacing/>
        <w:jc w:val="both"/>
        <w:rPr>
          <w:rFonts w:ascii="Arial" w:hAnsi="Arial" w:cs="Arial"/>
          <w:sz w:val="24"/>
          <w:szCs w:val="24"/>
        </w:rPr>
      </w:pPr>
      <w:r w:rsidRPr="0080420E">
        <w:rPr>
          <w:rFonts w:ascii="Arial" w:hAnsi="Arial" w:cs="Arial"/>
          <w:sz w:val="24"/>
          <w:szCs w:val="24"/>
        </w:rPr>
        <w:t xml:space="preserve"> 34 people responded to this theme</w:t>
      </w:r>
    </w:p>
    <w:p w:rsidR="00277309" w:rsidRPr="0080420E" w:rsidRDefault="00277309" w:rsidP="00277309">
      <w:pPr>
        <w:numPr>
          <w:ilvl w:val="0"/>
          <w:numId w:val="5"/>
        </w:numPr>
        <w:spacing w:after="120" w:line="240" w:lineRule="auto"/>
        <w:contextualSpacing/>
        <w:jc w:val="both"/>
        <w:rPr>
          <w:rFonts w:ascii="Arial" w:hAnsi="Arial" w:cs="Arial"/>
          <w:sz w:val="24"/>
          <w:szCs w:val="24"/>
        </w:rPr>
      </w:pPr>
      <w:r w:rsidRPr="0080420E">
        <w:rPr>
          <w:rFonts w:ascii="Arial" w:hAnsi="Arial" w:cs="Arial"/>
          <w:sz w:val="24"/>
          <w:szCs w:val="24"/>
        </w:rPr>
        <w:t xml:space="preserve"> There were 86 comments on the theme.</w:t>
      </w:r>
    </w:p>
    <w:p w:rsidR="0022685C" w:rsidRPr="0080420E" w:rsidRDefault="0022685C" w:rsidP="0022685C">
      <w:pPr>
        <w:spacing w:after="120" w:line="240" w:lineRule="auto"/>
        <w:ind w:left="720"/>
        <w:contextualSpacing/>
        <w:jc w:val="both"/>
        <w:rPr>
          <w:rFonts w:ascii="Arial" w:hAnsi="Arial" w:cs="Arial"/>
          <w:sz w:val="24"/>
          <w:szCs w:val="24"/>
        </w:rPr>
      </w:pPr>
    </w:p>
    <w:tbl>
      <w:tblPr>
        <w:tblStyle w:val="TableGrid2"/>
        <w:tblW w:w="9747" w:type="dxa"/>
        <w:tblLook w:val="04A0" w:firstRow="1" w:lastRow="0" w:firstColumn="1" w:lastColumn="0" w:noHBand="0" w:noVBand="1"/>
      </w:tblPr>
      <w:tblGrid>
        <w:gridCol w:w="1809"/>
        <w:gridCol w:w="7938"/>
      </w:tblGrid>
      <w:tr w:rsidR="00277309" w:rsidRPr="0080420E" w:rsidTr="00A649D8">
        <w:tc>
          <w:tcPr>
            <w:tcW w:w="1809" w:type="dxa"/>
            <w:tcBorders>
              <w:top w:val="single" w:sz="4" w:space="0" w:color="auto"/>
              <w:left w:val="single" w:sz="4" w:space="0" w:color="auto"/>
              <w:bottom w:val="single" w:sz="4" w:space="0" w:color="auto"/>
              <w:right w:val="single" w:sz="4" w:space="0" w:color="auto"/>
            </w:tcBorders>
            <w:hideMark/>
          </w:tcPr>
          <w:p w:rsidR="00277309" w:rsidRPr="0080420E" w:rsidRDefault="00277309" w:rsidP="00277309">
            <w:pPr>
              <w:spacing w:after="120"/>
              <w:jc w:val="both"/>
              <w:rPr>
                <w:rFonts w:cs="Arial"/>
                <w:szCs w:val="24"/>
              </w:rPr>
            </w:pPr>
            <w:r w:rsidRPr="0080420E">
              <w:rPr>
                <w:rFonts w:cs="Arial"/>
                <w:szCs w:val="24"/>
              </w:rPr>
              <w:t xml:space="preserve">Main </w:t>
            </w:r>
            <w:r w:rsidR="00946DEA" w:rsidRPr="0080420E">
              <w:rPr>
                <w:rFonts w:cs="Arial"/>
                <w:szCs w:val="24"/>
              </w:rPr>
              <w:t>issues raised</w:t>
            </w:r>
          </w:p>
        </w:tc>
        <w:tc>
          <w:tcPr>
            <w:tcW w:w="7938" w:type="dxa"/>
            <w:tcBorders>
              <w:top w:val="single" w:sz="4" w:space="0" w:color="auto"/>
              <w:left w:val="single" w:sz="4" w:space="0" w:color="auto"/>
              <w:bottom w:val="single" w:sz="4" w:space="0" w:color="auto"/>
              <w:right w:val="single" w:sz="4" w:space="0" w:color="auto"/>
            </w:tcBorders>
            <w:hideMark/>
          </w:tcPr>
          <w:p w:rsidR="00277309" w:rsidRPr="0080420E" w:rsidRDefault="00277309" w:rsidP="00277309">
            <w:pPr>
              <w:numPr>
                <w:ilvl w:val="0"/>
                <w:numId w:val="11"/>
              </w:numPr>
              <w:spacing w:after="120"/>
              <w:contextualSpacing/>
              <w:jc w:val="both"/>
              <w:rPr>
                <w:rFonts w:cs="Arial"/>
                <w:szCs w:val="24"/>
              </w:rPr>
            </w:pPr>
            <w:r w:rsidRPr="0080420E">
              <w:rPr>
                <w:rFonts w:cs="Arial"/>
                <w:szCs w:val="24"/>
              </w:rPr>
              <w:t>Improve quantity and quality of green space</w:t>
            </w:r>
            <w:r w:rsidR="008B3859">
              <w:rPr>
                <w:rFonts w:cs="Arial"/>
                <w:szCs w:val="24"/>
              </w:rPr>
              <w:t>.</w:t>
            </w:r>
          </w:p>
          <w:p w:rsidR="00277309" w:rsidRPr="0080420E" w:rsidRDefault="00277309" w:rsidP="00277309">
            <w:pPr>
              <w:numPr>
                <w:ilvl w:val="0"/>
                <w:numId w:val="11"/>
              </w:numPr>
              <w:spacing w:after="120"/>
              <w:contextualSpacing/>
              <w:jc w:val="both"/>
              <w:rPr>
                <w:rFonts w:cs="Arial"/>
                <w:szCs w:val="24"/>
              </w:rPr>
            </w:pPr>
            <w:r w:rsidRPr="0080420E">
              <w:rPr>
                <w:rFonts w:cs="Arial"/>
                <w:szCs w:val="24"/>
              </w:rPr>
              <w:t>Good access to local services and employment</w:t>
            </w:r>
            <w:r w:rsidR="008B3859">
              <w:rPr>
                <w:rFonts w:cs="Arial"/>
                <w:szCs w:val="24"/>
              </w:rPr>
              <w:t>.</w:t>
            </w:r>
          </w:p>
          <w:p w:rsidR="00277309" w:rsidRPr="0080420E" w:rsidRDefault="00277309" w:rsidP="00277309">
            <w:pPr>
              <w:numPr>
                <w:ilvl w:val="0"/>
                <w:numId w:val="11"/>
              </w:numPr>
              <w:spacing w:after="120"/>
              <w:contextualSpacing/>
              <w:jc w:val="both"/>
              <w:rPr>
                <w:rFonts w:cs="Arial"/>
                <w:szCs w:val="24"/>
              </w:rPr>
            </w:pPr>
            <w:r w:rsidRPr="0080420E">
              <w:rPr>
                <w:rFonts w:cs="Arial"/>
                <w:szCs w:val="24"/>
              </w:rPr>
              <w:t>More opportunities for walking cycling and public transport</w:t>
            </w:r>
            <w:r w:rsidR="008B3859">
              <w:rPr>
                <w:rFonts w:cs="Arial"/>
                <w:szCs w:val="24"/>
              </w:rPr>
              <w:t>.</w:t>
            </w:r>
          </w:p>
          <w:p w:rsidR="00277309" w:rsidRPr="0080420E" w:rsidRDefault="00277309" w:rsidP="00277309">
            <w:pPr>
              <w:numPr>
                <w:ilvl w:val="0"/>
                <w:numId w:val="11"/>
              </w:numPr>
              <w:spacing w:after="120"/>
              <w:contextualSpacing/>
              <w:jc w:val="both"/>
              <w:rPr>
                <w:rFonts w:cs="Arial"/>
                <w:szCs w:val="24"/>
              </w:rPr>
            </w:pPr>
            <w:r w:rsidRPr="0080420E">
              <w:rPr>
                <w:rFonts w:cs="Arial"/>
                <w:szCs w:val="24"/>
              </w:rPr>
              <w:t>Improved air quality</w:t>
            </w:r>
            <w:r w:rsidR="008B3859">
              <w:rPr>
                <w:rFonts w:cs="Arial"/>
                <w:szCs w:val="24"/>
              </w:rPr>
              <w:t>.</w:t>
            </w:r>
          </w:p>
          <w:p w:rsidR="00277309" w:rsidRPr="0080420E" w:rsidRDefault="00277309" w:rsidP="00277309">
            <w:pPr>
              <w:numPr>
                <w:ilvl w:val="0"/>
                <w:numId w:val="11"/>
              </w:numPr>
              <w:spacing w:after="120"/>
              <w:contextualSpacing/>
              <w:jc w:val="both"/>
              <w:rPr>
                <w:rFonts w:cs="Arial"/>
                <w:szCs w:val="24"/>
              </w:rPr>
            </w:pPr>
            <w:r w:rsidRPr="0080420E">
              <w:rPr>
                <w:rFonts w:cs="Arial"/>
                <w:szCs w:val="24"/>
              </w:rPr>
              <w:t>Managing Hot food takeaways</w:t>
            </w:r>
            <w:r w:rsidR="008B3859">
              <w:rPr>
                <w:rFonts w:cs="Arial"/>
                <w:szCs w:val="24"/>
              </w:rPr>
              <w:t>.</w:t>
            </w:r>
            <w:r w:rsidRPr="0080420E">
              <w:rPr>
                <w:rFonts w:cs="Arial"/>
                <w:szCs w:val="24"/>
              </w:rPr>
              <w:t xml:space="preserve"> </w:t>
            </w:r>
          </w:p>
          <w:p w:rsidR="00277309" w:rsidRPr="0080420E" w:rsidRDefault="00277309" w:rsidP="00277309">
            <w:pPr>
              <w:numPr>
                <w:ilvl w:val="0"/>
                <w:numId w:val="11"/>
              </w:numPr>
              <w:spacing w:after="120"/>
              <w:contextualSpacing/>
              <w:jc w:val="both"/>
              <w:rPr>
                <w:rFonts w:cs="Arial"/>
                <w:szCs w:val="24"/>
              </w:rPr>
            </w:pPr>
            <w:r w:rsidRPr="0080420E">
              <w:rPr>
                <w:rFonts w:cs="Arial"/>
                <w:szCs w:val="24"/>
              </w:rPr>
              <w:t>Encouraging healthy eating</w:t>
            </w:r>
            <w:r w:rsidR="008B3859">
              <w:rPr>
                <w:rFonts w:cs="Arial"/>
                <w:szCs w:val="24"/>
              </w:rPr>
              <w:t>.</w:t>
            </w:r>
            <w:r w:rsidRPr="0080420E">
              <w:rPr>
                <w:rFonts w:cs="Arial"/>
                <w:szCs w:val="24"/>
              </w:rPr>
              <w:t xml:space="preserve"> </w:t>
            </w:r>
          </w:p>
          <w:p w:rsidR="00277309" w:rsidRPr="0080420E" w:rsidRDefault="00277309" w:rsidP="00277309">
            <w:pPr>
              <w:numPr>
                <w:ilvl w:val="0"/>
                <w:numId w:val="11"/>
              </w:numPr>
              <w:spacing w:after="120"/>
              <w:contextualSpacing/>
              <w:jc w:val="both"/>
              <w:rPr>
                <w:rFonts w:cs="Arial"/>
                <w:szCs w:val="24"/>
              </w:rPr>
            </w:pPr>
            <w:r w:rsidRPr="0080420E">
              <w:rPr>
                <w:rFonts w:cs="Arial"/>
                <w:szCs w:val="24"/>
              </w:rPr>
              <w:t>Providing good quality housing</w:t>
            </w:r>
            <w:r w:rsidR="008B3859">
              <w:rPr>
                <w:rFonts w:cs="Arial"/>
                <w:szCs w:val="24"/>
              </w:rPr>
              <w:t>.</w:t>
            </w:r>
          </w:p>
          <w:p w:rsidR="00277309" w:rsidRPr="0080420E" w:rsidRDefault="00277309" w:rsidP="00277309">
            <w:pPr>
              <w:spacing w:after="120"/>
              <w:ind w:left="720"/>
              <w:contextualSpacing/>
              <w:jc w:val="both"/>
              <w:rPr>
                <w:rFonts w:cs="Arial"/>
                <w:szCs w:val="24"/>
              </w:rPr>
            </w:pPr>
          </w:p>
        </w:tc>
      </w:tr>
      <w:tr w:rsidR="00277309" w:rsidRPr="0080420E" w:rsidTr="00A649D8">
        <w:tc>
          <w:tcPr>
            <w:tcW w:w="1809" w:type="dxa"/>
            <w:tcBorders>
              <w:top w:val="single" w:sz="4" w:space="0" w:color="auto"/>
              <w:left w:val="single" w:sz="4" w:space="0" w:color="auto"/>
              <w:bottom w:val="single" w:sz="4" w:space="0" w:color="auto"/>
              <w:right w:val="single" w:sz="4" w:space="0" w:color="auto"/>
            </w:tcBorders>
            <w:hideMark/>
          </w:tcPr>
          <w:p w:rsidR="00277309" w:rsidRPr="0080420E" w:rsidRDefault="00277309" w:rsidP="00277309">
            <w:pPr>
              <w:spacing w:after="120"/>
              <w:jc w:val="both"/>
              <w:rPr>
                <w:rFonts w:cs="Arial"/>
                <w:szCs w:val="24"/>
              </w:rPr>
            </w:pPr>
            <w:r w:rsidRPr="0080420E">
              <w:rPr>
                <w:rFonts w:cs="Arial"/>
                <w:szCs w:val="24"/>
              </w:rPr>
              <w:t>What people want us to do (options agreed with)</w:t>
            </w:r>
          </w:p>
        </w:tc>
        <w:tc>
          <w:tcPr>
            <w:tcW w:w="7938" w:type="dxa"/>
            <w:tcBorders>
              <w:top w:val="single" w:sz="4" w:space="0" w:color="auto"/>
              <w:left w:val="single" w:sz="4" w:space="0" w:color="auto"/>
              <w:bottom w:val="single" w:sz="4" w:space="0" w:color="auto"/>
              <w:right w:val="single" w:sz="4" w:space="0" w:color="auto"/>
            </w:tcBorders>
          </w:tcPr>
          <w:p w:rsidR="00277309" w:rsidRPr="0080420E" w:rsidRDefault="00277309" w:rsidP="00277309">
            <w:pPr>
              <w:numPr>
                <w:ilvl w:val="0"/>
                <w:numId w:val="12"/>
              </w:numPr>
              <w:spacing w:after="120"/>
              <w:contextualSpacing/>
              <w:jc w:val="both"/>
              <w:rPr>
                <w:rFonts w:cs="Arial"/>
                <w:szCs w:val="24"/>
              </w:rPr>
            </w:pPr>
            <w:r w:rsidRPr="0080420E">
              <w:rPr>
                <w:rFonts w:cs="Arial"/>
                <w:szCs w:val="24"/>
              </w:rPr>
              <w:t>Improve the quality and accessibility of green spaces.</w:t>
            </w:r>
          </w:p>
          <w:p w:rsidR="00277309" w:rsidRPr="0080420E" w:rsidRDefault="00277309" w:rsidP="00277309">
            <w:pPr>
              <w:numPr>
                <w:ilvl w:val="0"/>
                <w:numId w:val="12"/>
              </w:numPr>
              <w:spacing w:after="120"/>
              <w:contextualSpacing/>
              <w:jc w:val="both"/>
              <w:rPr>
                <w:rFonts w:cs="Arial"/>
                <w:szCs w:val="24"/>
              </w:rPr>
            </w:pPr>
            <w:r w:rsidRPr="0080420E">
              <w:rPr>
                <w:rFonts w:cs="Arial"/>
                <w:szCs w:val="24"/>
              </w:rPr>
              <w:t>Ensure that there is equitable access to job opportunities, health, education, social and leisure facilities</w:t>
            </w:r>
            <w:r w:rsidR="008B3859">
              <w:rPr>
                <w:rFonts w:cs="Arial"/>
                <w:szCs w:val="24"/>
              </w:rPr>
              <w:t>.</w:t>
            </w:r>
          </w:p>
          <w:p w:rsidR="00277309" w:rsidRPr="0080420E" w:rsidRDefault="00277309" w:rsidP="00277309">
            <w:pPr>
              <w:numPr>
                <w:ilvl w:val="0"/>
                <w:numId w:val="12"/>
              </w:numPr>
              <w:spacing w:after="120"/>
              <w:contextualSpacing/>
              <w:jc w:val="both"/>
              <w:rPr>
                <w:rFonts w:cs="Arial"/>
                <w:szCs w:val="24"/>
              </w:rPr>
            </w:pPr>
            <w:r w:rsidRPr="0080420E">
              <w:rPr>
                <w:rFonts w:cs="Arial"/>
                <w:szCs w:val="24"/>
              </w:rPr>
              <w:t>Hot food takeaways should be managed, particularly near schools</w:t>
            </w:r>
            <w:r w:rsidR="008B3859">
              <w:rPr>
                <w:rFonts w:cs="Arial"/>
                <w:szCs w:val="24"/>
              </w:rPr>
              <w:t>.</w:t>
            </w:r>
          </w:p>
          <w:p w:rsidR="00277309" w:rsidRPr="0080420E" w:rsidRDefault="00277309" w:rsidP="00277309">
            <w:pPr>
              <w:numPr>
                <w:ilvl w:val="0"/>
                <w:numId w:val="12"/>
              </w:numPr>
              <w:spacing w:after="120"/>
              <w:contextualSpacing/>
              <w:jc w:val="both"/>
              <w:rPr>
                <w:rFonts w:cs="Arial"/>
                <w:szCs w:val="24"/>
              </w:rPr>
            </w:pPr>
            <w:r w:rsidRPr="0080420E">
              <w:rPr>
                <w:rFonts w:cs="Arial"/>
                <w:szCs w:val="24"/>
              </w:rPr>
              <w:t>Ensure that local facilities offer balanced food environment to encourage healthy eating</w:t>
            </w:r>
            <w:r w:rsidR="008B3859">
              <w:rPr>
                <w:rFonts w:cs="Arial"/>
                <w:szCs w:val="24"/>
              </w:rPr>
              <w:t>.</w:t>
            </w:r>
          </w:p>
          <w:p w:rsidR="00277309" w:rsidRPr="0080420E" w:rsidRDefault="00277309" w:rsidP="00277309">
            <w:pPr>
              <w:spacing w:after="120"/>
              <w:ind w:left="720"/>
              <w:contextualSpacing/>
              <w:jc w:val="both"/>
              <w:rPr>
                <w:rFonts w:cs="Arial"/>
                <w:szCs w:val="24"/>
              </w:rPr>
            </w:pPr>
          </w:p>
        </w:tc>
      </w:tr>
      <w:tr w:rsidR="00277309" w:rsidRPr="0080420E" w:rsidTr="00A649D8">
        <w:tc>
          <w:tcPr>
            <w:tcW w:w="1809" w:type="dxa"/>
            <w:tcBorders>
              <w:top w:val="single" w:sz="4" w:space="0" w:color="auto"/>
              <w:left w:val="single" w:sz="4" w:space="0" w:color="auto"/>
              <w:bottom w:val="single" w:sz="4" w:space="0" w:color="auto"/>
              <w:right w:val="single" w:sz="4" w:space="0" w:color="auto"/>
            </w:tcBorders>
            <w:hideMark/>
          </w:tcPr>
          <w:p w:rsidR="00277309" w:rsidRPr="0080420E" w:rsidRDefault="00277309" w:rsidP="00277309">
            <w:pPr>
              <w:spacing w:after="120"/>
              <w:jc w:val="both"/>
              <w:rPr>
                <w:rFonts w:cs="Arial"/>
                <w:szCs w:val="24"/>
              </w:rPr>
            </w:pPr>
            <w:r w:rsidRPr="0080420E">
              <w:rPr>
                <w:rFonts w:cs="Arial"/>
                <w:szCs w:val="24"/>
              </w:rPr>
              <w:t>Other suggestions</w:t>
            </w:r>
          </w:p>
        </w:tc>
        <w:tc>
          <w:tcPr>
            <w:tcW w:w="7938" w:type="dxa"/>
            <w:tcBorders>
              <w:top w:val="single" w:sz="4" w:space="0" w:color="auto"/>
              <w:left w:val="single" w:sz="4" w:space="0" w:color="auto"/>
              <w:bottom w:val="single" w:sz="4" w:space="0" w:color="auto"/>
              <w:right w:val="single" w:sz="4" w:space="0" w:color="auto"/>
            </w:tcBorders>
            <w:hideMark/>
          </w:tcPr>
          <w:p w:rsidR="00277309" w:rsidRPr="0080420E" w:rsidRDefault="00277309" w:rsidP="00277309">
            <w:pPr>
              <w:numPr>
                <w:ilvl w:val="0"/>
                <w:numId w:val="12"/>
              </w:numPr>
              <w:spacing w:after="120"/>
              <w:contextualSpacing/>
              <w:jc w:val="both"/>
              <w:rPr>
                <w:rFonts w:cs="Arial"/>
                <w:szCs w:val="24"/>
              </w:rPr>
            </w:pPr>
            <w:r w:rsidRPr="0080420E">
              <w:rPr>
                <w:rFonts w:cs="Arial"/>
                <w:szCs w:val="24"/>
              </w:rPr>
              <w:t>Limit the number of supermarkets / restrict supermarkets near schools</w:t>
            </w:r>
            <w:r w:rsidR="008B3859">
              <w:rPr>
                <w:rFonts w:cs="Arial"/>
                <w:szCs w:val="24"/>
              </w:rPr>
              <w:t>.</w:t>
            </w:r>
            <w:r w:rsidRPr="0080420E">
              <w:rPr>
                <w:rFonts w:cs="Arial"/>
                <w:szCs w:val="24"/>
              </w:rPr>
              <w:t xml:space="preserve"> </w:t>
            </w:r>
          </w:p>
          <w:p w:rsidR="00277309" w:rsidRPr="0080420E" w:rsidRDefault="00277309" w:rsidP="00277309">
            <w:pPr>
              <w:numPr>
                <w:ilvl w:val="0"/>
                <w:numId w:val="12"/>
              </w:numPr>
              <w:spacing w:after="120"/>
              <w:contextualSpacing/>
              <w:jc w:val="both"/>
              <w:rPr>
                <w:rFonts w:cs="Arial"/>
                <w:szCs w:val="24"/>
              </w:rPr>
            </w:pPr>
            <w:r w:rsidRPr="0080420E">
              <w:rPr>
                <w:rFonts w:cs="Arial"/>
                <w:szCs w:val="24"/>
              </w:rPr>
              <w:t>Reduce the number of motor vehicles coming into the city</w:t>
            </w:r>
            <w:r w:rsidR="008B3859">
              <w:rPr>
                <w:rFonts w:cs="Arial"/>
                <w:szCs w:val="24"/>
              </w:rPr>
              <w:t>.</w:t>
            </w:r>
            <w:r w:rsidRPr="0080420E">
              <w:rPr>
                <w:rFonts w:cs="Arial"/>
                <w:szCs w:val="24"/>
              </w:rPr>
              <w:t xml:space="preserve"> </w:t>
            </w:r>
          </w:p>
          <w:p w:rsidR="00277309" w:rsidRPr="0080420E" w:rsidRDefault="00277309" w:rsidP="00277309">
            <w:pPr>
              <w:spacing w:after="120"/>
              <w:ind w:left="360"/>
              <w:jc w:val="both"/>
              <w:rPr>
                <w:rFonts w:cs="Arial"/>
                <w:szCs w:val="24"/>
              </w:rPr>
            </w:pPr>
          </w:p>
        </w:tc>
      </w:tr>
    </w:tbl>
    <w:p w:rsidR="00277309" w:rsidRPr="0080420E" w:rsidRDefault="00277309" w:rsidP="00277309">
      <w:pPr>
        <w:spacing w:after="120"/>
        <w:rPr>
          <w:rFonts w:ascii="Arial" w:hAnsi="Arial" w:cs="Arial"/>
          <w:sz w:val="24"/>
          <w:szCs w:val="24"/>
        </w:rPr>
      </w:pPr>
    </w:p>
    <w:p w:rsidR="00277309" w:rsidRPr="0080420E" w:rsidRDefault="00277309" w:rsidP="00277309">
      <w:pPr>
        <w:rPr>
          <w:rFonts w:ascii="Arial" w:hAnsi="Arial" w:cs="Arial"/>
          <w:b/>
          <w:sz w:val="24"/>
          <w:szCs w:val="24"/>
          <w:u w:val="single"/>
        </w:rPr>
      </w:pPr>
    </w:p>
    <w:p w:rsidR="00277309" w:rsidRPr="0080420E" w:rsidRDefault="00277309" w:rsidP="00277309">
      <w:pPr>
        <w:rPr>
          <w:rFonts w:ascii="Arial" w:hAnsi="Arial" w:cs="Arial"/>
          <w:b/>
          <w:sz w:val="24"/>
          <w:szCs w:val="24"/>
          <w:u w:val="single"/>
        </w:rPr>
      </w:pPr>
    </w:p>
    <w:p w:rsidR="00277309" w:rsidRPr="0080420E" w:rsidRDefault="00277309" w:rsidP="00277309">
      <w:pPr>
        <w:rPr>
          <w:rFonts w:ascii="Arial" w:hAnsi="Arial" w:cs="Arial"/>
          <w:b/>
          <w:sz w:val="24"/>
          <w:szCs w:val="24"/>
          <w:u w:val="single"/>
        </w:rPr>
      </w:pPr>
    </w:p>
    <w:p w:rsidR="00277309" w:rsidRPr="0080420E" w:rsidRDefault="00277309" w:rsidP="00277309">
      <w:pPr>
        <w:rPr>
          <w:rFonts w:ascii="Arial" w:hAnsi="Arial" w:cs="Arial"/>
          <w:b/>
          <w:sz w:val="24"/>
          <w:szCs w:val="24"/>
          <w:u w:val="single"/>
        </w:rPr>
      </w:pPr>
    </w:p>
    <w:p w:rsidR="00277309" w:rsidRPr="0080420E" w:rsidRDefault="00277309" w:rsidP="00277309">
      <w:pPr>
        <w:rPr>
          <w:rFonts w:ascii="Arial" w:hAnsi="Arial" w:cs="Arial"/>
          <w:b/>
          <w:sz w:val="24"/>
          <w:szCs w:val="24"/>
          <w:u w:val="single"/>
        </w:rPr>
      </w:pPr>
    </w:p>
    <w:p w:rsidR="00277309" w:rsidRPr="0080420E" w:rsidRDefault="00277309" w:rsidP="00277309">
      <w:pPr>
        <w:rPr>
          <w:rFonts w:ascii="Arial" w:hAnsi="Arial" w:cs="Arial"/>
          <w:b/>
          <w:sz w:val="24"/>
          <w:szCs w:val="24"/>
          <w:u w:val="single"/>
        </w:rPr>
      </w:pPr>
    </w:p>
    <w:p w:rsidR="00277309" w:rsidRPr="0080420E" w:rsidRDefault="00277309" w:rsidP="00277309">
      <w:pPr>
        <w:rPr>
          <w:rFonts w:ascii="Arial" w:hAnsi="Arial" w:cs="Arial"/>
          <w:b/>
          <w:sz w:val="24"/>
          <w:szCs w:val="24"/>
          <w:u w:val="single"/>
        </w:rPr>
      </w:pPr>
    </w:p>
    <w:p w:rsidR="00277309" w:rsidRPr="0080420E" w:rsidRDefault="00277309" w:rsidP="00277309">
      <w:pPr>
        <w:rPr>
          <w:rFonts w:ascii="Arial" w:hAnsi="Arial" w:cs="Arial"/>
          <w:b/>
          <w:sz w:val="24"/>
          <w:szCs w:val="24"/>
          <w:u w:val="single"/>
        </w:rPr>
      </w:pPr>
    </w:p>
    <w:p w:rsidR="00277309" w:rsidRPr="0080420E" w:rsidRDefault="00277309" w:rsidP="00277309">
      <w:pPr>
        <w:rPr>
          <w:rFonts w:ascii="Arial" w:hAnsi="Arial" w:cs="Arial"/>
          <w:b/>
          <w:sz w:val="24"/>
          <w:szCs w:val="24"/>
          <w:u w:val="single"/>
        </w:rPr>
      </w:pPr>
    </w:p>
    <w:p w:rsidR="00277309" w:rsidRPr="0080420E" w:rsidRDefault="00277309" w:rsidP="00277309">
      <w:pPr>
        <w:rPr>
          <w:rFonts w:ascii="Arial" w:hAnsi="Arial" w:cs="Arial"/>
          <w:b/>
          <w:sz w:val="24"/>
          <w:szCs w:val="24"/>
          <w:u w:val="single"/>
        </w:rPr>
      </w:pPr>
    </w:p>
    <w:p w:rsidR="00E678E5" w:rsidRDefault="00E678E5" w:rsidP="00277309">
      <w:pPr>
        <w:rPr>
          <w:rFonts w:ascii="Arial" w:hAnsi="Arial" w:cs="Arial"/>
          <w:b/>
          <w:sz w:val="24"/>
          <w:szCs w:val="24"/>
          <w:u w:val="single"/>
        </w:rPr>
      </w:pPr>
    </w:p>
    <w:p w:rsidR="00946DEA" w:rsidRPr="0080420E" w:rsidRDefault="00946DEA" w:rsidP="00277309">
      <w:pPr>
        <w:rPr>
          <w:rFonts w:ascii="Arial" w:hAnsi="Arial" w:cs="Arial"/>
          <w:b/>
          <w:sz w:val="24"/>
          <w:szCs w:val="24"/>
          <w:u w:val="single"/>
        </w:rPr>
      </w:pPr>
    </w:p>
    <w:p w:rsidR="00277309" w:rsidRPr="00A649D8" w:rsidRDefault="00277309" w:rsidP="00277309">
      <w:pPr>
        <w:rPr>
          <w:rFonts w:ascii="Arial" w:hAnsi="Arial" w:cs="Arial"/>
          <w:b/>
          <w:sz w:val="24"/>
          <w:szCs w:val="24"/>
        </w:rPr>
      </w:pPr>
      <w:r w:rsidRPr="00A649D8">
        <w:rPr>
          <w:rFonts w:ascii="Arial" w:hAnsi="Arial" w:cs="Arial"/>
          <w:b/>
          <w:sz w:val="24"/>
          <w:szCs w:val="24"/>
        </w:rPr>
        <w:lastRenderedPageBreak/>
        <w:t>Theme: Our City’s Heritage</w:t>
      </w:r>
    </w:p>
    <w:p w:rsidR="00277309" w:rsidRPr="0080420E" w:rsidRDefault="00277309" w:rsidP="00277309">
      <w:pPr>
        <w:numPr>
          <w:ilvl w:val="0"/>
          <w:numId w:val="5"/>
        </w:numPr>
        <w:spacing w:after="120" w:line="240" w:lineRule="auto"/>
        <w:contextualSpacing/>
        <w:jc w:val="both"/>
        <w:rPr>
          <w:rFonts w:ascii="Arial" w:hAnsi="Arial" w:cs="Arial"/>
          <w:sz w:val="24"/>
          <w:szCs w:val="24"/>
        </w:rPr>
      </w:pPr>
      <w:r w:rsidRPr="0080420E">
        <w:rPr>
          <w:rFonts w:ascii="Arial" w:hAnsi="Arial" w:cs="Arial"/>
          <w:sz w:val="24"/>
          <w:szCs w:val="24"/>
        </w:rPr>
        <w:t>30 people responded on the theme (statutory consultees, community groups and members of the public).</w:t>
      </w:r>
    </w:p>
    <w:p w:rsidR="00277309" w:rsidRPr="0080420E" w:rsidRDefault="00277309" w:rsidP="00277309">
      <w:pPr>
        <w:numPr>
          <w:ilvl w:val="0"/>
          <w:numId w:val="5"/>
        </w:numPr>
        <w:spacing w:after="120" w:line="240" w:lineRule="auto"/>
        <w:contextualSpacing/>
        <w:jc w:val="both"/>
        <w:rPr>
          <w:rFonts w:ascii="Arial" w:hAnsi="Arial" w:cs="Arial"/>
          <w:sz w:val="24"/>
          <w:szCs w:val="24"/>
        </w:rPr>
      </w:pPr>
      <w:r w:rsidRPr="0080420E">
        <w:rPr>
          <w:rFonts w:ascii="Arial" w:hAnsi="Arial" w:cs="Arial"/>
          <w:sz w:val="24"/>
          <w:szCs w:val="24"/>
        </w:rPr>
        <w:t>97 comments submitted on the theme.</w:t>
      </w:r>
    </w:p>
    <w:p w:rsidR="00027C40" w:rsidRPr="0080420E" w:rsidRDefault="00027C40" w:rsidP="00027C40">
      <w:pPr>
        <w:spacing w:after="120" w:line="240" w:lineRule="auto"/>
        <w:ind w:left="720"/>
        <w:contextualSpacing/>
        <w:jc w:val="both"/>
        <w:rPr>
          <w:rFonts w:ascii="Arial" w:hAnsi="Arial" w:cs="Arial"/>
          <w:sz w:val="24"/>
          <w:szCs w:val="24"/>
        </w:rPr>
      </w:pPr>
    </w:p>
    <w:tbl>
      <w:tblPr>
        <w:tblStyle w:val="TableGrid2"/>
        <w:tblW w:w="0" w:type="auto"/>
        <w:tblLook w:val="04A0" w:firstRow="1" w:lastRow="0" w:firstColumn="1" w:lastColumn="0" w:noHBand="0" w:noVBand="1"/>
      </w:tblPr>
      <w:tblGrid>
        <w:gridCol w:w="2093"/>
        <w:gridCol w:w="7087"/>
      </w:tblGrid>
      <w:tr w:rsidR="00277309" w:rsidRPr="0080420E" w:rsidTr="00AD54C6">
        <w:tc>
          <w:tcPr>
            <w:tcW w:w="2093" w:type="dxa"/>
          </w:tcPr>
          <w:p w:rsidR="00277309" w:rsidRPr="0080420E" w:rsidRDefault="00277309" w:rsidP="00277309">
            <w:pPr>
              <w:spacing w:after="120"/>
              <w:rPr>
                <w:rFonts w:cs="Arial"/>
                <w:szCs w:val="24"/>
              </w:rPr>
            </w:pPr>
            <w:r w:rsidRPr="0080420E">
              <w:rPr>
                <w:rFonts w:cs="Arial"/>
                <w:szCs w:val="24"/>
              </w:rPr>
              <w:t xml:space="preserve">Main </w:t>
            </w:r>
            <w:r w:rsidR="00946DEA" w:rsidRPr="0080420E">
              <w:rPr>
                <w:rFonts w:cs="Arial"/>
                <w:szCs w:val="24"/>
              </w:rPr>
              <w:t>issues raised</w:t>
            </w:r>
          </w:p>
        </w:tc>
        <w:tc>
          <w:tcPr>
            <w:tcW w:w="7087" w:type="dxa"/>
          </w:tcPr>
          <w:p w:rsidR="00277309" w:rsidRPr="0080420E" w:rsidRDefault="00277309" w:rsidP="00277309">
            <w:pPr>
              <w:numPr>
                <w:ilvl w:val="0"/>
                <w:numId w:val="5"/>
              </w:numPr>
              <w:contextualSpacing/>
              <w:rPr>
                <w:rFonts w:cs="Arial"/>
                <w:szCs w:val="24"/>
                <w:lang w:eastAsia="en-GB"/>
              </w:rPr>
            </w:pPr>
            <w:r w:rsidRPr="0080420E">
              <w:rPr>
                <w:rFonts w:cs="Arial"/>
                <w:szCs w:val="24"/>
                <w:lang w:eastAsia="en-GB"/>
              </w:rPr>
              <w:t xml:space="preserve">It is important to preserve the city’s heritage, but not compromise growth within the </w:t>
            </w:r>
            <w:r w:rsidR="00946DEA">
              <w:rPr>
                <w:rFonts w:cs="Arial"/>
                <w:szCs w:val="24"/>
                <w:lang w:eastAsia="en-GB"/>
              </w:rPr>
              <w:t>c</w:t>
            </w:r>
            <w:r w:rsidRPr="0080420E">
              <w:rPr>
                <w:rFonts w:cs="Arial"/>
                <w:szCs w:val="24"/>
                <w:lang w:eastAsia="en-GB"/>
              </w:rPr>
              <w:t>ity.</w:t>
            </w:r>
          </w:p>
          <w:p w:rsidR="00277309" w:rsidRPr="0080420E" w:rsidRDefault="00277309" w:rsidP="00277309">
            <w:pPr>
              <w:numPr>
                <w:ilvl w:val="0"/>
                <w:numId w:val="5"/>
              </w:numPr>
              <w:spacing w:after="120"/>
              <w:contextualSpacing/>
              <w:jc w:val="both"/>
              <w:rPr>
                <w:rFonts w:cs="Arial"/>
                <w:szCs w:val="24"/>
              </w:rPr>
            </w:pPr>
            <w:r w:rsidRPr="0080420E">
              <w:rPr>
                <w:rFonts w:cs="Arial"/>
                <w:szCs w:val="24"/>
              </w:rPr>
              <w:t xml:space="preserve">The city’s parks and open spaces make a significant contribution to the historic environment. </w:t>
            </w:r>
          </w:p>
          <w:p w:rsidR="00277309" w:rsidRPr="0080420E" w:rsidRDefault="00277309" w:rsidP="00277309">
            <w:pPr>
              <w:numPr>
                <w:ilvl w:val="0"/>
                <w:numId w:val="5"/>
              </w:numPr>
              <w:autoSpaceDE w:val="0"/>
              <w:autoSpaceDN w:val="0"/>
              <w:adjustRightInd w:val="0"/>
              <w:contextualSpacing/>
              <w:rPr>
                <w:rFonts w:cs="Arial"/>
                <w:szCs w:val="24"/>
                <w:lang w:eastAsia="en-GB"/>
              </w:rPr>
            </w:pPr>
            <w:r w:rsidRPr="0080420E">
              <w:rPr>
                <w:rFonts w:cs="Arial"/>
                <w:szCs w:val="24"/>
                <w:lang w:eastAsia="en-GB"/>
              </w:rPr>
              <w:t xml:space="preserve">Private sector investment is essential to the maintenance of the historic environment. </w:t>
            </w:r>
          </w:p>
          <w:p w:rsidR="00277309" w:rsidRPr="00946DEA" w:rsidRDefault="00277309" w:rsidP="00946DEA">
            <w:pPr>
              <w:autoSpaceDE w:val="0"/>
              <w:autoSpaceDN w:val="0"/>
              <w:adjustRightInd w:val="0"/>
              <w:ind w:left="720"/>
              <w:contextualSpacing/>
              <w:rPr>
                <w:rFonts w:cs="Arial"/>
                <w:szCs w:val="24"/>
              </w:rPr>
            </w:pPr>
            <w:r w:rsidRPr="0080420E">
              <w:rPr>
                <w:rFonts w:cs="Arial"/>
                <w:szCs w:val="24"/>
              </w:rPr>
              <w:t xml:space="preserve">The historic landscape should be promoted further to attract more visitors to Leicester. </w:t>
            </w:r>
          </w:p>
        </w:tc>
      </w:tr>
      <w:tr w:rsidR="00277309" w:rsidRPr="0080420E" w:rsidTr="00AD54C6">
        <w:tc>
          <w:tcPr>
            <w:tcW w:w="2093" w:type="dxa"/>
          </w:tcPr>
          <w:p w:rsidR="00277309" w:rsidRPr="0080420E" w:rsidRDefault="00277309" w:rsidP="00277309">
            <w:pPr>
              <w:spacing w:after="120"/>
              <w:rPr>
                <w:rFonts w:cs="Arial"/>
                <w:szCs w:val="24"/>
              </w:rPr>
            </w:pPr>
            <w:r w:rsidRPr="0080420E">
              <w:rPr>
                <w:rFonts w:cs="Arial"/>
                <w:szCs w:val="24"/>
              </w:rPr>
              <w:t>What people want us to do (options agreed with)</w:t>
            </w:r>
          </w:p>
        </w:tc>
        <w:tc>
          <w:tcPr>
            <w:tcW w:w="7087" w:type="dxa"/>
          </w:tcPr>
          <w:p w:rsidR="00277309" w:rsidRPr="0080420E" w:rsidRDefault="00277309" w:rsidP="00277309">
            <w:pPr>
              <w:numPr>
                <w:ilvl w:val="0"/>
                <w:numId w:val="9"/>
              </w:numPr>
              <w:autoSpaceDE w:val="0"/>
              <w:autoSpaceDN w:val="0"/>
              <w:adjustRightInd w:val="0"/>
              <w:contextualSpacing/>
              <w:rPr>
                <w:rFonts w:cs="Arial"/>
                <w:szCs w:val="24"/>
                <w:lang w:eastAsia="en-GB"/>
              </w:rPr>
            </w:pPr>
            <w:r w:rsidRPr="0080420E">
              <w:rPr>
                <w:rFonts w:cs="Arial"/>
                <w:szCs w:val="24"/>
                <w:lang w:eastAsia="en-GB"/>
              </w:rPr>
              <w:t>Maintaining a local heritage at risk register is widely supported</w:t>
            </w:r>
            <w:r w:rsidR="008B3859">
              <w:rPr>
                <w:rFonts w:cs="Arial"/>
                <w:szCs w:val="24"/>
                <w:lang w:eastAsia="en-GB"/>
              </w:rPr>
              <w:t>.</w:t>
            </w:r>
            <w:r w:rsidRPr="0080420E">
              <w:rPr>
                <w:rFonts w:cs="Arial"/>
                <w:szCs w:val="24"/>
                <w:lang w:eastAsia="en-GB"/>
              </w:rPr>
              <w:t xml:space="preserve"> </w:t>
            </w:r>
          </w:p>
          <w:p w:rsidR="00277309" w:rsidRPr="0080420E" w:rsidRDefault="00277309" w:rsidP="00277309">
            <w:pPr>
              <w:numPr>
                <w:ilvl w:val="0"/>
                <w:numId w:val="8"/>
              </w:numPr>
              <w:autoSpaceDE w:val="0"/>
              <w:autoSpaceDN w:val="0"/>
              <w:adjustRightInd w:val="0"/>
              <w:spacing w:after="120"/>
              <w:contextualSpacing/>
              <w:rPr>
                <w:rFonts w:cs="Arial"/>
                <w:szCs w:val="24"/>
              </w:rPr>
            </w:pPr>
            <w:r w:rsidRPr="0080420E">
              <w:rPr>
                <w:rFonts w:cs="Arial"/>
                <w:szCs w:val="24"/>
                <w:lang w:eastAsia="en-GB"/>
              </w:rPr>
              <w:t>Working with stakeholders and funding bodies to p</w:t>
            </w:r>
            <w:r w:rsidRPr="0080420E">
              <w:rPr>
                <w:rFonts w:cs="Arial"/>
                <w:szCs w:val="24"/>
              </w:rPr>
              <w:t xml:space="preserve">romote heritage in the </w:t>
            </w:r>
            <w:r w:rsidR="00946DEA" w:rsidRPr="0080420E">
              <w:rPr>
                <w:rFonts w:cs="Arial"/>
                <w:szCs w:val="24"/>
              </w:rPr>
              <w:t>c</w:t>
            </w:r>
            <w:r w:rsidRPr="0080420E">
              <w:rPr>
                <w:rFonts w:cs="Arial"/>
                <w:szCs w:val="24"/>
              </w:rPr>
              <w:t>ity is greatly welcomed</w:t>
            </w:r>
            <w:r w:rsidR="008B3859">
              <w:rPr>
                <w:rFonts w:cs="Arial"/>
                <w:szCs w:val="24"/>
              </w:rPr>
              <w:t>.</w:t>
            </w:r>
          </w:p>
          <w:p w:rsidR="00277309" w:rsidRPr="0080420E" w:rsidRDefault="00277309" w:rsidP="00277309">
            <w:pPr>
              <w:numPr>
                <w:ilvl w:val="0"/>
                <w:numId w:val="8"/>
              </w:numPr>
              <w:autoSpaceDE w:val="0"/>
              <w:autoSpaceDN w:val="0"/>
              <w:adjustRightInd w:val="0"/>
              <w:spacing w:after="120"/>
              <w:contextualSpacing/>
              <w:rPr>
                <w:rFonts w:cs="Arial"/>
                <w:szCs w:val="24"/>
              </w:rPr>
            </w:pPr>
            <w:r w:rsidRPr="0080420E">
              <w:rPr>
                <w:rFonts w:cs="Arial"/>
                <w:szCs w:val="24"/>
              </w:rPr>
              <w:t>Reviewing conservation areas should be done frequently</w:t>
            </w:r>
            <w:r w:rsidR="008B3859">
              <w:rPr>
                <w:rFonts w:cs="Arial"/>
                <w:szCs w:val="24"/>
              </w:rPr>
              <w:t>.</w:t>
            </w:r>
          </w:p>
        </w:tc>
      </w:tr>
      <w:tr w:rsidR="00277309" w:rsidRPr="0080420E" w:rsidTr="00AD54C6">
        <w:tc>
          <w:tcPr>
            <w:tcW w:w="2093" w:type="dxa"/>
          </w:tcPr>
          <w:p w:rsidR="00277309" w:rsidRPr="0080420E" w:rsidRDefault="00277309" w:rsidP="00277309">
            <w:pPr>
              <w:spacing w:after="120"/>
              <w:rPr>
                <w:rFonts w:cs="Arial"/>
                <w:szCs w:val="24"/>
              </w:rPr>
            </w:pPr>
            <w:r w:rsidRPr="0080420E">
              <w:rPr>
                <w:rFonts w:cs="Arial"/>
                <w:szCs w:val="24"/>
              </w:rPr>
              <w:t>Other suggestions</w:t>
            </w:r>
          </w:p>
        </w:tc>
        <w:tc>
          <w:tcPr>
            <w:tcW w:w="7087" w:type="dxa"/>
          </w:tcPr>
          <w:p w:rsidR="00277309" w:rsidRPr="0080420E" w:rsidRDefault="00277309" w:rsidP="00277309">
            <w:pPr>
              <w:numPr>
                <w:ilvl w:val="0"/>
                <w:numId w:val="7"/>
              </w:numPr>
              <w:spacing w:after="120"/>
              <w:contextualSpacing/>
              <w:jc w:val="both"/>
              <w:rPr>
                <w:rFonts w:cs="Arial"/>
                <w:szCs w:val="24"/>
              </w:rPr>
            </w:pPr>
            <w:r w:rsidRPr="0080420E">
              <w:rPr>
                <w:rFonts w:cs="Arial"/>
                <w:szCs w:val="24"/>
                <w:lang w:eastAsia="en-GB"/>
              </w:rPr>
              <w:t xml:space="preserve">The issue that conservation areas restrict energy-saving and energy-efficiency measures should be considered. </w:t>
            </w:r>
          </w:p>
          <w:p w:rsidR="00277309" w:rsidRPr="0080420E" w:rsidRDefault="00277309" w:rsidP="00277309">
            <w:pPr>
              <w:numPr>
                <w:ilvl w:val="0"/>
                <w:numId w:val="7"/>
              </w:numPr>
              <w:autoSpaceDE w:val="0"/>
              <w:autoSpaceDN w:val="0"/>
              <w:adjustRightInd w:val="0"/>
              <w:contextualSpacing/>
              <w:rPr>
                <w:rFonts w:cs="Arial"/>
                <w:szCs w:val="24"/>
                <w:lang w:eastAsia="en-GB"/>
              </w:rPr>
            </w:pPr>
            <w:r w:rsidRPr="0080420E">
              <w:rPr>
                <w:rFonts w:cs="Arial"/>
                <w:szCs w:val="24"/>
                <w:lang w:eastAsia="en-GB"/>
              </w:rPr>
              <w:t>A new definition of heritage should be created to help protect landmarks that are meaningful to people in Leicester.</w:t>
            </w:r>
          </w:p>
          <w:p w:rsidR="00277309" w:rsidRPr="0080420E" w:rsidRDefault="00277309" w:rsidP="00277309">
            <w:pPr>
              <w:numPr>
                <w:ilvl w:val="0"/>
                <w:numId w:val="7"/>
              </w:numPr>
              <w:autoSpaceDE w:val="0"/>
              <w:autoSpaceDN w:val="0"/>
              <w:adjustRightInd w:val="0"/>
              <w:contextualSpacing/>
              <w:rPr>
                <w:rFonts w:cs="Arial"/>
                <w:szCs w:val="24"/>
              </w:rPr>
            </w:pPr>
            <w:r w:rsidRPr="0080420E">
              <w:rPr>
                <w:rFonts w:cs="Arial"/>
                <w:szCs w:val="24"/>
              </w:rPr>
              <w:t xml:space="preserve">Focus on protecting buildings that have long term funding to ensure effective preservation. </w:t>
            </w:r>
          </w:p>
          <w:p w:rsidR="00277309" w:rsidRPr="0080420E" w:rsidRDefault="00277309" w:rsidP="00277309">
            <w:pPr>
              <w:numPr>
                <w:ilvl w:val="0"/>
                <w:numId w:val="7"/>
              </w:numPr>
              <w:autoSpaceDE w:val="0"/>
              <w:autoSpaceDN w:val="0"/>
              <w:adjustRightInd w:val="0"/>
              <w:contextualSpacing/>
              <w:rPr>
                <w:rFonts w:cs="Arial"/>
                <w:szCs w:val="24"/>
              </w:rPr>
            </w:pPr>
            <w:r w:rsidRPr="0080420E">
              <w:rPr>
                <w:rFonts w:cs="Arial"/>
                <w:szCs w:val="24"/>
              </w:rPr>
              <w:t>The Local Plan should focus on the wider contribution of the historic townscape.</w:t>
            </w:r>
          </w:p>
        </w:tc>
      </w:tr>
    </w:tbl>
    <w:p w:rsidR="00277309" w:rsidRPr="00A649D8" w:rsidRDefault="00277309" w:rsidP="00277309">
      <w:pPr>
        <w:rPr>
          <w:rFonts w:ascii="Arial" w:hAnsi="Arial" w:cs="Arial"/>
          <w:b/>
          <w:sz w:val="24"/>
          <w:szCs w:val="24"/>
        </w:rPr>
      </w:pPr>
      <w:r w:rsidRPr="0080420E">
        <w:rPr>
          <w:rFonts w:ascii="Arial" w:eastAsia="Times New Roman" w:hAnsi="Arial" w:cs="Arial"/>
          <w:b/>
          <w:sz w:val="24"/>
          <w:szCs w:val="24"/>
        </w:rPr>
        <w:br w:type="page"/>
      </w:r>
      <w:r w:rsidRPr="00A649D8">
        <w:rPr>
          <w:rFonts w:ascii="Arial" w:hAnsi="Arial" w:cs="Arial"/>
          <w:b/>
          <w:sz w:val="24"/>
          <w:szCs w:val="24"/>
        </w:rPr>
        <w:lastRenderedPageBreak/>
        <w:t>Theme: Climate Change and Flooding</w:t>
      </w:r>
    </w:p>
    <w:p w:rsidR="00277309" w:rsidRPr="0080420E" w:rsidRDefault="00277309" w:rsidP="00277309">
      <w:pPr>
        <w:numPr>
          <w:ilvl w:val="0"/>
          <w:numId w:val="5"/>
        </w:numPr>
        <w:spacing w:after="120" w:line="240" w:lineRule="auto"/>
        <w:contextualSpacing/>
        <w:jc w:val="both"/>
        <w:rPr>
          <w:rFonts w:ascii="Arial" w:hAnsi="Arial" w:cs="Arial"/>
          <w:sz w:val="24"/>
          <w:szCs w:val="24"/>
        </w:rPr>
      </w:pPr>
      <w:r w:rsidRPr="0080420E">
        <w:rPr>
          <w:rFonts w:ascii="Arial" w:hAnsi="Arial" w:cs="Arial"/>
          <w:sz w:val="24"/>
          <w:szCs w:val="24"/>
        </w:rPr>
        <w:t>29 people responded on the theme (statutory consultees, community groups and members of the public).</w:t>
      </w:r>
    </w:p>
    <w:p w:rsidR="00277309" w:rsidRPr="0080420E" w:rsidRDefault="00277309" w:rsidP="00277309">
      <w:pPr>
        <w:numPr>
          <w:ilvl w:val="0"/>
          <w:numId w:val="5"/>
        </w:numPr>
        <w:spacing w:after="120" w:line="240" w:lineRule="auto"/>
        <w:contextualSpacing/>
        <w:jc w:val="both"/>
        <w:rPr>
          <w:rFonts w:ascii="Arial" w:hAnsi="Arial" w:cs="Arial"/>
          <w:sz w:val="24"/>
          <w:szCs w:val="24"/>
        </w:rPr>
      </w:pPr>
      <w:r w:rsidRPr="0080420E">
        <w:rPr>
          <w:rFonts w:ascii="Arial" w:hAnsi="Arial" w:cs="Arial"/>
          <w:sz w:val="24"/>
          <w:szCs w:val="24"/>
        </w:rPr>
        <w:t>150 comments submitted on the theme.</w:t>
      </w:r>
    </w:p>
    <w:p w:rsidR="00557B9F" w:rsidRPr="0080420E" w:rsidRDefault="00557B9F" w:rsidP="00557B9F">
      <w:pPr>
        <w:spacing w:after="120" w:line="240" w:lineRule="auto"/>
        <w:ind w:left="720"/>
        <w:contextualSpacing/>
        <w:jc w:val="both"/>
        <w:rPr>
          <w:rFonts w:ascii="Arial" w:hAnsi="Arial" w:cs="Arial"/>
          <w:sz w:val="24"/>
          <w:szCs w:val="24"/>
        </w:rPr>
      </w:pPr>
    </w:p>
    <w:tbl>
      <w:tblPr>
        <w:tblStyle w:val="TableGrid2"/>
        <w:tblW w:w="0" w:type="auto"/>
        <w:tblLook w:val="04A0" w:firstRow="1" w:lastRow="0" w:firstColumn="1" w:lastColumn="0" w:noHBand="0" w:noVBand="1"/>
      </w:tblPr>
      <w:tblGrid>
        <w:gridCol w:w="2376"/>
        <w:gridCol w:w="6866"/>
      </w:tblGrid>
      <w:tr w:rsidR="00277309" w:rsidRPr="0080420E" w:rsidTr="00AD54C6">
        <w:tc>
          <w:tcPr>
            <w:tcW w:w="2376" w:type="dxa"/>
          </w:tcPr>
          <w:p w:rsidR="00277309" w:rsidRPr="0080420E" w:rsidRDefault="00277309" w:rsidP="00277309">
            <w:pPr>
              <w:spacing w:after="120"/>
              <w:rPr>
                <w:rFonts w:cs="Arial"/>
                <w:szCs w:val="24"/>
              </w:rPr>
            </w:pPr>
            <w:r w:rsidRPr="0080420E">
              <w:rPr>
                <w:rFonts w:cs="Arial"/>
                <w:szCs w:val="24"/>
              </w:rPr>
              <w:t xml:space="preserve">Main </w:t>
            </w:r>
            <w:r w:rsidR="00946DEA" w:rsidRPr="0080420E">
              <w:rPr>
                <w:rFonts w:cs="Arial"/>
                <w:szCs w:val="24"/>
              </w:rPr>
              <w:t>issues raised</w:t>
            </w:r>
          </w:p>
        </w:tc>
        <w:tc>
          <w:tcPr>
            <w:tcW w:w="6866" w:type="dxa"/>
          </w:tcPr>
          <w:p w:rsidR="00277309" w:rsidRPr="0080420E" w:rsidRDefault="00277309" w:rsidP="00277309">
            <w:pPr>
              <w:numPr>
                <w:ilvl w:val="0"/>
                <w:numId w:val="5"/>
              </w:numPr>
              <w:spacing w:after="120"/>
              <w:contextualSpacing/>
              <w:jc w:val="both"/>
              <w:rPr>
                <w:rFonts w:cs="Arial"/>
                <w:szCs w:val="24"/>
              </w:rPr>
            </w:pPr>
            <w:r w:rsidRPr="0080420E">
              <w:rPr>
                <w:rFonts w:cs="Arial"/>
                <w:szCs w:val="24"/>
              </w:rPr>
              <w:t xml:space="preserve">Would prefer fabric first energy efficiency requirements in new development e.g. insulation, rather than the current policy of increasing </w:t>
            </w:r>
            <w:r w:rsidR="00946DEA">
              <w:rPr>
                <w:rFonts w:cs="Arial"/>
                <w:szCs w:val="24"/>
              </w:rPr>
              <w:t>the percentage</w:t>
            </w:r>
            <w:r w:rsidR="00A41371">
              <w:rPr>
                <w:rFonts w:cs="Arial"/>
                <w:szCs w:val="24"/>
              </w:rPr>
              <w:t xml:space="preserve">s </w:t>
            </w:r>
            <w:r w:rsidRPr="0080420E">
              <w:rPr>
                <w:rFonts w:cs="Arial"/>
                <w:szCs w:val="24"/>
              </w:rPr>
              <w:t>of renewables.</w:t>
            </w:r>
          </w:p>
          <w:p w:rsidR="00277309" w:rsidRPr="0080420E" w:rsidRDefault="00277309" w:rsidP="00277309">
            <w:pPr>
              <w:numPr>
                <w:ilvl w:val="0"/>
                <w:numId w:val="5"/>
              </w:numPr>
              <w:spacing w:after="120"/>
              <w:contextualSpacing/>
              <w:jc w:val="both"/>
              <w:rPr>
                <w:rFonts w:cs="Arial"/>
                <w:szCs w:val="24"/>
              </w:rPr>
            </w:pPr>
            <w:r w:rsidRPr="0080420E">
              <w:rPr>
                <w:rFonts w:cs="Arial"/>
                <w:szCs w:val="24"/>
              </w:rPr>
              <w:t>Do not build on flood plains.</w:t>
            </w:r>
          </w:p>
          <w:p w:rsidR="00277309" w:rsidRPr="0080420E" w:rsidRDefault="00277309" w:rsidP="00277309">
            <w:pPr>
              <w:numPr>
                <w:ilvl w:val="0"/>
                <w:numId w:val="5"/>
              </w:numPr>
              <w:spacing w:after="120"/>
              <w:contextualSpacing/>
              <w:jc w:val="both"/>
              <w:rPr>
                <w:rFonts w:cs="Arial"/>
                <w:szCs w:val="24"/>
              </w:rPr>
            </w:pPr>
            <w:r w:rsidRPr="0080420E">
              <w:rPr>
                <w:rFonts w:cs="Arial"/>
                <w:szCs w:val="24"/>
              </w:rPr>
              <w:t>Tree and woodland planting is strongly supported, in the right location.</w:t>
            </w:r>
          </w:p>
        </w:tc>
      </w:tr>
      <w:tr w:rsidR="00277309" w:rsidRPr="0080420E" w:rsidTr="00AD54C6">
        <w:tc>
          <w:tcPr>
            <w:tcW w:w="2376" w:type="dxa"/>
          </w:tcPr>
          <w:p w:rsidR="00277309" w:rsidRPr="0080420E" w:rsidRDefault="00277309" w:rsidP="00277309">
            <w:pPr>
              <w:spacing w:after="120"/>
              <w:rPr>
                <w:rFonts w:cs="Arial"/>
                <w:szCs w:val="24"/>
              </w:rPr>
            </w:pPr>
            <w:r w:rsidRPr="0080420E">
              <w:rPr>
                <w:rFonts w:cs="Arial"/>
                <w:szCs w:val="24"/>
              </w:rPr>
              <w:t>What people want us to do (options agreed with)</w:t>
            </w:r>
          </w:p>
        </w:tc>
        <w:tc>
          <w:tcPr>
            <w:tcW w:w="6866" w:type="dxa"/>
          </w:tcPr>
          <w:p w:rsidR="00277309" w:rsidRPr="0080420E" w:rsidRDefault="00277309" w:rsidP="00277309">
            <w:pPr>
              <w:numPr>
                <w:ilvl w:val="0"/>
                <w:numId w:val="7"/>
              </w:numPr>
              <w:spacing w:after="120"/>
              <w:contextualSpacing/>
              <w:jc w:val="both"/>
              <w:rPr>
                <w:rFonts w:cs="Arial"/>
                <w:szCs w:val="24"/>
              </w:rPr>
            </w:pPr>
            <w:r w:rsidRPr="0080420E">
              <w:rPr>
                <w:rFonts w:cs="Arial"/>
                <w:szCs w:val="24"/>
              </w:rPr>
              <w:t>Require woodland planting on parts of development sites to improve air quality, reduce flooding, provide habitats and reduce high summer temperatures.</w:t>
            </w:r>
          </w:p>
          <w:p w:rsidR="00277309" w:rsidRPr="0080420E" w:rsidRDefault="00277309" w:rsidP="00277309">
            <w:pPr>
              <w:numPr>
                <w:ilvl w:val="0"/>
                <w:numId w:val="7"/>
              </w:numPr>
              <w:spacing w:after="120"/>
              <w:contextualSpacing/>
              <w:jc w:val="both"/>
              <w:rPr>
                <w:rFonts w:cs="Arial"/>
                <w:szCs w:val="24"/>
              </w:rPr>
            </w:pPr>
            <w:r w:rsidRPr="0080420E">
              <w:rPr>
                <w:rFonts w:cs="Arial"/>
                <w:szCs w:val="24"/>
              </w:rPr>
              <w:t>Require higher standards of energy efficiency in buildings.</w:t>
            </w:r>
          </w:p>
          <w:p w:rsidR="00277309" w:rsidRPr="0080420E" w:rsidRDefault="00277309" w:rsidP="00277309">
            <w:pPr>
              <w:numPr>
                <w:ilvl w:val="0"/>
                <w:numId w:val="7"/>
              </w:numPr>
              <w:spacing w:after="120"/>
              <w:contextualSpacing/>
              <w:jc w:val="both"/>
              <w:rPr>
                <w:rFonts w:cs="Arial"/>
                <w:szCs w:val="24"/>
              </w:rPr>
            </w:pPr>
            <w:r w:rsidRPr="0080420E">
              <w:rPr>
                <w:rFonts w:cs="Arial"/>
                <w:szCs w:val="24"/>
              </w:rPr>
              <w:t>Encourage community energy projects.</w:t>
            </w:r>
          </w:p>
          <w:p w:rsidR="00277309" w:rsidRPr="0080420E" w:rsidRDefault="00277309" w:rsidP="00277309">
            <w:pPr>
              <w:numPr>
                <w:ilvl w:val="0"/>
                <w:numId w:val="7"/>
              </w:numPr>
              <w:spacing w:after="120"/>
              <w:contextualSpacing/>
              <w:jc w:val="both"/>
              <w:rPr>
                <w:rFonts w:cs="Arial"/>
                <w:szCs w:val="24"/>
              </w:rPr>
            </w:pPr>
            <w:r w:rsidRPr="0080420E">
              <w:rPr>
                <w:rFonts w:cs="Arial"/>
                <w:szCs w:val="24"/>
              </w:rPr>
              <w:t>Require large developments to incorporate renewable energy schemes.</w:t>
            </w:r>
          </w:p>
        </w:tc>
      </w:tr>
      <w:tr w:rsidR="00277309" w:rsidRPr="0080420E" w:rsidTr="00AD54C6">
        <w:tc>
          <w:tcPr>
            <w:tcW w:w="2376" w:type="dxa"/>
          </w:tcPr>
          <w:p w:rsidR="00277309" w:rsidRPr="0080420E" w:rsidRDefault="00277309" w:rsidP="00277309">
            <w:pPr>
              <w:spacing w:after="120"/>
              <w:rPr>
                <w:rFonts w:cs="Arial"/>
                <w:szCs w:val="24"/>
              </w:rPr>
            </w:pPr>
            <w:r w:rsidRPr="0080420E">
              <w:rPr>
                <w:rFonts w:cs="Arial"/>
                <w:szCs w:val="24"/>
              </w:rPr>
              <w:t>Other suggestions</w:t>
            </w:r>
          </w:p>
        </w:tc>
        <w:tc>
          <w:tcPr>
            <w:tcW w:w="6866" w:type="dxa"/>
          </w:tcPr>
          <w:p w:rsidR="00277309" w:rsidRPr="0080420E" w:rsidRDefault="00277309" w:rsidP="00277309">
            <w:pPr>
              <w:numPr>
                <w:ilvl w:val="0"/>
                <w:numId w:val="7"/>
              </w:numPr>
              <w:spacing w:after="120"/>
              <w:contextualSpacing/>
              <w:jc w:val="both"/>
              <w:rPr>
                <w:rFonts w:cs="Arial"/>
                <w:szCs w:val="24"/>
              </w:rPr>
            </w:pPr>
            <w:r w:rsidRPr="0080420E">
              <w:rPr>
                <w:rFonts w:cs="Arial"/>
                <w:szCs w:val="24"/>
              </w:rPr>
              <w:t>Flooding is a serious concern; more suds are needed along with green roofs.</w:t>
            </w:r>
          </w:p>
        </w:tc>
      </w:tr>
    </w:tbl>
    <w:p w:rsidR="00277309" w:rsidRPr="0080420E" w:rsidRDefault="00277309" w:rsidP="00277309">
      <w:pPr>
        <w:spacing w:after="120"/>
        <w:rPr>
          <w:rFonts w:ascii="Arial" w:hAnsi="Arial" w:cs="Arial"/>
          <w:sz w:val="24"/>
          <w:szCs w:val="24"/>
        </w:rPr>
      </w:pPr>
    </w:p>
    <w:p w:rsidR="00277309" w:rsidRPr="00946DEA" w:rsidRDefault="00277309" w:rsidP="00277309">
      <w:pPr>
        <w:rPr>
          <w:rFonts w:ascii="Arial" w:eastAsia="Times New Roman" w:hAnsi="Arial" w:cs="Arial"/>
          <w:b/>
          <w:sz w:val="24"/>
          <w:szCs w:val="24"/>
        </w:rPr>
      </w:pPr>
      <w:r w:rsidRPr="0080420E">
        <w:rPr>
          <w:rFonts w:ascii="Arial" w:eastAsia="Times New Roman" w:hAnsi="Arial" w:cs="Arial"/>
          <w:b/>
          <w:sz w:val="24"/>
          <w:szCs w:val="24"/>
        </w:rPr>
        <w:br w:type="page"/>
      </w:r>
      <w:r w:rsidRPr="00A649D8">
        <w:rPr>
          <w:rFonts w:ascii="Arial" w:hAnsi="Arial" w:cs="Arial"/>
          <w:b/>
          <w:sz w:val="24"/>
          <w:szCs w:val="24"/>
        </w:rPr>
        <w:lastRenderedPageBreak/>
        <w:t>Theme: Waterside</w:t>
      </w:r>
    </w:p>
    <w:p w:rsidR="00277309" w:rsidRPr="0080420E" w:rsidRDefault="00277309" w:rsidP="00277309">
      <w:pPr>
        <w:numPr>
          <w:ilvl w:val="0"/>
          <w:numId w:val="5"/>
        </w:numPr>
        <w:spacing w:after="120" w:line="240" w:lineRule="auto"/>
        <w:contextualSpacing/>
        <w:jc w:val="both"/>
        <w:rPr>
          <w:rFonts w:ascii="Arial" w:hAnsi="Arial" w:cs="Arial"/>
          <w:sz w:val="24"/>
          <w:szCs w:val="24"/>
        </w:rPr>
      </w:pPr>
      <w:r w:rsidRPr="0080420E">
        <w:rPr>
          <w:rFonts w:ascii="Arial" w:hAnsi="Arial" w:cs="Arial"/>
          <w:sz w:val="24"/>
          <w:szCs w:val="24"/>
        </w:rPr>
        <w:t>26 people responded on the theme (Statutory consultees, community groups and members of the public).</w:t>
      </w:r>
    </w:p>
    <w:p w:rsidR="00277309" w:rsidRPr="0080420E" w:rsidRDefault="00277309" w:rsidP="00277309">
      <w:pPr>
        <w:numPr>
          <w:ilvl w:val="0"/>
          <w:numId w:val="5"/>
        </w:numPr>
        <w:spacing w:after="120" w:line="240" w:lineRule="auto"/>
        <w:contextualSpacing/>
        <w:jc w:val="both"/>
        <w:rPr>
          <w:rFonts w:ascii="Arial" w:hAnsi="Arial" w:cs="Arial"/>
          <w:sz w:val="24"/>
          <w:szCs w:val="24"/>
        </w:rPr>
      </w:pPr>
      <w:r w:rsidRPr="0080420E">
        <w:rPr>
          <w:rFonts w:ascii="Arial" w:hAnsi="Arial" w:cs="Arial"/>
          <w:sz w:val="24"/>
          <w:szCs w:val="24"/>
        </w:rPr>
        <w:t>97 comments submitted about the theme.</w:t>
      </w:r>
    </w:p>
    <w:p w:rsidR="00277309" w:rsidRPr="0080420E" w:rsidRDefault="00277309" w:rsidP="00277309">
      <w:pPr>
        <w:rPr>
          <w:rFonts w:ascii="Arial" w:hAnsi="Arial" w:cs="Arial"/>
          <w:sz w:val="24"/>
          <w:szCs w:val="24"/>
        </w:rPr>
      </w:pPr>
    </w:p>
    <w:tbl>
      <w:tblPr>
        <w:tblStyle w:val="TableGrid2"/>
        <w:tblW w:w="0" w:type="auto"/>
        <w:tblLook w:val="04A0" w:firstRow="1" w:lastRow="0" w:firstColumn="1" w:lastColumn="0" w:noHBand="0" w:noVBand="1"/>
      </w:tblPr>
      <w:tblGrid>
        <w:gridCol w:w="1809"/>
        <w:gridCol w:w="7433"/>
      </w:tblGrid>
      <w:tr w:rsidR="00277309" w:rsidRPr="0080420E" w:rsidTr="00A649D8">
        <w:tc>
          <w:tcPr>
            <w:tcW w:w="1809" w:type="dxa"/>
          </w:tcPr>
          <w:p w:rsidR="00277309" w:rsidRPr="0080420E" w:rsidRDefault="00277309" w:rsidP="00277309">
            <w:pPr>
              <w:spacing w:after="120"/>
              <w:rPr>
                <w:rFonts w:cs="Arial"/>
                <w:szCs w:val="24"/>
              </w:rPr>
            </w:pPr>
            <w:r w:rsidRPr="0080420E">
              <w:rPr>
                <w:rFonts w:cs="Arial"/>
                <w:szCs w:val="24"/>
              </w:rPr>
              <w:t>Main Issues Raised</w:t>
            </w:r>
          </w:p>
        </w:tc>
        <w:tc>
          <w:tcPr>
            <w:tcW w:w="7433" w:type="dxa"/>
          </w:tcPr>
          <w:p w:rsidR="00277309" w:rsidRPr="0080420E" w:rsidRDefault="00277309" w:rsidP="00277309">
            <w:pPr>
              <w:numPr>
                <w:ilvl w:val="0"/>
                <w:numId w:val="5"/>
              </w:numPr>
              <w:spacing w:after="120"/>
              <w:contextualSpacing/>
              <w:jc w:val="both"/>
              <w:rPr>
                <w:rFonts w:cs="Arial"/>
                <w:szCs w:val="24"/>
              </w:rPr>
            </w:pPr>
            <w:r w:rsidRPr="0080420E">
              <w:rPr>
                <w:rFonts w:cs="Arial"/>
                <w:szCs w:val="24"/>
              </w:rPr>
              <w:t>Re-development is strongly welcomed</w:t>
            </w:r>
            <w:r w:rsidR="00C90D93">
              <w:rPr>
                <w:rFonts w:cs="Arial"/>
                <w:szCs w:val="24"/>
              </w:rPr>
              <w:t>.</w:t>
            </w:r>
          </w:p>
          <w:p w:rsidR="00277309" w:rsidRPr="0080420E" w:rsidRDefault="00277309" w:rsidP="00277309">
            <w:pPr>
              <w:numPr>
                <w:ilvl w:val="0"/>
                <w:numId w:val="5"/>
              </w:numPr>
              <w:spacing w:after="120"/>
              <w:contextualSpacing/>
              <w:jc w:val="both"/>
              <w:rPr>
                <w:rFonts w:cs="Arial"/>
                <w:szCs w:val="24"/>
              </w:rPr>
            </w:pPr>
            <w:r w:rsidRPr="0080420E">
              <w:rPr>
                <w:rFonts w:cs="Arial"/>
                <w:szCs w:val="24"/>
              </w:rPr>
              <w:t>Green space is important “as much green space as possible everywhere”</w:t>
            </w:r>
            <w:r w:rsidR="00C90D93">
              <w:rPr>
                <w:rFonts w:cs="Arial"/>
                <w:szCs w:val="24"/>
              </w:rPr>
              <w:t>.</w:t>
            </w:r>
          </w:p>
        </w:tc>
      </w:tr>
      <w:tr w:rsidR="00277309" w:rsidRPr="0080420E" w:rsidTr="00A649D8">
        <w:tc>
          <w:tcPr>
            <w:tcW w:w="1809" w:type="dxa"/>
          </w:tcPr>
          <w:p w:rsidR="00277309" w:rsidRPr="0080420E" w:rsidRDefault="00277309" w:rsidP="00277309">
            <w:pPr>
              <w:spacing w:after="120"/>
              <w:rPr>
                <w:rFonts w:cs="Arial"/>
                <w:szCs w:val="24"/>
              </w:rPr>
            </w:pPr>
            <w:r w:rsidRPr="0080420E">
              <w:rPr>
                <w:rFonts w:cs="Arial"/>
                <w:szCs w:val="24"/>
              </w:rPr>
              <w:t>What people want us to do (options agreed with)</w:t>
            </w:r>
          </w:p>
        </w:tc>
        <w:tc>
          <w:tcPr>
            <w:tcW w:w="7433" w:type="dxa"/>
          </w:tcPr>
          <w:p w:rsidR="00277309" w:rsidRPr="0080420E" w:rsidRDefault="00277309" w:rsidP="00277309">
            <w:pPr>
              <w:numPr>
                <w:ilvl w:val="0"/>
                <w:numId w:val="7"/>
              </w:numPr>
              <w:spacing w:after="120"/>
              <w:contextualSpacing/>
              <w:jc w:val="both"/>
              <w:rPr>
                <w:rFonts w:cs="Arial"/>
                <w:szCs w:val="24"/>
              </w:rPr>
            </w:pPr>
            <w:r w:rsidRPr="0080420E">
              <w:rPr>
                <w:rFonts w:cs="Arial"/>
                <w:szCs w:val="24"/>
              </w:rPr>
              <w:t>A mix of housing types</w:t>
            </w:r>
            <w:r w:rsidR="00C90D93">
              <w:rPr>
                <w:rFonts w:cs="Arial"/>
                <w:szCs w:val="24"/>
              </w:rPr>
              <w:t>.</w:t>
            </w:r>
          </w:p>
          <w:p w:rsidR="00277309" w:rsidRPr="0080420E" w:rsidRDefault="00277309" w:rsidP="00277309">
            <w:pPr>
              <w:numPr>
                <w:ilvl w:val="0"/>
                <w:numId w:val="7"/>
              </w:numPr>
              <w:spacing w:after="120"/>
              <w:contextualSpacing/>
              <w:jc w:val="both"/>
              <w:rPr>
                <w:rFonts w:cs="Arial"/>
                <w:szCs w:val="24"/>
              </w:rPr>
            </w:pPr>
            <w:r w:rsidRPr="0080420E">
              <w:rPr>
                <w:rFonts w:cs="Arial"/>
                <w:szCs w:val="24"/>
              </w:rPr>
              <w:t>Range of smaller green spaces</w:t>
            </w:r>
            <w:r w:rsidR="00C90D93">
              <w:rPr>
                <w:rFonts w:cs="Arial"/>
                <w:szCs w:val="24"/>
              </w:rPr>
              <w:t>.</w:t>
            </w:r>
          </w:p>
          <w:p w:rsidR="00277309" w:rsidRPr="0080420E" w:rsidRDefault="00277309" w:rsidP="00277309">
            <w:pPr>
              <w:numPr>
                <w:ilvl w:val="0"/>
                <w:numId w:val="7"/>
              </w:numPr>
              <w:spacing w:after="120"/>
              <w:contextualSpacing/>
              <w:jc w:val="both"/>
              <w:rPr>
                <w:rFonts w:cs="Arial"/>
                <w:szCs w:val="24"/>
              </w:rPr>
            </w:pPr>
            <w:r w:rsidRPr="0080420E">
              <w:rPr>
                <w:rFonts w:cs="Arial"/>
                <w:szCs w:val="24"/>
              </w:rPr>
              <w:t>Connectivity for pedestrian and cyclists</w:t>
            </w:r>
            <w:r w:rsidR="00C90D93">
              <w:rPr>
                <w:rFonts w:cs="Arial"/>
                <w:szCs w:val="24"/>
              </w:rPr>
              <w:t>.</w:t>
            </w:r>
          </w:p>
          <w:p w:rsidR="00277309" w:rsidRPr="0080420E" w:rsidRDefault="00277309" w:rsidP="00277309">
            <w:pPr>
              <w:numPr>
                <w:ilvl w:val="0"/>
                <w:numId w:val="7"/>
              </w:numPr>
              <w:spacing w:after="120"/>
              <w:contextualSpacing/>
              <w:jc w:val="both"/>
              <w:rPr>
                <w:rFonts w:cs="Arial"/>
                <w:szCs w:val="24"/>
              </w:rPr>
            </w:pPr>
            <w:r w:rsidRPr="0080420E">
              <w:rPr>
                <w:rFonts w:cs="Arial"/>
                <w:szCs w:val="24"/>
              </w:rPr>
              <w:t>Need offices (clustered together) and workspaces</w:t>
            </w:r>
            <w:r w:rsidR="00C90D93">
              <w:rPr>
                <w:rFonts w:cs="Arial"/>
                <w:szCs w:val="24"/>
              </w:rPr>
              <w:t>.</w:t>
            </w:r>
          </w:p>
          <w:p w:rsidR="00277309" w:rsidRPr="0080420E" w:rsidRDefault="00277309" w:rsidP="00277309">
            <w:pPr>
              <w:numPr>
                <w:ilvl w:val="0"/>
                <w:numId w:val="7"/>
              </w:numPr>
              <w:spacing w:after="120"/>
              <w:contextualSpacing/>
              <w:jc w:val="both"/>
              <w:rPr>
                <w:rFonts w:cs="Arial"/>
                <w:szCs w:val="24"/>
              </w:rPr>
            </w:pPr>
            <w:r w:rsidRPr="0080420E">
              <w:rPr>
                <w:rFonts w:cs="Arial"/>
                <w:szCs w:val="24"/>
              </w:rPr>
              <w:t>Need mix of bars/ restaurants /leisure with housing</w:t>
            </w:r>
            <w:r w:rsidR="00C90D93">
              <w:rPr>
                <w:rFonts w:cs="Arial"/>
                <w:szCs w:val="24"/>
              </w:rPr>
              <w:t>.</w:t>
            </w:r>
            <w:r w:rsidRPr="0080420E">
              <w:rPr>
                <w:rFonts w:cs="Arial"/>
                <w:szCs w:val="24"/>
              </w:rPr>
              <w:t xml:space="preserve"> </w:t>
            </w:r>
          </w:p>
          <w:p w:rsidR="00277309" w:rsidRPr="0080420E" w:rsidRDefault="00277309" w:rsidP="00277309">
            <w:pPr>
              <w:numPr>
                <w:ilvl w:val="0"/>
                <w:numId w:val="7"/>
              </w:numPr>
              <w:spacing w:after="120"/>
              <w:contextualSpacing/>
              <w:jc w:val="both"/>
              <w:rPr>
                <w:rFonts w:cs="Arial"/>
                <w:szCs w:val="24"/>
              </w:rPr>
            </w:pPr>
            <w:r w:rsidRPr="0080420E">
              <w:rPr>
                <w:rFonts w:cs="Arial"/>
                <w:szCs w:val="24"/>
              </w:rPr>
              <w:t>Avoid domination flats/ no more flats</w:t>
            </w:r>
            <w:r w:rsidR="00C90D93">
              <w:rPr>
                <w:rFonts w:cs="Arial"/>
                <w:szCs w:val="24"/>
              </w:rPr>
              <w:t>.</w:t>
            </w:r>
            <w:r w:rsidRPr="0080420E">
              <w:rPr>
                <w:rFonts w:cs="Arial"/>
                <w:szCs w:val="24"/>
              </w:rPr>
              <w:t xml:space="preserve"> </w:t>
            </w:r>
          </w:p>
          <w:p w:rsidR="00277309" w:rsidRPr="0080420E" w:rsidRDefault="00277309" w:rsidP="00277309">
            <w:pPr>
              <w:spacing w:after="120"/>
              <w:jc w:val="both"/>
              <w:rPr>
                <w:rFonts w:cs="Arial"/>
                <w:szCs w:val="24"/>
              </w:rPr>
            </w:pPr>
          </w:p>
        </w:tc>
      </w:tr>
      <w:tr w:rsidR="00277309" w:rsidRPr="0080420E" w:rsidTr="00A649D8">
        <w:tc>
          <w:tcPr>
            <w:tcW w:w="1809" w:type="dxa"/>
          </w:tcPr>
          <w:p w:rsidR="00277309" w:rsidRPr="0080420E" w:rsidRDefault="00277309" w:rsidP="00277309">
            <w:pPr>
              <w:spacing w:after="120"/>
              <w:rPr>
                <w:rFonts w:cs="Arial"/>
                <w:szCs w:val="24"/>
              </w:rPr>
            </w:pPr>
            <w:r w:rsidRPr="0080420E">
              <w:rPr>
                <w:rFonts w:cs="Arial"/>
                <w:szCs w:val="24"/>
              </w:rPr>
              <w:t xml:space="preserve">What people do not want us to do </w:t>
            </w:r>
          </w:p>
        </w:tc>
        <w:tc>
          <w:tcPr>
            <w:tcW w:w="7433" w:type="dxa"/>
          </w:tcPr>
          <w:p w:rsidR="00277309" w:rsidRPr="0080420E" w:rsidRDefault="00277309" w:rsidP="00277309">
            <w:pPr>
              <w:numPr>
                <w:ilvl w:val="0"/>
                <w:numId w:val="7"/>
              </w:numPr>
              <w:spacing w:after="120"/>
              <w:contextualSpacing/>
              <w:jc w:val="both"/>
              <w:rPr>
                <w:rFonts w:cs="Arial"/>
                <w:szCs w:val="24"/>
              </w:rPr>
            </w:pPr>
            <w:r w:rsidRPr="0080420E">
              <w:rPr>
                <w:rFonts w:cs="Arial"/>
                <w:szCs w:val="24"/>
              </w:rPr>
              <w:t>New retail centre on A50 not needed Leisure and employment can be in city centre</w:t>
            </w:r>
            <w:r w:rsidR="00C90D93">
              <w:rPr>
                <w:rFonts w:cs="Arial"/>
                <w:szCs w:val="24"/>
              </w:rPr>
              <w:t>.</w:t>
            </w:r>
          </w:p>
        </w:tc>
      </w:tr>
      <w:tr w:rsidR="00277309" w:rsidRPr="0080420E" w:rsidTr="00A649D8">
        <w:tc>
          <w:tcPr>
            <w:tcW w:w="1809" w:type="dxa"/>
          </w:tcPr>
          <w:p w:rsidR="00277309" w:rsidRPr="0080420E" w:rsidRDefault="00277309" w:rsidP="00277309">
            <w:pPr>
              <w:spacing w:after="120"/>
              <w:rPr>
                <w:rFonts w:cs="Arial"/>
                <w:szCs w:val="24"/>
              </w:rPr>
            </w:pPr>
            <w:r w:rsidRPr="0080420E">
              <w:rPr>
                <w:rFonts w:cs="Arial"/>
                <w:szCs w:val="24"/>
              </w:rPr>
              <w:t>Other suggestions</w:t>
            </w:r>
          </w:p>
        </w:tc>
        <w:tc>
          <w:tcPr>
            <w:tcW w:w="7433" w:type="dxa"/>
          </w:tcPr>
          <w:p w:rsidR="00277309" w:rsidRPr="0080420E" w:rsidRDefault="00277309" w:rsidP="00277309">
            <w:pPr>
              <w:numPr>
                <w:ilvl w:val="0"/>
                <w:numId w:val="7"/>
              </w:numPr>
              <w:spacing w:after="120"/>
              <w:contextualSpacing/>
              <w:jc w:val="both"/>
              <w:rPr>
                <w:rFonts w:cs="Arial"/>
                <w:szCs w:val="24"/>
              </w:rPr>
            </w:pPr>
            <w:r w:rsidRPr="0080420E">
              <w:rPr>
                <w:rFonts w:cs="Arial"/>
                <w:szCs w:val="24"/>
              </w:rPr>
              <w:t>Large seat arena / Sports uses</w:t>
            </w:r>
            <w:r w:rsidR="00C90D93">
              <w:rPr>
                <w:rFonts w:cs="Arial"/>
                <w:szCs w:val="24"/>
              </w:rPr>
              <w:t>.</w:t>
            </w:r>
            <w:r w:rsidRPr="0080420E">
              <w:rPr>
                <w:rFonts w:cs="Arial"/>
                <w:szCs w:val="24"/>
              </w:rPr>
              <w:t xml:space="preserve"> </w:t>
            </w:r>
          </w:p>
          <w:p w:rsidR="00277309" w:rsidRPr="0080420E" w:rsidRDefault="00277309" w:rsidP="00277309">
            <w:pPr>
              <w:numPr>
                <w:ilvl w:val="0"/>
                <w:numId w:val="7"/>
              </w:numPr>
              <w:contextualSpacing/>
              <w:rPr>
                <w:rFonts w:cs="Arial"/>
                <w:szCs w:val="24"/>
              </w:rPr>
            </w:pPr>
            <w:r w:rsidRPr="0080420E">
              <w:rPr>
                <w:rFonts w:cs="Arial"/>
                <w:szCs w:val="24"/>
              </w:rPr>
              <w:t>Provide for living on boats/ canal boat moorings</w:t>
            </w:r>
            <w:r w:rsidR="00C90D93">
              <w:rPr>
                <w:rFonts w:cs="Arial"/>
                <w:szCs w:val="24"/>
              </w:rPr>
              <w:t>.</w:t>
            </w:r>
            <w:r w:rsidRPr="0080420E">
              <w:rPr>
                <w:rFonts w:cs="Arial"/>
                <w:szCs w:val="24"/>
              </w:rPr>
              <w:t xml:space="preserve"> </w:t>
            </w:r>
          </w:p>
          <w:p w:rsidR="00277309" w:rsidRPr="0080420E" w:rsidRDefault="00277309" w:rsidP="00277309">
            <w:pPr>
              <w:numPr>
                <w:ilvl w:val="0"/>
                <w:numId w:val="7"/>
              </w:numPr>
              <w:contextualSpacing/>
              <w:rPr>
                <w:rFonts w:cs="Arial"/>
                <w:szCs w:val="24"/>
              </w:rPr>
            </w:pPr>
            <w:r w:rsidRPr="0080420E">
              <w:rPr>
                <w:rFonts w:cs="Arial"/>
                <w:szCs w:val="24"/>
              </w:rPr>
              <w:t>A50 needs to provide fast access into city</w:t>
            </w:r>
            <w:r w:rsidR="00C90D93">
              <w:rPr>
                <w:rFonts w:cs="Arial"/>
                <w:szCs w:val="24"/>
              </w:rPr>
              <w:t>.</w:t>
            </w:r>
            <w:r w:rsidRPr="0080420E">
              <w:rPr>
                <w:rFonts w:cs="Arial"/>
                <w:szCs w:val="24"/>
              </w:rPr>
              <w:t xml:space="preserve"> </w:t>
            </w:r>
          </w:p>
          <w:p w:rsidR="00277309" w:rsidRPr="0080420E" w:rsidRDefault="00277309" w:rsidP="00277309">
            <w:pPr>
              <w:numPr>
                <w:ilvl w:val="0"/>
                <w:numId w:val="7"/>
              </w:numPr>
              <w:contextualSpacing/>
              <w:rPr>
                <w:rFonts w:cs="Arial"/>
                <w:szCs w:val="24"/>
              </w:rPr>
            </w:pPr>
            <w:r w:rsidRPr="0080420E">
              <w:rPr>
                <w:rFonts w:cs="Arial"/>
                <w:szCs w:val="24"/>
              </w:rPr>
              <w:t>High quality of design is necessary</w:t>
            </w:r>
            <w:r w:rsidR="00C90D93">
              <w:rPr>
                <w:rFonts w:cs="Arial"/>
                <w:szCs w:val="24"/>
              </w:rPr>
              <w:t>.</w:t>
            </w:r>
          </w:p>
          <w:p w:rsidR="00277309" w:rsidRPr="0080420E" w:rsidRDefault="00277309" w:rsidP="00277309">
            <w:pPr>
              <w:numPr>
                <w:ilvl w:val="0"/>
                <w:numId w:val="7"/>
              </w:numPr>
              <w:contextualSpacing/>
              <w:rPr>
                <w:rFonts w:cs="Arial"/>
                <w:szCs w:val="24"/>
              </w:rPr>
            </w:pPr>
            <w:r w:rsidRPr="0080420E">
              <w:rPr>
                <w:rFonts w:cs="Arial"/>
                <w:szCs w:val="24"/>
              </w:rPr>
              <w:t>Extend existing retail centres / empty shops King Richards Road</w:t>
            </w:r>
            <w:r w:rsidR="00C90D93">
              <w:rPr>
                <w:rFonts w:cs="Arial"/>
                <w:szCs w:val="24"/>
              </w:rPr>
              <w:t>.</w:t>
            </w:r>
          </w:p>
          <w:p w:rsidR="00277309" w:rsidRPr="0080420E" w:rsidRDefault="00277309" w:rsidP="00277309">
            <w:pPr>
              <w:ind w:left="360"/>
              <w:rPr>
                <w:rFonts w:cs="Arial"/>
                <w:szCs w:val="24"/>
              </w:rPr>
            </w:pPr>
          </w:p>
          <w:p w:rsidR="00277309" w:rsidRPr="0080420E" w:rsidRDefault="00277309" w:rsidP="00277309">
            <w:pPr>
              <w:spacing w:after="120"/>
              <w:ind w:left="720"/>
              <w:contextualSpacing/>
              <w:jc w:val="both"/>
              <w:rPr>
                <w:rFonts w:cs="Arial"/>
                <w:szCs w:val="24"/>
              </w:rPr>
            </w:pPr>
          </w:p>
        </w:tc>
      </w:tr>
    </w:tbl>
    <w:p w:rsidR="0094097F" w:rsidRDefault="0094097F" w:rsidP="00277309">
      <w:pPr>
        <w:rPr>
          <w:rFonts w:ascii="Arial" w:eastAsia="Times New Roman" w:hAnsi="Arial" w:cs="Arial"/>
          <w:b/>
          <w:sz w:val="24"/>
          <w:szCs w:val="24"/>
        </w:rPr>
      </w:pPr>
    </w:p>
    <w:p w:rsidR="0094097F" w:rsidRDefault="0094097F" w:rsidP="00277309">
      <w:pPr>
        <w:rPr>
          <w:rFonts w:ascii="Arial" w:eastAsia="Times New Roman" w:hAnsi="Arial" w:cs="Arial"/>
          <w:b/>
          <w:sz w:val="24"/>
          <w:szCs w:val="24"/>
        </w:rPr>
      </w:pPr>
    </w:p>
    <w:p w:rsidR="00277309" w:rsidRPr="0080420E" w:rsidRDefault="00277309" w:rsidP="00277309">
      <w:pPr>
        <w:rPr>
          <w:rFonts w:ascii="Arial" w:eastAsia="Times New Roman" w:hAnsi="Arial" w:cs="Arial"/>
          <w:b/>
          <w:sz w:val="24"/>
          <w:szCs w:val="24"/>
        </w:rPr>
      </w:pPr>
      <w:r w:rsidRPr="0080420E">
        <w:rPr>
          <w:rFonts w:ascii="Arial" w:eastAsia="Times New Roman" w:hAnsi="Arial" w:cs="Arial"/>
          <w:b/>
          <w:sz w:val="24"/>
          <w:szCs w:val="24"/>
        </w:rPr>
        <w:br w:type="page"/>
      </w:r>
    </w:p>
    <w:p w:rsidR="00277309" w:rsidRPr="00A649D8" w:rsidRDefault="00277309" w:rsidP="00277309">
      <w:pPr>
        <w:rPr>
          <w:rFonts w:ascii="Arial" w:hAnsi="Arial" w:cs="Arial"/>
          <w:b/>
          <w:sz w:val="24"/>
          <w:szCs w:val="24"/>
        </w:rPr>
      </w:pPr>
      <w:r w:rsidRPr="00A649D8">
        <w:rPr>
          <w:rFonts w:ascii="Arial" w:hAnsi="Arial" w:cs="Arial"/>
          <w:b/>
          <w:sz w:val="24"/>
          <w:szCs w:val="24"/>
        </w:rPr>
        <w:lastRenderedPageBreak/>
        <w:t>Theme: Managing Leicester’s Waste and Mineral Resources</w:t>
      </w:r>
    </w:p>
    <w:p w:rsidR="00277309" w:rsidRPr="0080420E" w:rsidRDefault="00277309" w:rsidP="00277309">
      <w:pPr>
        <w:numPr>
          <w:ilvl w:val="0"/>
          <w:numId w:val="5"/>
        </w:numPr>
        <w:spacing w:after="120" w:line="240" w:lineRule="auto"/>
        <w:contextualSpacing/>
        <w:jc w:val="both"/>
        <w:rPr>
          <w:rFonts w:ascii="Arial" w:hAnsi="Arial" w:cs="Arial"/>
          <w:sz w:val="24"/>
          <w:szCs w:val="24"/>
        </w:rPr>
      </w:pPr>
      <w:r w:rsidRPr="0080420E">
        <w:rPr>
          <w:rFonts w:ascii="Arial" w:hAnsi="Arial" w:cs="Arial"/>
          <w:sz w:val="24"/>
          <w:szCs w:val="24"/>
        </w:rPr>
        <w:t>23 individuals/organisations (including residents, interest groups, minerals companies and statutory consultees) responded on the theme.</w:t>
      </w:r>
    </w:p>
    <w:p w:rsidR="00277309" w:rsidRPr="0080420E" w:rsidRDefault="00277309" w:rsidP="00277309">
      <w:pPr>
        <w:numPr>
          <w:ilvl w:val="0"/>
          <w:numId w:val="5"/>
        </w:numPr>
        <w:spacing w:after="120" w:line="240" w:lineRule="auto"/>
        <w:contextualSpacing/>
        <w:jc w:val="both"/>
        <w:rPr>
          <w:rFonts w:ascii="Arial" w:hAnsi="Arial" w:cs="Arial"/>
          <w:sz w:val="24"/>
          <w:szCs w:val="24"/>
        </w:rPr>
      </w:pPr>
      <w:r w:rsidRPr="0080420E">
        <w:rPr>
          <w:rFonts w:ascii="Arial" w:hAnsi="Arial" w:cs="Arial"/>
          <w:sz w:val="24"/>
          <w:szCs w:val="24"/>
        </w:rPr>
        <w:t>Total of 55 points raised.</w:t>
      </w:r>
    </w:p>
    <w:p w:rsidR="00557B9F" w:rsidRPr="0080420E" w:rsidRDefault="00557B9F" w:rsidP="00557B9F">
      <w:pPr>
        <w:spacing w:after="120" w:line="240" w:lineRule="auto"/>
        <w:ind w:left="720"/>
        <w:contextualSpacing/>
        <w:jc w:val="both"/>
        <w:rPr>
          <w:rFonts w:ascii="Arial" w:hAnsi="Arial" w:cs="Arial"/>
          <w:sz w:val="24"/>
          <w:szCs w:val="24"/>
        </w:rPr>
      </w:pPr>
    </w:p>
    <w:tbl>
      <w:tblPr>
        <w:tblStyle w:val="TableGrid2"/>
        <w:tblW w:w="0" w:type="auto"/>
        <w:tblLook w:val="04A0" w:firstRow="1" w:lastRow="0" w:firstColumn="1" w:lastColumn="0" w:noHBand="0" w:noVBand="1"/>
      </w:tblPr>
      <w:tblGrid>
        <w:gridCol w:w="2376"/>
        <w:gridCol w:w="6866"/>
      </w:tblGrid>
      <w:tr w:rsidR="00277309" w:rsidRPr="0080420E" w:rsidTr="00A649D8">
        <w:tc>
          <w:tcPr>
            <w:tcW w:w="2376" w:type="dxa"/>
          </w:tcPr>
          <w:p w:rsidR="00277309" w:rsidRPr="0080420E" w:rsidRDefault="00277309" w:rsidP="00277309">
            <w:pPr>
              <w:spacing w:after="120"/>
              <w:rPr>
                <w:rFonts w:cs="Arial"/>
                <w:szCs w:val="24"/>
              </w:rPr>
            </w:pPr>
            <w:r w:rsidRPr="0080420E">
              <w:rPr>
                <w:rFonts w:cs="Arial"/>
                <w:szCs w:val="24"/>
              </w:rPr>
              <w:t xml:space="preserve">Main </w:t>
            </w:r>
            <w:r w:rsidR="00946DEA" w:rsidRPr="0080420E">
              <w:rPr>
                <w:rFonts w:cs="Arial"/>
                <w:szCs w:val="24"/>
              </w:rPr>
              <w:t>issues raised</w:t>
            </w:r>
          </w:p>
        </w:tc>
        <w:tc>
          <w:tcPr>
            <w:tcW w:w="6866" w:type="dxa"/>
          </w:tcPr>
          <w:p w:rsidR="00277309" w:rsidRPr="0080420E" w:rsidRDefault="00277309" w:rsidP="00277309">
            <w:pPr>
              <w:numPr>
                <w:ilvl w:val="0"/>
                <w:numId w:val="5"/>
              </w:numPr>
              <w:spacing w:after="120"/>
              <w:contextualSpacing/>
              <w:jc w:val="both"/>
              <w:rPr>
                <w:rFonts w:cs="Arial"/>
                <w:szCs w:val="24"/>
              </w:rPr>
            </w:pPr>
            <w:r w:rsidRPr="0080420E">
              <w:rPr>
                <w:rFonts w:cs="Arial"/>
                <w:szCs w:val="24"/>
              </w:rPr>
              <w:t>Encourage re-use of building materials</w:t>
            </w:r>
            <w:r w:rsidR="0064783E">
              <w:rPr>
                <w:rFonts w:cs="Arial"/>
                <w:szCs w:val="24"/>
              </w:rPr>
              <w:t>.</w:t>
            </w:r>
          </w:p>
          <w:p w:rsidR="00277309" w:rsidRPr="0080420E" w:rsidRDefault="00277309" w:rsidP="00277309">
            <w:pPr>
              <w:numPr>
                <w:ilvl w:val="0"/>
                <w:numId w:val="5"/>
              </w:numPr>
              <w:spacing w:after="120"/>
              <w:contextualSpacing/>
              <w:jc w:val="both"/>
              <w:rPr>
                <w:rFonts w:cs="Arial"/>
                <w:szCs w:val="24"/>
              </w:rPr>
            </w:pPr>
            <w:r w:rsidRPr="0080420E">
              <w:rPr>
                <w:rFonts w:cs="Arial"/>
                <w:szCs w:val="24"/>
              </w:rPr>
              <w:t>Concerns regarding recycling</w:t>
            </w:r>
            <w:r w:rsidR="0064783E">
              <w:rPr>
                <w:rFonts w:cs="Arial"/>
                <w:szCs w:val="24"/>
              </w:rPr>
              <w:t>.</w:t>
            </w:r>
          </w:p>
        </w:tc>
      </w:tr>
      <w:tr w:rsidR="00277309" w:rsidRPr="0080420E" w:rsidTr="00A649D8">
        <w:tc>
          <w:tcPr>
            <w:tcW w:w="2376" w:type="dxa"/>
          </w:tcPr>
          <w:p w:rsidR="00277309" w:rsidRPr="0080420E" w:rsidRDefault="00277309" w:rsidP="00277309">
            <w:pPr>
              <w:spacing w:after="120"/>
              <w:rPr>
                <w:rFonts w:cs="Arial"/>
                <w:szCs w:val="24"/>
              </w:rPr>
            </w:pPr>
            <w:r w:rsidRPr="0080420E">
              <w:rPr>
                <w:rFonts w:cs="Arial"/>
                <w:szCs w:val="24"/>
              </w:rPr>
              <w:t>What people want us to do (options agreed with)</w:t>
            </w:r>
          </w:p>
        </w:tc>
        <w:tc>
          <w:tcPr>
            <w:tcW w:w="6866" w:type="dxa"/>
          </w:tcPr>
          <w:p w:rsidR="00277309" w:rsidRPr="0080420E" w:rsidRDefault="00277309" w:rsidP="00277309">
            <w:pPr>
              <w:numPr>
                <w:ilvl w:val="0"/>
                <w:numId w:val="7"/>
              </w:numPr>
              <w:contextualSpacing/>
              <w:jc w:val="both"/>
              <w:rPr>
                <w:rFonts w:cs="Arial"/>
                <w:szCs w:val="24"/>
              </w:rPr>
            </w:pPr>
            <w:r w:rsidRPr="0080420E">
              <w:rPr>
                <w:rFonts w:cs="Arial"/>
                <w:szCs w:val="24"/>
              </w:rPr>
              <w:t>Welcome inclusion of a broad level consideration of Mineral Resources.</w:t>
            </w:r>
          </w:p>
          <w:p w:rsidR="00277309" w:rsidRPr="0080420E" w:rsidRDefault="00277309" w:rsidP="00277309">
            <w:pPr>
              <w:numPr>
                <w:ilvl w:val="0"/>
                <w:numId w:val="7"/>
              </w:numPr>
              <w:spacing w:after="120"/>
              <w:contextualSpacing/>
              <w:jc w:val="both"/>
              <w:rPr>
                <w:rFonts w:cs="Arial"/>
                <w:szCs w:val="24"/>
              </w:rPr>
            </w:pPr>
            <w:r w:rsidRPr="0080420E">
              <w:rPr>
                <w:rFonts w:cs="Arial"/>
                <w:szCs w:val="24"/>
              </w:rPr>
              <w:t>Place emphasis on local processing and reduction in waste transportation</w:t>
            </w:r>
          </w:p>
          <w:p w:rsidR="00277309" w:rsidRPr="0080420E" w:rsidRDefault="00277309" w:rsidP="00277309">
            <w:pPr>
              <w:numPr>
                <w:ilvl w:val="0"/>
                <w:numId w:val="7"/>
              </w:numPr>
              <w:spacing w:after="120"/>
              <w:contextualSpacing/>
              <w:jc w:val="both"/>
              <w:rPr>
                <w:rFonts w:cs="Arial"/>
                <w:szCs w:val="24"/>
              </w:rPr>
            </w:pPr>
            <w:r w:rsidRPr="0080420E">
              <w:rPr>
                <w:rFonts w:cs="Arial"/>
                <w:szCs w:val="24"/>
              </w:rPr>
              <w:t>Make use of recycled materials wherever possible</w:t>
            </w:r>
            <w:r w:rsidR="0064783E">
              <w:rPr>
                <w:rFonts w:cs="Arial"/>
                <w:szCs w:val="24"/>
              </w:rPr>
              <w:t>.</w:t>
            </w:r>
          </w:p>
          <w:p w:rsidR="00277309" w:rsidRPr="0080420E" w:rsidRDefault="00277309" w:rsidP="00277309">
            <w:pPr>
              <w:numPr>
                <w:ilvl w:val="0"/>
                <w:numId w:val="7"/>
              </w:numPr>
              <w:spacing w:after="120"/>
              <w:contextualSpacing/>
              <w:jc w:val="both"/>
              <w:rPr>
                <w:rFonts w:cs="Arial"/>
                <w:szCs w:val="24"/>
              </w:rPr>
            </w:pPr>
            <w:r w:rsidRPr="0080420E">
              <w:rPr>
                <w:rFonts w:cs="Arial"/>
                <w:szCs w:val="24"/>
              </w:rPr>
              <w:t>Important to safeguard mineral resource areas from inappropriate development.</w:t>
            </w:r>
          </w:p>
          <w:p w:rsidR="00277309" w:rsidRPr="0080420E" w:rsidRDefault="00277309" w:rsidP="00277309">
            <w:pPr>
              <w:numPr>
                <w:ilvl w:val="0"/>
                <w:numId w:val="7"/>
              </w:numPr>
              <w:spacing w:after="120"/>
              <w:contextualSpacing/>
              <w:jc w:val="both"/>
              <w:rPr>
                <w:rFonts w:cs="Arial"/>
                <w:szCs w:val="24"/>
              </w:rPr>
            </w:pPr>
            <w:r w:rsidRPr="0080420E">
              <w:rPr>
                <w:rFonts w:cs="Arial"/>
                <w:szCs w:val="24"/>
              </w:rPr>
              <w:t>Preferable to locate new facilities in employment areas but some low impact facilities (e.g. composting, aggregate processing) could be possible on greenfield sites</w:t>
            </w:r>
            <w:r w:rsidR="0064783E">
              <w:rPr>
                <w:rFonts w:cs="Arial"/>
                <w:szCs w:val="24"/>
              </w:rPr>
              <w:t>.</w:t>
            </w:r>
          </w:p>
        </w:tc>
      </w:tr>
      <w:tr w:rsidR="00277309" w:rsidRPr="0080420E" w:rsidTr="00A649D8">
        <w:tc>
          <w:tcPr>
            <w:tcW w:w="2376" w:type="dxa"/>
          </w:tcPr>
          <w:p w:rsidR="00277309" w:rsidRPr="0080420E" w:rsidRDefault="00277309" w:rsidP="00277309">
            <w:pPr>
              <w:spacing w:after="120"/>
              <w:rPr>
                <w:rFonts w:cs="Arial"/>
                <w:szCs w:val="24"/>
              </w:rPr>
            </w:pPr>
            <w:r w:rsidRPr="0080420E">
              <w:rPr>
                <w:rFonts w:cs="Arial"/>
                <w:szCs w:val="24"/>
              </w:rPr>
              <w:t>What people do not want us to do (options disagreed with)</w:t>
            </w:r>
          </w:p>
        </w:tc>
        <w:tc>
          <w:tcPr>
            <w:tcW w:w="6866" w:type="dxa"/>
          </w:tcPr>
          <w:p w:rsidR="00277309" w:rsidRPr="0080420E" w:rsidRDefault="00277309" w:rsidP="00277309">
            <w:pPr>
              <w:numPr>
                <w:ilvl w:val="0"/>
                <w:numId w:val="7"/>
              </w:numPr>
              <w:spacing w:after="120"/>
              <w:contextualSpacing/>
              <w:jc w:val="both"/>
              <w:rPr>
                <w:rFonts w:cs="Arial"/>
                <w:szCs w:val="24"/>
              </w:rPr>
            </w:pPr>
            <w:r w:rsidRPr="0080420E">
              <w:rPr>
                <w:rFonts w:cs="Arial"/>
                <w:szCs w:val="24"/>
              </w:rPr>
              <w:t>Should rely on waste facilities elsewhere as much as possible</w:t>
            </w:r>
            <w:r w:rsidR="0064783E">
              <w:rPr>
                <w:rFonts w:cs="Arial"/>
                <w:szCs w:val="24"/>
              </w:rPr>
              <w:t>.</w:t>
            </w:r>
          </w:p>
          <w:p w:rsidR="00277309" w:rsidRPr="0080420E" w:rsidRDefault="00277309" w:rsidP="00277309">
            <w:pPr>
              <w:numPr>
                <w:ilvl w:val="0"/>
                <w:numId w:val="7"/>
              </w:numPr>
              <w:spacing w:after="120"/>
              <w:contextualSpacing/>
              <w:jc w:val="both"/>
              <w:rPr>
                <w:rFonts w:cs="Arial"/>
                <w:szCs w:val="24"/>
              </w:rPr>
            </w:pPr>
            <w:r w:rsidRPr="0080420E">
              <w:rPr>
                <w:rFonts w:cs="Arial"/>
                <w:szCs w:val="24"/>
              </w:rPr>
              <w:t>Ensure facilities on greenfield sites do not result in undersupply in area</w:t>
            </w:r>
            <w:r w:rsidR="0064783E">
              <w:rPr>
                <w:rFonts w:cs="Arial"/>
                <w:szCs w:val="24"/>
              </w:rPr>
              <w:t>.</w:t>
            </w:r>
          </w:p>
        </w:tc>
      </w:tr>
      <w:tr w:rsidR="00277309" w:rsidRPr="0080420E" w:rsidTr="00A649D8">
        <w:tc>
          <w:tcPr>
            <w:tcW w:w="2376" w:type="dxa"/>
          </w:tcPr>
          <w:p w:rsidR="00277309" w:rsidRPr="0080420E" w:rsidRDefault="00277309" w:rsidP="00277309">
            <w:pPr>
              <w:spacing w:after="120"/>
              <w:rPr>
                <w:rFonts w:cs="Arial"/>
                <w:szCs w:val="24"/>
              </w:rPr>
            </w:pPr>
            <w:r w:rsidRPr="0080420E">
              <w:rPr>
                <w:rFonts w:cs="Arial"/>
                <w:szCs w:val="24"/>
              </w:rPr>
              <w:t>Other suggestions</w:t>
            </w:r>
          </w:p>
        </w:tc>
        <w:tc>
          <w:tcPr>
            <w:tcW w:w="6866" w:type="dxa"/>
          </w:tcPr>
          <w:p w:rsidR="00277309" w:rsidRPr="0080420E" w:rsidRDefault="00277309" w:rsidP="00277309">
            <w:pPr>
              <w:numPr>
                <w:ilvl w:val="0"/>
                <w:numId w:val="7"/>
              </w:numPr>
              <w:contextualSpacing/>
              <w:jc w:val="both"/>
              <w:rPr>
                <w:rFonts w:cs="Arial"/>
                <w:szCs w:val="24"/>
              </w:rPr>
            </w:pPr>
            <w:r w:rsidRPr="0080420E">
              <w:rPr>
                <w:rFonts w:cs="Arial"/>
                <w:szCs w:val="24"/>
              </w:rPr>
              <w:t>Encourage recycling and make it easier to recycle</w:t>
            </w:r>
            <w:r w:rsidR="0064783E">
              <w:rPr>
                <w:rFonts w:cs="Arial"/>
                <w:szCs w:val="24"/>
              </w:rPr>
              <w:t>.</w:t>
            </w:r>
          </w:p>
          <w:p w:rsidR="00277309" w:rsidRPr="0080420E" w:rsidRDefault="00277309" w:rsidP="00277309">
            <w:pPr>
              <w:numPr>
                <w:ilvl w:val="0"/>
                <w:numId w:val="7"/>
              </w:numPr>
              <w:contextualSpacing/>
              <w:rPr>
                <w:rFonts w:cs="Arial"/>
                <w:szCs w:val="24"/>
              </w:rPr>
            </w:pPr>
            <w:r w:rsidRPr="0080420E">
              <w:rPr>
                <w:rFonts w:cs="Arial"/>
                <w:szCs w:val="24"/>
              </w:rPr>
              <w:t>Issues regarding rented properties and bins</w:t>
            </w:r>
            <w:r w:rsidR="0064783E">
              <w:rPr>
                <w:rFonts w:cs="Arial"/>
                <w:szCs w:val="24"/>
              </w:rPr>
              <w:t>.</w:t>
            </w:r>
          </w:p>
          <w:p w:rsidR="00277309" w:rsidRPr="0080420E" w:rsidRDefault="00277309" w:rsidP="00277309">
            <w:pPr>
              <w:numPr>
                <w:ilvl w:val="0"/>
                <w:numId w:val="7"/>
              </w:numPr>
              <w:contextualSpacing/>
              <w:jc w:val="both"/>
              <w:rPr>
                <w:rFonts w:cs="Arial"/>
                <w:szCs w:val="24"/>
              </w:rPr>
            </w:pPr>
            <w:r w:rsidRPr="0080420E">
              <w:rPr>
                <w:rFonts w:cs="Arial"/>
                <w:szCs w:val="24"/>
              </w:rPr>
              <w:t>Do more to encourage composting</w:t>
            </w:r>
            <w:r w:rsidR="0064783E">
              <w:rPr>
                <w:rFonts w:cs="Arial"/>
                <w:szCs w:val="24"/>
              </w:rPr>
              <w:t>.</w:t>
            </w:r>
          </w:p>
        </w:tc>
      </w:tr>
    </w:tbl>
    <w:p w:rsidR="00277309" w:rsidRPr="0080420E" w:rsidRDefault="00277309" w:rsidP="00277309">
      <w:pPr>
        <w:rPr>
          <w:rFonts w:ascii="Arial" w:eastAsia="Times New Roman" w:hAnsi="Arial" w:cs="Arial"/>
          <w:b/>
          <w:sz w:val="24"/>
          <w:szCs w:val="24"/>
        </w:rPr>
      </w:pPr>
    </w:p>
    <w:p w:rsidR="0055060E" w:rsidRPr="0080420E" w:rsidRDefault="0055060E" w:rsidP="0055060E">
      <w:pPr>
        <w:rPr>
          <w:rFonts w:ascii="Arial" w:eastAsia="Times New Roman" w:hAnsi="Arial" w:cs="Arial"/>
          <w:b/>
          <w:sz w:val="24"/>
          <w:szCs w:val="24"/>
        </w:rPr>
      </w:pPr>
    </w:p>
    <w:p w:rsidR="0055060E" w:rsidRPr="0080420E" w:rsidRDefault="0055060E" w:rsidP="0055060E">
      <w:pPr>
        <w:rPr>
          <w:rFonts w:ascii="Arial" w:hAnsi="Arial" w:cs="Arial"/>
          <w:sz w:val="24"/>
          <w:szCs w:val="24"/>
        </w:rPr>
      </w:pPr>
    </w:p>
    <w:p w:rsidR="0055060E" w:rsidRPr="0080420E" w:rsidRDefault="0055060E" w:rsidP="0055060E">
      <w:pPr>
        <w:rPr>
          <w:rFonts w:ascii="Arial" w:hAnsi="Arial" w:cs="Arial"/>
          <w:sz w:val="24"/>
          <w:szCs w:val="24"/>
        </w:rPr>
      </w:pPr>
    </w:p>
    <w:p w:rsidR="0055060E" w:rsidRPr="0080420E" w:rsidRDefault="0055060E" w:rsidP="0055060E">
      <w:pPr>
        <w:rPr>
          <w:rFonts w:ascii="Arial" w:hAnsi="Arial" w:cs="Arial"/>
          <w:sz w:val="24"/>
          <w:szCs w:val="24"/>
        </w:rPr>
      </w:pPr>
    </w:p>
    <w:p w:rsidR="0055060E" w:rsidRDefault="0055060E" w:rsidP="0055060E">
      <w:pPr>
        <w:rPr>
          <w:rFonts w:ascii="Arial" w:hAnsi="Arial" w:cs="Arial"/>
          <w:sz w:val="24"/>
          <w:szCs w:val="24"/>
        </w:rPr>
      </w:pPr>
    </w:p>
    <w:p w:rsidR="001F0B41" w:rsidRDefault="001F0B41" w:rsidP="0055060E">
      <w:pPr>
        <w:rPr>
          <w:rFonts w:ascii="Arial" w:hAnsi="Arial" w:cs="Arial"/>
          <w:sz w:val="24"/>
          <w:szCs w:val="24"/>
        </w:rPr>
      </w:pPr>
    </w:p>
    <w:p w:rsidR="001F0B41" w:rsidRPr="0080420E" w:rsidRDefault="001F0B41" w:rsidP="0055060E">
      <w:pPr>
        <w:rPr>
          <w:rFonts w:ascii="Arial" w:hAnsi="Arial" w:cs="Arial"/>
          <w:sz w:val="24"/>
          <w:szCs w:val="24"/>
        </w:rPr>
      </w:pPr>
    </w:p>
    <w:p w:rsidR="0055060E" w:rsidRPr="0080420E" w:rsidRDefault="0055060E" w:rsidP="0055060E">
      <w:pPr>
        <w:rPr>
          <w:rFonts w:ascii="Arial" w:hAnsi="Arial" w:cs="Arial"/>
          <w:sz w:val="24"/>
          <w:szCs w:val="24"/>
        </w:rPr>
      </w:pPr>
    </w:p>
    <w:p w:rsidR="0055060E" w:rsidRPr="0080420E" w:rsidRDefault="0055060E" w:rsidP="0055060E">
      <w:pPr>
        <w:rPr>
          <w:rFonts w:ascii="Arial" w:hAnsi="Arial" w:cs="Arial"/>
          <w:sz w:val="24"/>
          <w:szCs w:val="24"/>
        </w:rPr>
      </w:pPr>
    </w:p>
    <w:p w:rsidR="0055060E" w:rsidRPr="0080420E" w:rsidRDefault="0055060E" w:rsidP="0055060E">
      <w:pPr>
        <w:rPr>
          <w:rFonts w:ascii="Arial" w:hAnsi="Arial" w:cs="Arial"/>
          <w:sz w:val="24"/>
          <w:szCs w:val="24"/>
        </w:rPr>
      </w:pPr>
    </w:p>
    <w:p w:rsidR="00CF50C4" w:rsidRDefault="00CF50C4" w:rsidP="00E678E5">
      <w:pPr>
        <w:rPr>
          <w:rFonts w:ascii="Arial" w:hAnsi="Arial" w:cs="Arial"/>
          <w:sz w:val="24"/>
          <w:szCs w:val="24"/>
        </w:rPr>
      </w:pPr>
    </w:p>
    <w:p w:rsidR="00E678E5" w:rsidRPr="00A649D8" w:rsidRDefault="00A01AB7" w:rsidP="00E678E5">
      <w:pPr>
        <w:rPr>
          <w:rFonts w:ascii="Arial" w:hAnsi="Arial" w:cs="Arial"/>
          <w:b/>
          <w:sz w:val="24"/>
          <w:szCs w:val="24"/>
          <w:u w:val="single"/>
        </w:rPr>
      </w:pPr>
      <w:r w:rsidRPr="00A649D8">
        <w:rPr>
          <w:rFonts w:ascii="Arial" w:hAnsi="Arial" w:cs="Arial"/>
          <w:b/>
          <w:sz w:val="24"/>
          <w:szCs w:val="24"/>
          <w:u w:val="single"/>
        </w:rPr>
        <w:lastRenderedPageBreak/>
        <w:t>What happens next?</w:t>
      </w:r>
    </w:p>
    <w:p w:rsidR="000F6EF3" w:rsidRPr="0080420E" w:rsidRDefault="00A943D2" w:rsidP="000F6EF3">
      <w:pPr>
        <w:rPr>
          <w:rFonts w:ascii="Arial" w:eastAsia="Times New Roman" w:hAnsi="Arial" w:cs="Arial"/>
          <w:sz w:val="24"/>
          <w:szCs w:val="24"/>
        </w:rPr>
      </w:pPr>
      <w:r w:rsidRPr="0080420E">
        <w:rPr>
          <w:rFonts w:ascii="Arial" w:eastAsia="Times New Roman" w:hAnsi="Arial" w:cs="Arial"/>
          <w:sz w:val="24"/>
          <w:szCs w:val="24"/>
        </w:rPr>
        <w:t xml:space="preserve">We are now in the process of analysing the responses received in more detail which </w:t>
      </w:r>
      <w:r w:rsidRPr="0080420E">
        <w:rPr>
          <w:rFonts w:ascii="Arial" w:eastAsia="Times New Roman" w:hAnsi="Arial" w:cs="Arial"/>
          <w:sz w:val="24"/>
          <w:szCs w:val="24"/>
          <w:lang w:val="en"/>
        </w:rPr>
        <w:t>will be considered in line with national guidance</w:t>
      </w:r>
      <w:r w:rsidRPr="0080420E">
        <w:rPr>
          <w:rFonts w:ascii="Arial" w:eastAsia="Times New Roman" w:hAnsi="Arial" w:cs="Arial"/>
          <w:sz w:val="24"/>
          <w:szCs w:val="24"/>
        </w:rPr>
        <w:t xml:space="preserve"> to help us draft the </w:t>
      </w:r>
      <w:r w:rsidR="001F0B41">
        <w:rPr>
          <w:rFonts w:ascii="Arial" w:eastAsia="Times New Roman" w:hAnsi="Arial" w:cs="Arial"/>
          <w:sz w:val="24"/>
          <w:szCs w:val="24"/>
        </w:rPr>
        <w:t xml:space="preserve">Local </w:t>
      </w:r>
      <w:r w:rsidRPr="0080420E">
        <w:rPr>
          <w:rFonts w:ascii="Arial" w:eastAsia="Times New Roman" w:hAnsi="Arial" w:cs="Arial"/>
          <w:sz w:val="24"/>
          <w:szCs w:val="24"/>
        </w:rPr>
        <w:t>Plan.</w:t>
      </w:r>
      <w:r w:rsidRPr="0080420E">
        <w:rPr>
          <w:rFonts w:ascii="Arial" w:eastAsia="Times New Roman" w:hAnsi="Arial" w:cs="Arial"/>
          <w:sz w:val="24"/>
          <w:szCs w:val="24"/>
          <w:lang w:val="en"/>
        </w:rPr>
        <w:t xml:space="preserve">  </w:t>
      </w:r>
      <w:r w:rsidR="00564464" w:rsidRPr="0080420E">
        <w:rPr>
          <w:rFonts w:ascii="Arial" w:eastAsia="Times New Roman" w:hAnsi="Arial" w:cs="Arial"/>
          <w:sz w:val="24"/>
          <w:szCs w:val="24"/>
        </w:rPr>
        <w:t>There will be</w:t>
      </w:r>
      <w:r w:rsidR="000F6EF3" w:rsidRPr="0080420E">
        <w:rPr>
          <w:rFonts w:ascii="Arial" w:eastAsia="Times New Roman" w:hAnsi="Arial" w:cs="Arial"/>
          <w:sz w:val="24"/>
          <w:szCs w:val="24"/>
        </w:rPr>
        <w:t xml:space="preserve"> continued dialogue with key stakeholders, which is in accordance with the duty to cooperate. In addition</w:t>
      </w:r>
      <w:r w:rsidR="001F0B41">
        <w:rPr>
          <w:rFonts w:ascii="Arial" w:eastAsia="Times New Roman" w:hAnsi="Arial" w:cs="Arial"/>
          <w:sz w:val="24"/>
          <w:szCs w:val="24"/>
        </w:rPr>
        <w:t>,</w:t>
      </w:r>
      <w:r w:rsidR="000F6EF3" w:rsidRPr="0080420E">
        <w:rPr>
          <w:rFonts w:ascii="Arial" w:eastAsia="Times New Roman" w:hAnsi="Arial" w:cs="Arial"/>
          <w:sz w:val="24"/>
          <w:szCs w:val="24"/>
        </w:rPr>
        <w:t xml:space="preserve"> a number of key studies </w:t>
      </w:r>
      <w:r w:rsidR="00564464" w:rsidRPr="0080420E">
        <w:rPr>
          <w:rFonts w:ascii="Arial" w:eastAsia="Times New Roman" w:hAnsi="Arial" w:cs="Arial"/>
          <w:sz w:val="24"/>
          <w:szCs w:val="24"/>
        </w:rPr>
        <w:t xml:space="preserve">are </w:t>
      </w:r>
      <w:r w:rsidR="000F6EF3" w:rsidRPr="0080420E">
        <w:rPr>
          <w:rFonts w:ascii="Arial" w:eastAsia="Times New Roman" w:hAnsi="Arial" w:cs="Arial"/>
          <w:sz w:val="24"/>
          <w:szCs w:val="24"/>
        </w:rPr>
        <w:t>currently being updated which will support a number of different policies. These studies and comments received through consultation will be used to guide decisions on matters ranging from the location of housing, schools, parks and open spaces to encouraging good building design and preservation of historic buildings. The next stage of the process is to dra</w:t>
      </w:r>
      <w:r w:rsidR="00A01AB7">
        <w:rPr>
          <w:rFonts w:ascii="Arial" w:eastAsia="Times New Roman" w:hAnsi="Arial" w:cs="Arial"/>
          <w:sz w:val="24"/>
          <w:szCs w:val="24"/>
        </w:rPr>
        <w:t xml:space="preserve">ft the Consultation Local Plan, </w:t>
      </w:r>
      <w:r w:rsidR="000F6EF3" w:rsidRPr="0080420E">
        <w:rPr>
          <w:rFonts w:ascii="Arial" w:eastAsia="Times New Roman" w:hAnsi="Arial" w:cs="Arial"/>
          <w:sz w:val="24"/>
          <w:szCs w:val="24"/>
        </w:rPr>
        <w:t>which will be subject to a further round of public consultation towards the end of 2015 prior to being submitted to the Secretary of State in 2016</w:t>
      </w:r>
      <w:r w:rsidR="00A01AB7">
        <w:rPr>
          <w:rFonts w:ascii="Arial" w:eastAsia="Times New Roman" w:hAnsi="Arial" w:cs="Arial"/>
          <w:sz w:val="24"/>
          <w:szCs w:val="24"/>
        </w:rPr>
        <w:t>.</w:t>
      </w:r>
      <w:r w:rsidR="00577F0A">
        <w:rPr>
          <w:rFonts w:ascii="Arial" w:eastAsia="Times New Roman" w:hAnsi="Arial" w:cs="Arial"/>
          <w:sz w:val="24"/>
          <w:szCs w:val="24"/>
        </w:rPr>
        <w:t xml:space="preserve"> </w:t>
      </w:r>
    </w:p>
    <w:p w:rsidR="000F6EF3" w:rsidRPr="0080420E" w:rsidRDefault="000F6EF3" w:rsidP="00E678E5">
      <w:pPr>
        <w:rPr>
          <w:rFonts w:ascii="Arial" w:eastAsia="Times New Roman" w:hAnsi="Arial" w:cs="Arial"/>
          <w:sz w:val="24"/>
          <w:szCs w:val="24"/>
        </w:rPr>
      </w:pPr>
    </w:p>
    <w:p w:rsidR="000F6EF3" w:rsidRPr="0080420E" w:rsidRDefault="000F6EF3" w:rsidP="00E678E5">
      <w:pPr>
        <w:rPr>
          <w:rFonts w:ascii="Arial" w:eastAsia="Times New Roman" w:hAnsi="Arial" w:cs="Arial"/>
          <w:sz w:val="24"/>
          <w:szCs w:val="24"/>
        </w:rPr>
      </w:pPr>
      <w:bookmarkStart w:id="1" w:name="_GoBack"/>
      <w:bookmarkEnd w:id="1"/>
    </w:p>
    <w:p w:rsidR="003B3C06" w:rsidRPr="0080420E" w:rsidRDefault="003B3C06" w:rsidP="00241E5E">
      <w:pPr>
        <w:rPr>
          <w:rFonts w:ascii="Arial" w:hAnsi="Arial" w:cs="Arial"/>
          <w:i/>
          <w:sz w:val="24"/>
          <w:szCs w:val="24"/>
        </w:rPr>
      </w:pPr>
    </w:p>
    <w:sectPr w:rsidR="003B3C06" w:rsidRPr="0080420E" w:rsidSect="0029256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560" w:rsidRDefault="00F97560" w:rsidP="00DF37B7">
      <w:pPr>
        <w:spacing w:after="0" w:line="240" w:lineRule="auto"/>
      </w:pPr>
      <w:r>
        <w:separator/>
      </w:r>
    </w:p>
  </w:endnote>
  <w:endnote w:type="continuationSeparator" w:id="0">
    <w:p w:rsidR="00F97560" w:rsidRDefault="00F97560" w:rsidP="00DF3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585140"/>
      <w:docPartObj>
        <w:docPartGallery w:val="Page Numbers (Bottom of Page)"/>
        <w:docPartUnique/>
      </w:docPartObj>
    </w:sdtPr>
    <w:sdtEndPr>
      <w:rPr>
        <w:noProof/>
      </w:rPr>
    </w:sdtEndPr>
    <w:sdtContent>
      <w:p w:rsidR="00F97560" w:rsidRDefault="00F97560">
        <w:pPr>
          <w:pStyle w:val="Footer"/>
          <w:jc w:val="right"/>
        </w:pPr>
        <w:r>
          <w:fldChar w:fldCharType="begin"/>
        </w:r>
        <w:r>
          <w:instrText xml:space="preserve"> PAGE   \* MERGEFORMAT </w:instrText>
        </w:r>
        <w:r>
          <w:fldChar w:fldCharType="separate"/>
        </w:r>
        <w:r w:rsidR="005732E6">
          <w:rPr>
            <w:noProof/>
          </w:rPr>
          <w:t>1</w:t>
        </w:r>
        <w:r>
          <w:rPr>
            <w:noProof/>
          </w:rPr>
          <w:fldChar w:fldCharType="end"/>
        </w:r>
      </w:p>
    </w:sdtContent>
  </w:sdt>
  <w:p w:rsidR="00F97560" w:rsidRDefault="00F97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560" w:rsidRDefault="00F97560" w:rsidP="00DF37B7">
      <w:pPr>
        <w:spacing w:after="0" w:line="240" w:lineRule="auto"/>
      </w:pPr>
      <w:r>
        <w:separator/>
      </w:r>
    </w:p>
  </w:footnote>
  <w:footnote w:type="continuationSeparator" w:id="0">
    <w:p w:rsidR="00F97560" w:rsidRDefault="00F97560" w:rsidP="00DF37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8DC"/>
    <w:multiLevelType w:val="hybridMultilevel"/>
    <w:tmpl w:val="BE569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106E8D"/>
    <w:multiLevelType w:val="hybridMultilevel"/>
    <w:tmpl w:val="CEF88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09122D"/>
    <w:multiLevelType w:val="hybridMultilevel"/>
    <w:tmpl w:val="E9BA1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4A5DA2"/>
    <w:multiLevelType w:val="hybridMultilevel"/>
    <w:tmpl w:val="C2720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E96C82"/>
    <w:multiLevelType w:val="hybridMultilevel"/>
    <w:tmpl w:val="D2349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8C97090"/>
    <w:multiLevelType w:val="hybridMultilevel"/>
    <w:tmpl w:val="9FDAD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EBB0A08"/>
    <w:multiLevelType w:val="hybridMultilevel"/>
    <w:tmpl w:val="936CF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AE1AAB"/>
    <w:multiLevelType w:val="hybridMultilevel"/>
    <w:tmpl w:val="8CAC2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1760EA"/>
    <w:multiLevelType w:val="hybridMultilevel"/>
    <w:tmpl w:val="6E226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226099"/>
    <w:multiLevelType w:val="hybridMultilevel"/>
    <w:tmpl w:val="4DBA5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466033"/>
    <w:multiLevelType w:val="hybridMultilevel"/>
    <w:tmpl w:val="A086C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5B96FD4"/>
    <w:multiLevelType w:val="hybridMultilevel"/>
    <w:tmpl w:val="DAD0E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177ED1"/>
    <w:multiLevelType w:val="hybridMultilevel"/>
    <w:tmpl w:val="96AA8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DE0795"/>
    <w:multiLevelType w:val="multilevel"/>
    <w:tmpl w:val="0576C76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D060998"/>
    <w:multiLevelType w:val="hybridMultilevel"/>
    <w:tmpl w:val="570E1E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F56440C"/>
    <w:multiLevelType w:val="hybridMultilevel"/>
    <w:tmpl w:val="A9DE2B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63E06376"/>
    <w:multiLevelType w:val="hybridMultilevel"/>
    <w:tmpl w:val="DABC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8C3E32"/>
    <w:multiLevelType w:val="hybridMultilevel"/>
    <w:tmpl w:val="A1F81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6"/>
  </w:num>
  <w:num w:numId="4">
    <w:abstractNumId w:val="1"/>
  </w:num>
  <w:num w:numId="5">
    <w:abstractNumId w:val="15"/>
  </w:num>
  <w:num w:numId="6">
    <w:abstractNumId w:val="5"/>
  </w:num>
  <w:num w:numId="7">
    <w:abstractNumId w:val="17"/>
  </w:num>
  <w:num w:numId="8">
    <w:abstractNumId w:val="0"/>
  </w:num>
  <w:num w:numId="9">
    <w:abstractNumId w:val="2"/>
  </w:num>
  <w:num w:numId="10">
    <w:abstractNumId w:val="12"/>
  </w:num>
  <w:num w:numId="11">
    <w:abstractNumId w:val="10"/>
  </w:num>
  <w:num w:numId="12">
    <w:abstractNumId w:val="4"/>
  </w:num>
  <w:num w:numId="13">
    <w:abstractNumId w:val="8"/>
  </w:num>
  <w:num w:numId="14">
    <w:abstractNumId w:val="9"/>
  </w:num>
  <w:num w:numId="15">
    <w:abstractNumId w:val="13"/>
  </w:num>
  <w:num w:numId="16">
    <w:abstractNumId w:val="3"/>
  </w:num>
  <w:num w:numId="17">
    <w:abstractNumId w:val="7"/>
  </w:num>
  <w:num w:numId="1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08A"/>
    <w:rsid w:val="000030EE"/>
    <w:rsid w:val="00006A20"/>
    <w:rsid w:val="00017259"/>
    <w:rsid w:val="00027C40"/>
    <w:rsid w:val="0003658E"/>
    <w:rsid w:val="000415D4"/>
    <w:rsid w:val="00046F96"/>
    <w:rsid w:val="000471A3"/>
    <w:rsid w:val="00053AD9"/>
    <w:rsid w:val="00055101"/>
    <w:rsid w:val="000556AE"/>
    <w:rsid w:val="00055ED2"/>
    <w:rsid w:val="0006094F"/>
    <w:rsid w:val="00066883"/>
    <w:rsid w:val="0007549D"/>
    <w:rsid w:val="00076ACC"/>
    <w:rsid w:val="00080222"/>
    <w:rsid w:val="000814BE"/>
    <w:rsid w:val="00086091"/>
    <w:rsid w:val="00093723"/>
    <w:rsid w:val="00093EFC"/>
    <w:rsid w:val="00094243"/>
    <w:rsid w:val="0009752E"/>
    <w:rsid w:val="000A3D0B"/>
    <w:rsid w:val="000B6E9C"/>
    <w:rsid w:val="000C28C6"/>
    <w:rsid w:val="000C7417"/>
    <w:rsid w:val="000D2A4D"/>
    <w:rsid w:val="000D728D"/>
    <w:rsid w:val="000D7C88"/>
    <w:rsid w:val="000E6C88"/>
    <w:rsid w:val="000F1BE5"/>
    <w:rsid w:val="000F6EF3"/>
    <w:rsid w:val="0010266C"/>
    <w:rsid w:val="00103345"/>
    <w:rsid w:val="00104EF0"/>
    <w:rsid w:val="00112BA8"/>
    <w:rsid w:val="00126C55"/>
    <w:rsid w:val="00130194"/>
    <w:rsid w:val="00134394"/>
    <w:rsid w:val="0014109D"/>
    <w:rsid w:val="001416D1"/>
    <w:rsid w:val="00141A0F"/>
    <w:rsid w:val="00145E66"/>
    <w:rsid w:val="00146C0F"/>
    <w:rsid w:val="0015798B"/>
    <w:rsid w:val="001616AA"/>
    <w:rsid w:val="00164D98"/>
    <w:rsid w:val="00165263"/>
    <w:rsid w:val="00170C76"/>
    <w:rsid w:val="00171B15"/>
    <w:rsid w:val="00173C96"/>
    <w:rsid w:val="00174654"/>
    <w:rsid w:val="0018790A"/>
    <w:rsid w:val="00187CBF"/>
    <w:rsid w:val="001906DF"/>
    <w:rsid w:val="0019164E"/>
    <w:rsid w:val="00193E77"/>
    <w:rsid w:val="00195D7C"/>
    <w:rsid w:val="001A5361"/>
    <w:rsid w:val="001A59DA"/>
    <w:rsid w:val="001B13FB"/>
    <w:rsid w:val="001B2BF5"/>
    <w:rsid w:val="001C562B"/>
    <w:rsid w:val="001C6A06"/>
    <w:rsid w:val="001D169A"/>
    <w:rsid w:val="001E16E4"/>
    <w:rsid w:val="001E1D72"/>
    <w:rsid w:val="001F0B41"/>
    <w:rsid w:val="002005C2"/>
    <w:rsid w:val="002030EB"/>
    <w:rsid w:val="00203541"/>
    <w:rsid w:val="0020504A"/>
    <w:rsid w:val="00205DD7"/>
    <w:rsid w:val="00206A1C"/>
    <w:rsid w:val="002115ED"/>
    <w:rsid w:val="00216CEA"/>
    <w:rsid w:val="0022109E"/>
    <w:rsid w:val="00223031"/>
    <w:rsid w:val="00224660"/>
    <w:rsid w:val="00224B97"/>
    <w:rsid w:val="00226160"/>
    <w:rsid w:val="0022685C"/>
    <w:rsid w:val="0023672B"/>
    <w:rsid w:val="00241E5E"/>
    <w:rsid w:val="0025046A"/>
    <w:rsid w:val="00252DA9"/>
    <w:rsid w:val="00253495"/>
    <w:rsid w:val="00256737"/>
    <w:rsid w:val="0025750A"/>
    <w:rsid w:val="00264AA4"/>
    <w:rsid w:val="00275349"/>
    <w:rsid w:val="00277309"/>
    <w:rsid w:val="00290D7A"/>
    <w:rsid w:val="0029256D"/>
    <w:rsid w:val="0029498D"/>
    <w:rsid w:val="0029535B"/>
    <w:rsid w:val="00296675"/>
    <w:rsid w:val="002A3381"/>
    <w:rsid w:val="002B2EE1"/>
    <w:rsid w:val="002B3D53"/>
    <w:rsid w:val="002B56B7"/>
    <w:rsid w:val="002B58E1"/>
    <w:rsid w:val="002B72CA"/>
    <w:rsid w:val="002B77FE"/>
    <w:rsid w:val="002B7CB5"/>
    <w:rsid w:val="002C1AD6"/>
    <w:rsid w:val="002C5F49"/>
    <w:rsid w:val="002D423B"/>
    <w:rsid w:val="002D5C4D"/>
    <w:rsid w:val="002D7209"/>
    <w:rsid w:val="002D7A75"/>
    <w:rsid w:val="002E130F"/>
    <w:rsid w:val="002E7617"/>
    <w:rsid w:val="002F0B17"/>
    <w:rsid w:val="00300CFB"/>
    <w:rsid w:val="003062AD"/>
    <w:rsid w:val="00307F1D"/>
    <w:rsid w:val="0031143C"/>
    <w:rsid w:val="003165EE"/>
    <w:rsid w:val="00321056"/>
    <w:rsid w:val="00322449"/>
    <w:rsid w:val="00327AC5"/>
    <w:rsid w:val="00331216"/>
    <w:rsid w:val="0034595B"/>
    <w:rsid w:val="003461E3"/>
    <w:rsid w:val="003563F6"/>
    <w:rsid w:val="003617C6"/>
    <w:rsid w:val="00361E59"/>
    <w:rsid w:val="0036475E"/>
    <w:rsid w:val="00365FAC"/>
    <w:rsid w:val="003664AB"/>
    <w:rsid w:val="00367135"/>
    <w:rsid w:val="00367389"/>
    <w:rsid w:val="0037056E"/>
    <w:rsid w:val="0037646D"/>
    <w:rsid w:val="0037700E"/>
    <w:rsid w:val="003835E4"/>
    <w:rsid w:val="00383BD4"/>
    <w:rsid w:val="00386E79"/>
    <w:rsid w:val="0039219A"/>
    <w:rsid w:val="00393979"/>
    <w:rsid w:val="003A3FE2"/>
    <w:rsid w:val="003B3C06"/>
    <w:rsid w:val="003B7FB0"/>
    <w:rsid w:val="003C471F"/>
    <w:rsid w:val="003C70C6"/>
    <w:rsid w:val="003D3035"/>
    <w:rsid w:val="003D3DA1"/>
    <w:rsid w:val="003D3E68"/>
    <w:rsid w:val="003E1313"/>
    <w:rsid w:val="003E1B1A"/>
    <w:rsid w:val="003F2DCB"/>
    <w:rsid w:val="003F5726"/>
    <w:rsid w:val="00401A84"/>
    <w:rsid w:val="004027E2"/>
    <w:rsid w:val="00402A28"/>
    <w:rsid w:val="00402C04"/>
    <w:rsid w:val="00404C18"/>
    <w:rsid w:val="0040724D"/>
    <w:rsid w:val="00407B6F"/>
    <w:rsid w:val="00412B40"/>
    <w:rsid w:val="0041338A"/>
    <w:rsid w:val="0041652C"/>
    <w:rsid w:val="0042123B"/>
    <w:rsid w:val="00432CD6"/>
    <w:rsid w:val="004439B2"/>
    <w:rsid w:val="00453BB0"/>
    <w:rsid w:val="0045417C"/>
    <w:rsid w:val="00457DA6"/>
    <w:rsid w:val="00465B2E"/>
    <w:rsid w:val="004705C8"/>
    <w:rsid w:val="00470B7D"/>
    <w:rsid w:val="004733DC"/>
    <w:rsid w:val="004746FC"/>
    <w:rsid w:val="004767CE"/>
    <w:rsid w:val="00484285"/>
    <w:rsid w:val="0049100E"/>
    <w:rsid w:val="00492525"/>
    <w:rsid w:val="00492B6A"/>
    <w:rsid w:val="00492E56"/>
    <w:rsid w:val="00492F10"/>
    <w:rsid w:val="004A2A1C"/>
    <w:rsid w:val="004A5055"/>
    <w:rsid w:val="004A7BD2"/>
    <w:rsid w:val="004B497F"/>
    <w:rsid w:val="004B6978"/>
    <w:rsid w:val="004C73C7"/>
    <w:rsid w:val="004D7F05"/>
    <w:rsid w:val="004E30E1"/>
    <w:rsid w:val="004F35FE"/>
    <w:rsid w:val="004F4B41"/>
    <w:rsid w:val="005104CC"/>
    <w:rsid w:val="00511E3C"/>
    <w:rsid w:val="00514783"/>
    <w:rsid w:val="0053582B"/>
    <w:rsid w:val="00537A66"/>
    <w:rsid w:val="00542C80"/>
    <w:rsid w:val="005433DA"/>
    <w:rsid w:val="00543D65"/>
    <w:rsid w:val="00545FF3"/>
    <w:rsid w:val="005472A6"/>
    <w:rsid w:val="0055060E"/>
    <w:rsid w:val="00553808"/>
    <w:rsid w:val="00555E39"/>
    <w:rsid w:val="00557B9F"/>
    <w:rsid w:val="00560F88"/>
    <w:rsid w:val="00561FC8"/>
    <w:rsid w:val="00564464"/>
    <w:rsid w:val="0057077B"/>
    <w:rsid w:val="005732E6"/>
    <w:rsid w:val="0057539D"/>
    <w:rsid w:val="00577F0A"/>
    <w:rsid w:val="00580D98"/>
    <w:rsid w:val="00581312"/>
    <w:rsid w:val="005A243C"/>
    <w:rsid w:val="005A30E5"/>
    <w:rsid w:val="005A4D6A"/>
    <w:rsid w:val="005A53B2"/>
    <w:rsid w:val="005B4649"/>
    <w:rsid w:val="005B4BA2"/>
    <w:rsid w:val="005B69D5"/>
    <w:rsid w:val="005C1792"/>
    <w:rsid w:val="005C4D88"/>
    <w:rsid w:val="005C589F"/>
    <w:rsid w:val="005C6F63"/>
    <w:rsid w:val="005D02BA"/>
    <w:rsid w:val="005D2674"/>
    <w:rsid w:val="005D4F6F"/>
    <w:rsid w:val="005D5404"/>
    <w:rsid w:val="005D622C"/>
    <w:rsid w:val="005E00DA"/>
    <w:rsid w:val="005F3CAF"/>
    <w:rsid w:val="005F4531"/>
    <w:rsid w:val="006002F4"/>
    <w:rsid w:val="00601DFA"/>
    <w:rsid w:val="00602B2F"/>
    <w:rsid w:val="006146DD"/>
    <w:rsid w:val="00627802"/>
    <w:rsid w:val="00630029"/>
    <w:rsid w:val="00635192"/>
    <w:rsid w:val="0064290E"/>
    <w:rsid w:val="00646ED5"/>
    <w:rsid w:val="0064783E"/>
    <w:rsid w:val="006557A6"/>
    <w:rsid w:val="00661F32"/>
    <w:rsid w:val="00663FE7"/>
    <w:rsid w:val="0066584C"/>
    <w:rsid w:val="0067111E"/>
    <w:rsid w:val="00675DBC"/>
    <w:rsid w:val="00682290"/>
    <w:rsid w:val="0068282F"/>
    <w:rsid w:val="00690DE7"/>
    <w:rsid w:val="0069596C"/>
    <w:rsid w:val="00695D18"/>
    <w:rsid w:val="0069748C"/>
    <w:rsid w:val="006A09D3"/>
    <w:rsid w:val="006A1E63"/>
    <w:rsid w:val="006A628E"/>
    <w:rsid w:val="006A6B5D"/>
    <w:rsid w:val="006C2748"/>
    <w:rsid w:val="006C5F61"/>
    <w:rsid w:val="006D5029"/>
    <w:rsid w:val="006D6FBC"/>
    <w:rsid w:val="006E773B"/>
    <w:rsid w:val="006F1067"/>
    <w:rsid w:val="006F21A1"/>
    <w:rsid w:val="006F55F3"/>
    <w:rsid w:val="00703E39"/>
    <w:rsid w:val="00704DAE"/>
    <w:rsid w:val="00706783"/>
    <w:rsid w:val="007145C6"/>
    <w:rsid w:val="00720FB0"/>
    <w:rsid w:val="00723AB3"/>
    <w:rsid w:val="00725650"/>
    <w:rsid w:val="007269E0"/>
    <w:rsid w:val="0073560A"/>
    <w:rsid w:val="00736452"/>
    <w:rsid w:val="00737F51"/>
    <w:rsid w:val="007431CB"/>
    <w:rsid w:val="007503D6"/>
    <w:rsid w:val="00752B38"/>
    <w:rsid w:val="00752C8E"/>
    <w:rsid w:val="007545BA"/>
    <w:rsid w:val="00757DF0"/>
    <w:rsid w:val="0076270D"/>
    <w:rsid w:val="00765A83"/>
    <w:rsid w:val="00775029"/>
    <w:rsid w:val="00775408"/>
    <w:rsid w:val="007779AA"/>
    <w:rsid w:val="00784ED1"/>
    <w:rsid w:val="007857D7"/>
    <w:rsid w:val="00786CA0"/>
    <w:rsid w:val="00791201"/>
    <w:rsid w:val="00793E57"/>
    <w:rsid w:val="0079512E"/>
    <w:rsid w:val="007960E2"/>
    <w:rsid w:val="007967C4"/>
    <w:rsid w:val="007A31FB"/>
    <w:rsid w:val="007A41D1"/>
    <w:rsid w:val="007A5816"/>
    <w:rsid w:val="007A6E6D"/>
    <w:rsid w:val="007B587A"/>
    <w:rsid w:val="007C3C80"/>
    <w:rsid w:val="007C5756"/>
    <w:rsid w:val="007C5D90"/>
    <w:rsid w:val="007D0D80"/>
    <w:rsid w:val="007D1F8C"/>
    <w:rsid w:val="007D7AF1"/>
    <w:rsid w:val="007E0636"/>
    <w:rsid w:val="007E066F"/>
    <w:rsid w:val="007E0995"/>
    <w:rsid w:val="007E0AF3"/>
    <w:rsid w:val="007E708A"/>
    <w:rsid w:val="007E7D45"/>
    <w:rsid w:val="007F1255"/>
    <w:rsid w:val="007F3B9A"/>
    <w:rsid w:val="007F3F18"/>
    <w:rsid w:val="007F54A8"/>
    <w:rsid w:val="008000E3"/>
    <w:rsid w:val="00800745"/>
    <w:rsid w:val="008038CB"/>
    <w:rsid w:val="0080420E"/>
    <w:rsid w:val="008100CF"/>
    <w:rsid w:val="0081121E"/>
    <w:rsid w:val="00811E70"/>
    <w:rsid w:val="00816E08"/>
    <w:rsid w:val="00821CC9"/>
    <w:rsid w:val="00823035"/>
    <w:rsid w:val="00824DF2"/>
    <w:rsid w:val="008540DC"/>
    <w:rsid w:val="00861D83"/>
    <w:rsid w:val="00865919"/>
    <w:rsid w:val="00866917"/>
    <w:rsid w:val="0088354A"/>
    <w:rsid w:val="00883BC0"/>
    <w:rsid w:val="00890676"/>
    <w:rsid w:val="00893090"/>
    <w:rsid w:val="008A6D98"/>
    <w:rsid w:val="008A72B3"/>
    <w:rsid w:val="008B37D9"/>
    <w:rsid w:val="008B3859"/>
    <w:rsid w:val="008B54B2"/>
    <w:rsid w:val="008B55B5"/>
    <w:rsid w:val="008D42C9"/>
    <w:rsid w:val="008D5DDB"/>
    <w:rsid w:val="008D7BBF"/>
    <w:rsid w:val="008E0382"/>
    <w:rsid w:val="00901B18"/>
    <w:rsid w:val="00903435"/>
    <w:rsid w:val="009036BB"/>
    <w:rsid w:val="009062D8"/>
    <w:rsid w:val="00907920"/>
    <w:rsid w:val="009161FB"/>
    <w:rsid w:val="00923663"/>
    <w:rsid w:val="00930875"/>
    <w:rsid w:val="00937D6F"/>
    <w:rsid w:val="0094097F"/>
    <w:rsid w:val="00942851"/>
    <w:rsid w:val="00946DEA"/>
    <w:rsid w:val="00947941"/>
    <w:rsid w:val="00947D0A"/>
    <w:rsid w:val="00950E74"/>
    <w:rsid w:val="0095101E"/>
    <w:rsid w:val="009527DE"/>
    <w:rsid w:val="009535C1"/>
    <w:rsid w:val="009556F3"/>
    <w:rsid w:val="00956329"/>
    <w:rsid w:val="00960926"/>
    <w:rsid w:val="009613C4"/>
    <w:rsid w:val="009648D0"/>
    <w:rsid w:val="00970B79"/>
    <w:rsid w:val="00970F64"/>
    <w:rsid w:val="00972251"/>
    <w:rsid w:val="00975753"/>
    <w:rsid w:val="0098017C"/>
    <w:rsid w:val="009810C0"/>
    <w:rsid w:val="00981C7A"/>
    <w:rsid w:val="0098373B"/>
    <w:rsid w:val="00983CC8"/>
    <w:rsid w:val="00984308"/>
    <w:rsid w:val="0098664A"/>
    <w:rsid w:val="00996CA7"/>
    <w:rsid w:val="009A4347"/>
    <w:rsid w:val="009B0ECD"/>
    <w:rsid w:val="009B5850"/>
    <w:rsid w:val="009B7466"/>
    <w:rsid w:val="009C12DA"/>
    <w:rsid w:val="009C1CAD"/>
    <w:rsid w:val="009C20E7"/>
    <w:rsid w:val="009C2220"/>
    <w:rsid w:val="009C46FB"/>
    <w:rsid w:val="009C672F"/>
    <w:rsid w:val="009E1A6A"/>
    <w:rsid w:val="009E1D7E"/>
    <w:rsid w:val="009E3818"/>
    <w:rsid w:val="009F5913"/>
    <w:rsid w:val="00A01AB7"/>
    <w:rsid w:val="00A02C1C"/>
    <w:rsid w:val="00A05979"/>
    <w:rsid w:val="00A06D89"/>
    <w:rsid w:val="00A07CD1"/>
    <w:rsid w:val="00A103E6"/>
    <w:rsid w:val="00A14F26"/>
    <w:rsid w:val="00A1558E"/>
    <w:rsid w:val="00A15897"/>
    <w:rsid w:val="00A20690"/>
    <w:rsid w:val="00A21911"/>
    <w:rsid w:val="00A40B0E"/>
    <w:rsid w:val="00A40C11"/>
    <w:rsid w:val="00A41371"/>
    <w:rsid w:val="00A445EF"/>
    <w:rsid w:val="00A44D09"/>
    <w:rsid w:val="00A47139"/>
    <w:rsid w:val="00A55601"/>
    <w:rsid w:val="00A570BD"/>
    <w:rsid w:val="00A57831"/>
    <w:rsid w:val="00A6333C"/>
    <w:rsid w:val="00A649D8"/>
    <w:rsid w:val="00A66486"/>
    <w:rsid w:val="00A665B8"/>
    <w:rsid w:val="00A6688D"/>
    <w:rsid w:val="00A717F9"/>
    <w:rsid w:val="00A75DF1"/>
    <w:rsid w:val="00A76A2A"/>
    <w:rsid w:val="00A8311A"/>
    <w:rsid w:val="00A8399B"/>
    <w:rsid w:val="00A866F9"/>
    <w:rsid w:val="00A9172A"/>
    <w:rsid w:val="00A943D2"/>
    <w:rsid w:val="00A95AFA"/>
    <w:rsid w:val="00AA4483"/>
    <w:rsid w:val="00AA5554"/>
    <w:rsid w:val="00AB0791"/>
    <w:rsid w:val="00AB7885"/>
    <w:rsid w:val="00AC2B0E"/>
    <w:rsid w:val="00AC3AC2"/>
    <w:rsid w:val="00AC3BAB"/>
    <w:rsid w:val="00AC46EB"/>
    <w:rsid w:val="00AC6BF1"/>
    <w:rsid w:val="00AC6D34"/>
    <w:rsid w:val="00AC6F6C"/>
    <w:rsid w:val="00AD54C6"/>
    <w:rsid w:val="00AE131F"/>
    <w:rsid w:val="00AE1BDD"/>
    <w:rsid w:val="00AE3933"/>
    <w:rsid w:val="00AE3F27"/>
    <w:rsid w:val="00AE53D7"/>
    <w:rsid w:val="00AF05F6"/>
    <w:rsid w:val="00AF1538"/>
    <w:rsid w:val="00AF36C4"/>
    <w:rsid w:val="00AF45FC"/>
    <w:rsid w:val="00B004A7"/>
    <w:rsid w:val="00B03B88"/>
    <w:rsid w:val="00B05507"/>
    <w:rsid w:val="00B13B31"/>
    <w:rsid w:val="00B17CE2"/>
    <w:rsid w:val="00B2419A"/>
    <w:rsid w:val="00B4340D"/>
    <w:rsid w:val="00B4587D"/>
    <w:rsid w:val="00B5425A"/>
    <w:rsid w:val="00B6585E"/>
    <w:rsid w:val="00B82EBA"/>
    <w:rsid w:val="00B86C55"/>
    <w:rsid w:val="00B90683"/>
    <w:rsid w:val="00B93416"/>
    <w:rsid w:val="00BA637E"/>
    <w:rsid w:val="00BA6B1A"/>
    <w:rsid w:val="00BB03B4"/>
    <w:rsid w:val="00BB2AC4"/>
    <w:rsid w:val="00BB4C22"/>
    <w:rsid w:val="00BB4E26"/>
    <w:rsid w:val="00BD1057"/>
    <w:rsid w:val="00BD3D34"/>
    <w:rsid w:val="00BD454E"/>
    <w:rsid w:val="00BE3A28"/>
    <w:rsid w:val="00BF0382"/>
    <w:rsid w:val="00BF312D"/>
    <w:rsid w:val="00BF6240"/>
    <w:rsid w:val="00C10E25"/>
    <w:rsid w:val="00C123F8"/>
    <w:rsid w:val="00C175F0"/>
    <w:rsid w:val="00C240AE"/>
    <w:rsid w:val="00C246CD"/>
    <w:rsid w:val="00C25415"/>
    <w:rsid w:val="00C339AE"/>
    <w:rsid w:val="00C346C1"/>
    <w:rsid w:val="00C373EA"/>
    <w:rsid w:val="00C374F3"/>
    <w:rsid w:val="00C37B9A"/>
    <w:rsid w:val="00C413C0"/>
    <w:rsid w:val="00C476C1"/>
    <w:rsid w:val="00C506F1"/>
    <w:rsid w:val="00C57C4A"/>
    <w:rsid w:val="00C61E3C"/>
    <w:rsid w:val="00C62857"/>
    <w:rsid w:val="00C67A89"/>
    <w:rsid w:val="00C76363"/>
    <w:rsid w:val="00C77079"/>
    <w:rsid w:val="00C7789C"/>
    <w:rsid w:val="00C90B5E"/>
    <w:rsid w:val="00C90D93"/>
    <w:rsid w:val="00C948D3"/>
    <w:rsid w:val="00C969AB"/>
    <w:rsid w:val="00CA309C"/>
    <w:rsid w:val="00CA3988"/>
    <w:rsid w:val="00CA518A"/>
    <w:rsid w:val="00CB0D08"/>
    <w:rsid w:val="00CB1865"/>
    <w:rsid w:val="00CB1948"/>
    <w:rsid w:val="00CB3467"/>
    <w:rsid w:val="00CC0F9E"/>
    <w:rsid w:val="00CC4123"/>
    <w:rsid w:val="00CD1FCA"/>
    <w:rsid w:val="00CD24FE"/>
    <w:rsid w:val="00CD3A4F"/>
    <w:rsid w:val="00CD7472"/>
    <w:rsid w:val="00CE0A2D"/>
    <w:rsid w:val="00CE58BE"/>
    <w:rsid w:val="00CF0640"/>
    <w:rsid w:val="00CF39F6"/>
    <w:rsid w:val="00CF50C4"/>
    <w:rsid w:val="00CF7EE0"/>
    <w:rsid w:val="00D0467C"/>
    <w:rsid w:val="00D0483F"/>
    <w:rsid w:val="00D104F9"/>
    <w:rsid w:val="00D138D0"/>
    <w:rsid w:val="00D14331"/>
    <w:rsid w:val="00D24EB8"/>
    <w:rsid w:val="00D347F4"/>
    <w:rsid w:val="00D42A75"/>
    <w:rsid w:val="00D4338B"/>
    <w:rsid w:val="00D458BE"/>
    <w:rsid w:val="00D71E77"/>
    <w:rsid w:val="00D7359F"/>
    <w:rsid w:val="00D77ABE"/>
    <w:rsid w:val="00D80A80"/>
    <w:rsid w:val="00D850FB"/>
    <w:rsid w:val="00D914F8"/>
    <w:rsid w:val="00DA1265"/>
    <w:rsid w:val="00DA43BE"/>
    <w:rsid w:val="00DA7B56"/>
    <w:rsid w:val="00DB18CC"/>
    <w:rsid w:val="00DB4104"/>
    <w:rsid w:val="00DC2EC6"/>
    <w:rsid w:val="00DC4829"/>
    <w:rsid w:val="00DC78C0"/>
    <w:rsid w:val="00DD5FC9"/>
    <w:rsid w:val="00DD6DFB"/>
    <w:rsid w:val="00DD6E60"/>
    <w:rsid w:val="00DD7551"/>
    <w:rsid w:val="00DE586F"/>
    <w:rsid w:val="00DF37B7"/>
    <w:rsid w:val="00DF47F1"/>
    <w:rsid w:val="00DF4805"/>
    <w:rsid w:val="00DF5EEE"/>
    <w:rsid w:val="00DF607C"/>
    <w:rsid w:val="00E079EB"/>
    <w:rsid w:val="00E17835"/>
    <w:rsid w:val="00E35A47"/>
    <w:rsid w:val="00E40FB7"/>
    <w:rsid w:val="00E437AF"/>
    <w:rsid w:val="00E541F4"/>
    <w:rsid w:val="00E578B0"/>
    <w:rsid w:val="00E60C06"/>
    <w:rsid w:val="00E64150"/>
    <w:rsid w:val="00E64340"/>
    <w:rsid w:val="00E678E5"/>
    <w:rsid w:val="00E705DC"/>
    <w:rsid w:val="00E71469"/>
    <w:rsid w:val="00E72871"/>
    <w:rsid w:val="00E77D14"/>
    <w:rsid w:val="00E80D4D"/>
    <w:rsid w:val="00E86272"/>
    <w:rsid w:val="00E91750"/>
    <w:rsid w:val="00E91AC1"/>
    <w:rsid w:val="00E94683"/>
    <w:rsid w:val="00E95432"/>
    <w:rsid w:val="00EA1E2A"/>
    <w:rsid w:val="00EB2307"/>
    <w:rsid w:val="00EB2878"/>
    <w:rsid w:val="00ED2E25"/>
    <w:rsid w:val="00ED5230"/>
    <w:rsid w:val="00ED74A3"/>
    <w:rsid w:val="00EE5284"/>
    <w:rsid w:val="00EE5CFF"/>
    <w:rsid w:val="00EF03EF"/>
    <w:rsid w:val="00EF1F02"/>
    <w:rsid w:val="00EF505F"/>
    <w:rsid w:val="00F00174"/>
    <w:rsid w:val="00F0449C"/>
    <w:rsid w:val="00F15226"/>
    <w:rsid w:val="00F248E8"/>
    <w:rsid w:val="00F26E1F"/>
    <w:rsid w:val="00F26F1F"/>
    <w:rsid w:val="00F3508A"/>
    <w:rsid w:val="00F4384C"/>
    <w:rsid w:val="00F44A9B"/>
    <w:rsid w:val="00F5289D"/>
    <w:rsid w:val="00F5334F"/>
    <w:rsid w:val="00F717C1"/>
    <w:rsid w:val="00F7211E"/>
    <w:rsid w:val="00F749CE"/>
    <w:rsid w:val="00F7500C"/>
    <w:rsid w:val="00F762AE"/>
    <w:rsid w:val="00F77A18"/>
    <w:rsid w:val="00F80736"/>
    <w:rsid w:val="00F82D2B"/>
    <w:rsid w:val="00F90699"/>
    <w:rsid w:val="00F95D5A"/>
    <w:rsid w:val="00F962D2"/>
    <w:rsid w:val="00F97560"/>
    <w:rsid w:val="00FA3608"/>
    <w:rsid w:val="00FB010E"/>
    <w:rsid w:val="00FB34B6"/>
    <w:rsid w:val="00FC1034"/>
    <w:rsid w:val="00FD495A"/>
    <w:rsid w:val="00FD52D9"/>
    <w:rsid w:val="00FD75AE"/>
    <w:rsid w:val="00FE634E"/>
    <w:rsid w:val="00FF652F"/>
    <w:rsid w:val="00FF7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060E"/>
    <w:pPr>
      <w:keepNext/>
      <w:keepLines/>
      <w:spacing w:before="480" w:after="240"/>
      <w:outlineLvl w:val="0"/>
    </w:pPr>
    <w:rPr>
      <w:rFonts w:ascii="Arial" w:eastAsiaTheme="majorEastAsia" w:hAnsi="Arial" w:cstheme="majorBidi"/>
      <w:b/>
      <w:bCs/>
      <w:caps/>
      <w:sz w:val="24"/>
      <w:szCs w:val="28"/>
      <w:u w:val="single"/>
    </w:rPr>
  </w:style>
  <w:style w:type="paragraph" w:styleId="Heading3">
    <w:name w:val="heading 3"/>
    <w:basedOn w:val="Normal"/>
    <w:next w:val="Normal"/>
    <w:link w:val="Heading3Char"/>
    <w:uiPriority w:val="9"/>
    <w:unhideWhenUsed/>
    <w:qFormat/>
    <w:rsid w:val="0055060E"/>
    <w:pPr>
      <w:keepNext/>
      <w:keepLines/>
      <w:spacing w:before="200"/>
      <w:outlineLvl w:val="2"/>
    </w:pPr>
    <w:rPr>
      <w:rFonts w:ascii="Arial" w:eastAsiaTheme="majorEastAsia" w:hAnsi="Arial"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748"/>
    <w:pPr>
      <w:ind w:left="720"/>
      <w:contextualSpacing/>
    </w:pPr>
  </w:style>
  <w:style w:type="table" w:styleId="TableGrid">
    <w:name w:val="Table Grid"/>
    <w:basedOn w:val="TableNormal"/>
    <w:uiPriority w:val="59"/>
    <w:rsid w:val="006C2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37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7B7"/>
  </w:style>
  <w:style w:type="paragraph" w:styleId="Footer">
    <w:name w:val="footer"/>
    <w:basedOn w:val="Normal"/>
    <w:link w:val="FooterChar"/>
    <w:uiPriority w:val="99"/>
    <w:unhideWhenUsed/>
    <w:rsid w:val="00DF37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7B7"/>
  </w:style>
  <w:style w:type="table" w:customStyle="1" w:styleId="TableGrid1">
    <w:name w:val="Table Grid1"/>
    <w:basedOn w:val="TableNormal"/>
    <w:next w:val="TableGrid"/>
    <w:uiPriority w:val="59"/>
    <w:rsid w:val="00CB194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61E59"/>
    <w:pPr>
      <w:spacing w:after="0" w:line="240" w:lineRule="auto"/>
    </w:pPr>
    <w:rPr>
      <w:sz w:val="20"/>
      <w:szCs w:val="20"/>
    </w:rPr>
  </w:style>
  <w:style w:type="character" w:customStyle="1" w:styleId="FootnoteTextChar">
    <w:name w:val="Footnote Text Char"/>
    <w:basedOn w:val="DefaultParagraphFont"/>
    <w:link w:val="FootnoteText"/>
    <w:uiPriority w:val="99"/>
    <w:rsid w:val="00361E59"/>
    <w:rPr>
      <w:sz w:val="20"/>
      <w:szCs w:val="20"/>
    </w:rPr>
  </w:style>
  <w:style w:type="character" w:styleId="FootnoteReference">
    <w:name w:val="footnote reference"/>
    <w:basedOn w:val="DefaultParagraphFont"/>
    <w:uiPriority w:val="99"/>
    <w:semiHidden/>
    <w:unhideWhenUsed/>
    <w:rsid w:val="00361E59"/>
    <w:rPr>
      <w:vertAlign w:val="superscript"/>
    </w:rPr>
  </w:style>
  <w:style w:type="paragraph" w:styleId="Title">
    <w:name w:val="Title"/>
    <w:basedOn w:val="Normal"/>
    <w:next w:val="Normal"/>
    <w:link w:val="TitleChar"/>
    <w:uiPriority w:val="10"/>
    <w:qFormat/>
    <w:rsid w:val="002925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256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925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9256D"/>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553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808"/>
    <w:rPr>
      <w:rFonts w:ascii="Tahoma" w:hAnsi="Tahoma" w:cs="Tahoma"/>
      <w:sz w:val="16"/>
      <w:szCs w:val="16"/>
    </w:rPr>
  </w:style>
  <w:style w:type="character" w:styleId="Hyperlink">
    <w:name w:val="Hyperlink"/>
    <w:basedOn w:val="DefaultParagraphFont"/>
    <w:uiPriority w:val="99"/>
    <w:unhideWhenUsed/>
    <w:rsid w:val="007F1255"/>
    <w:rPr>
      <w:color w:val="0000FF" w:themeColor="hyperlink"/>
      <w:u w:val="single"/>
    </w:rPr>
  </w:style>
  <w:style w:type="paragraph" w:styleId="NormalWeb">
    <w:name w:val="Normal (Web)"/>
    <w:basedOn w:val="Normal"/>
    <w:uiPriority w:val="99"/>
    <w:semiHidden/>
    <w:unhideWhenUsed/>
    <w:rsid w:val="00DC78C0"/>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9"/>
    <w:rsid w:val="0055060E"/>
    <w:rPr>
      <w:rFonts w:ascii="Arial" w:eastAsiaTheme="majorEastAsia" w:hAnsi="Arial" w:cstheme="majorBidi"/>
      <w:b/>
      <w:bCs/>
      <w:caps/>
      <w:sz w:val="24"/>
      <w:szCs w:val="28"/>
      <w:u w:val="single"/>
    </w:rPr>
  </w:style>
  <w:style w:type="character" w:customStyle="1" w:styleId="Heading3Char">
    <w:name w:val="Heading 3 Char"/>
    <w:basedOn w:val="DefaultParagraphFont"/>
    <w:link w:val="Heading3"/>
    <w:uiPriority w:val="9"/>
    <w:rsid w:val="0055060E"/>
    <w:rPr>
      <w:rFonts w:ascii="Arial" w:eastAsiaTheme="majorEastAsia" w:hAnsi="Arial" w:cstheme="majorBidi"/>
      <w:b/>
      <w:bCs/>
      <w:sz w:val="24"/>
    </w:rPr>
  </w:style>
  <w:style w:type="table" w:customStyle="1" w:styleId="TableGrid2">
    <w:name w:val="Table Grid2"/>
    <w:basedOn w:val="TableNormal"/>
    <w:next w:val="TableGrid"/>
    <w:rsid w:val="00277309"/>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7500C"/>
    <w:rPr>
      <w:b/>
      <w:bCs/>
    </w:rPr>
  </w:style>
  <w:style w:type="character" w:styleId="CommentReference">
    <w:name w:val="annotation reference"/>
    <w:basedOn w:val="DefaultParagraphFont"/>
    <w:uiPriority w:val="99"/>
    <w:semiHidden/>
    <w:unhideWhenUsed/>
    <w:rsid w:val="00F26E1F"/>
    <w:rPr>
      <w:sz w:val="16"/>
      <w:szCs w:val="16"/>
    </w:rPr>
  </w:style>
  <w:style w:type="paragraph" w:styleId="CommentText">
    <w:name w:val="annotation text"/>
    <w:basedOn w:val="Normal"/>
    <w:link w:val="CommentTextChar"/>
    <w:uiPriority w:val="99"/>
    <w:semiHidden/>
    <w:unhideWhenUsed/>
    <w:rsid w:val="00F26E1F"/>
    <w:pPr>
      <w:spacing w:line="240" w:lineRule="auto"/>
    </w:pPr>
    <w:rPr>
      <w:sz w:val="20"/>
      <w:szCs w:val="20"/>
    </w:rPr>
  </w:style>
  <w:style w:type="character" w:customStyle="1" w:styleId="CommentTextChar">
    <w:name w:val="Comment Text Char"/>
    <w:basedOn w:val="DefaultParagraphFont"/>
    <w:link w:val="CommentText"/>
    <w:uiPriority w:val="99"/>
    <w:semiHidden/>
    <w:rsid w:val="00F26E1F"/>
    <w:rPr>
      <w:sz w:val="20"/>
      <w:szCs w:val="20"/>
    </w:rPr>
  </w:style>
  <w:style w:type="paragraph" w:styleId="CommentSubject">
    <w:name w:val="annotation subject"/>
    <w:basedOn w:val="CommentText"/>
    <w:next w:val="CommentText"/>
    <w:link w:val="CommentSubjectChar"/>
    <w:uiPriority w:val="99"/>
    <w:semiHidden/>
    <w:unhideWhenUsed/>
    <w:rsid w:val="00F26E1F"/>
    <w:rPr>
      <w:b/>
      <w:bCs/>
    </w:rPr>
  </w:style>
  <w:style w:type="character" w:customStyle="1" w:styleId="CommentSubjectChar">
    <w:name w:val="Comment Subject Char"/>
    <w:basedOn w:val="CommentTextChar"/>
    <w:link w:val="CommentSubject"/>
    <w:uiPriority w:val="99"/>
    <w:semiHidden/>
    <w:rsid w:val="00F26E1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060E"/>
    <w:pPr>
      <w:keepNext/>
      <w:keepLines/>
      <w:spacing w:before="480" w:after="240"/>
      <w:outlineLvl w:val="0"/>
    </w:pPr>
    <w:rPr>
      <w:rFonts w:ascii="Arial" w:eastAsiaTheme="majorEastAsia" w:hAnsi="Arial" w:cstheme="majorBidi"/>
      <w:b/>
      <w:bCs/>
      <w:caps/>
      <w:sz w:val="24"/>
      <w:szCs w:val="28"/>
      <w:u w:val="single"/>
    </w:rPr>
  </w:style>
  <w:style w:type="paragraph" w:styleId="Heading3">
    <w:name w:val="heading 3"/>
    <w:basedOn w:val="Normal"/>
    <w:next w:val="Normal"/>
    <w:link w:val="Heading3Char"/>
    <w:uiPriority w:val="9"/>
    <w:unhideWhenUsed/>
    <w:qFormat/>
    <w:rsid w:val="0055060E"/>
    <w:pPr>
      <w:keepNext/>
      <w:keepLines/>
      <w:spacing w:before="200"/>
      <w:outlineLvl w:val="2"/>
    </w:pPr>
    <w:rPr>
      <w:rFonts w:ascii="Arial" w:eastAsiaTheme="majorEastAsia" w:hAnsi="Arial"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748"/>
    <w:pPr>
      <w:ind w:left="720"/>
      <w:contextualSpacing/>
    </w:pPr>
  </w:style>
  <w:style w:type="table" w:styleId="TableGrid">
    <w:name w:val="Table Grid"/>
    <w:basedOn w:val="TableNormal"/>
    <w:uiPriority w:val="59"/>
    <w:rsid w:val="006C2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37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7B7"/>
  </w:style>
  <w:style w:type="paragraph" w:styleId="Footer">
    <w:name w:val="footer"/>
    <w:basedOn w:val="Normal"/>
    <w:link w:val="FooterChar"/>
    <w:uiPriority w:val="99"/>
    <w:unhideWhenUsed/>
    <w:rsid w:val="00DF37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7B7"/>
  </w:style>
  <w:style w:type="table" w:customStyle="1" w:styleId="TableGrid1">
    <w:name w:val="Table Grid1"/>
    <w:basedOn w:val="TableNormal"/>
    <w:next w:val="TableGrid"/>
    <w:uiPriority w:val="59"/>
    <w:rsid w:val="00CB194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61E59"/>
    <w:pPr>
      <w:spacing w:after="0" w:line="240" w:lineRule="auto"/>
    </w:pPr>
    <w:rPr>
      <w:sz w:val="20"/>
      <w:szCs w:val="20"/>
    </w:rPr>
  </w:style>
  <w:style w:type="character" w:customStyle="1" w:styleId="FootnoteTextChar">
    <w:name w:val="Footnote Text Char"/>
    <w:basedOn w:val="DefaultParagraphFont"/>
    <w:link w:val="FootnoteText"/>
    <w:uiPriority w:val="99"/>
    <w:rsid w:val="00361E59"/>
    <w:rPr>
      <w:sz w:val="20"/>
      <w:szCs w:val="20"/>
    </w:rPr>
  </w:style>
  <w:style w:type="character" w:styleId="FootnoteReference">
    <w:name w:val="footnote reference"/>
    <w:basedOn w:val="DefaultParagraphFont"/>
    <w:uiPriority w:val="99"/>
    <w:semiHidden/>
    <w:unhideWhenUsed/>
    <w:rsid w:val="00361E59"/>
    <w:rPr>
      <w:vertAlign w:val="superscript"/>
    </w:rPr>
  </w:style>
  <w:style w:type="paragraph" w:styleId="Title">
    <w:name w:val="Title"/>
    <w:basedOn w:val="Normal"/>
    <w:next w:val="Normal"/>
    <w:link w:val="TitleChar"/>
    <w:uiPriority w:val="10"/>
    <w:qFormat/>
    <w:rsid w:val="002925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256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925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9256D"/>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553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808"/>
    <w:rPr>
      <w:rFonts w:ascii="Tahoma" w:hAnsi="Tahoma" w:cs="Tahoma"/>
      <w:sz w:val="16"/>
      <w:szCs w:val="16"/>
    </w:rPr>
  </w:style>
  <w:style w:type="character" w:styleId="Hyperlink">
    <w:name w:val="Hyperlink"/>
    <w:basedOn w:val="DefaultParagraphFont"/>
    <w:uiPriority w:val="99"/>
    <w:unhideWhenUsed/>
    <w:rsid w:val="007F1255"/>
    <w:rPr>
      <w:color w:val="0000FF" w:themeColor="hyperlink"/>
      <w:u w:val="single"/>
    </w:rPr>
  </w:style>
  <w:style w:type="paragraph" w:styleId="NormalWeb">
    <w:name w:val="Normal (Web)"/>
    <w:basedOn w:val="Normal"/>
    <w:uiPriority w:val="99"/>
    <w:semiHidden/>
    <w:unhideWhenUsed/>
    <w:rsid w:val="00DC78C0"/>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9"/>
    <w:rsid w:val="0055060E"/>
    <w:rPr>
      <w:rFonts w:ascii="Arial" w:eastAsiaTheme="majorEastAsia" w:hAnsi="Arial" w:cstheme="majorBidi"/>
      <w:b/>
      <w:bCs/>
      <w:caps/>
      <w:sz w:val="24"/>
      <w:szCs w:val="28"/>
      <w:u w:val="single"/>
    </w:rPr>
  </w:style>
  <w:style w:type="character" w:customStyle="1" w:styleId="Heading3Char">
    <w:name w:val="Heading 3 Char"/>
    <w:basedOn w:val="DefaultParagraphFont"/>
    <w:link w:val="Heading3"/>
    <w:uiPriority w:val="9"/>
    <w:rsid w:val="0055060E"/>
    <w:rPr>
      <w:rFonts w:ascii="Arial" w:eastAsiaTheme="majorEastAsia" w:hAnsi="Arial" w:cstheme="majorBidi"/>
      <w:b/>
      <w:bCs/>
      <w:sz w:val="24"/>
    </w:rPr>
  </w:style>
  <w:style w:type="table" w:customStyle="1" w:styleId="TableGrid2">
    <w:name w:val="Table Grid2"/>
    <w:basedOn w:val="TableNormal"/>
    <w:next w:val="TableGrid"/>
    <w:rsid w:val="00277309"/>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7500C"/>
    <w:rPr>
      <w:b/>
      <w:bCs/>
    </w:rPr>
  </w:style>
  <w:style w:type="character" w:styleId="CommentReference">
    <w:name w:val="annotation reference"/>
    <w:basedOn w:val="DefaultParagraphFont"/>
    <w:uiPriority w:val="99"/>
    <w:semiHidden/>
    <w:unhideWhenUsed/>
    <w:rsid w:val="00F26E1F"/>
    <w:rPr>
      <w:sz w:val="16"/>
      <w:szCs w:val="16"/>
    </w:rPr>
  </w:style>
  <w:style w:type="paragraph" w:styleId="CommentText">
    <w:name w:val="annotation text"/>
    <w:basedOn w:val="Normal"/>
    <w:link w:val="CommentTextChar"/>
    <w:uiPriority w:val="99"/>
    <w:semiHidden/>
    <w:unhideWhenUsed/>
    <w:rsid w:val="00F26E1F"/>
    <w:pPr>
      <w:spacing w:line="240" w:lineRule="auto"/>
    </w:pPr>
    <w:rPr>
      <w:sz w:val="20"/>
      <w:szCs w:val="20"/>
    </w:rPr>
  </w:style>
  <w:style w:type="character" w:customStyle="1" w:styleId="CommentTextChar">
    <w:name w:val="Comment Text Char"/>
    <w:basedOn w:val="DefaultParagraphFont"/>
    <w:link w:val="CommentText"/>
    <w:uiPriority w:val="99"/>
    <w:semiHidden/>
    <w:rsid w:val="00F26E1F"/>
    <w:rPr>
      <w:sz w:val="20"/>
      <w:szCs w:val="20"/>
    </w:rPr>
  </w:style>
  <w:style w:type="paragraph" w:styleId="CommentSubject">
    <w:name w:val="annotation subject"/>
    <w:basedOn w:val="CommentText"/>
    <w:next w:val="CommentText"/>
    <w:link w:val="CommentSubjectChar"/>
    <w:uiPriority w:val="99"/>
    <w:semiHidden/>
    <w:unhideWhenUsed/>
    <w:rsid w:val="00F26E1F"/>
    <w:rPr>
      <w:b/>
      <w:bCs/>
    </w:rPr>
  </w:style>
  <w:style w:type="character" w:customStyle="1" w:styleId="CommentSubjectChar">
    <w:name w:val="Comment Subject Char"/>
    <w:basedOn w:val="CommentTextChar"/>
    <w:link w:val="CommentSubject"/>
    <w:uiPriority w:val="99"/>
    <w:semiHidden/>
    <w:rsid w:val="00F26E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116194">
      <w:bodyDiv w:val="1"/>
      <w:marLeft w:val="0"/>
      <w:marRight w:val="0"/>
      <w:marTop w:val="0"/>
      <w:marBottom w:val="0"/>
      <w:divBdr>
        <w:top w:val="none" w:sz="0" w:space="0" w:color="auto"/>
        <w:left w:val="none" w:sz="0" w:space="0" w:color="auto"/>
        <w:bottom w:val="none" w:sz="0" w:space="0" w:color="auto"/>
        <w:right w:val="none" w:sz="0" w:space="0" w:color="auto"/>
      </w:divBdr>
    </w:div>
    <w:div w:id="1295283751">
      <w:bodyDiv w:val="1"/>
      <w:marLeft w:val="0"/>
      <w:marRight w:val="0"/>
      <w:marTop w:val="0"/>
      <w:marBottom w:val="0"/>
      <w:divBdr>
        <w:top w:val="none" w:sz="0" w:space="0" w:color="auto"/>
        <w:left w:val="none" w:sz="0" w:space="0" w:color="auto"/>
        <w:bottom w:val="none" w:sz="0" w:space="0" w:color="auto"/>
        <w:right w:val="none" w:sz="0" w:space="0" w:color="auto"/>
      </w:divBdr>
    </w:div>
    <w:div w:id="1652370489">
      <w:bodyDiv w:val="1"/>
      <w:marLeft w:val="0"/>
      <w:marRight w:val="0"/>
      <w:marTop w:val="0"/>
      <w:marBottom w:val="0"/>
      <w:divBdr>
        <w:top w:val="none" w:sz="0" w:space="0" w:color="auto"/>
        <w:left w:val="none" w:sz="0" w:space="0" w:color="auto"/>
        <w:bottom w:val="none" w:sz="0" w:space="0" w:color="auto"/>
        <w:right w:val="none" w:sz="0" w:space="0" w:color="auto"/>
      </w:divBdr>
    </w:div>
    <w:div w:id="204166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F247F-9E1E-4385-A9C3-6C684E248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18</Pages>
  <Words>3280</Words>
  <Characters>18701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21938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Hardman</dc:creator>
  <cp:lastModifiedBy>David Wood</cp:lastModifiedBy>
  <cp:revision>36</cp:revision>
  <cp:lastPrinted>2015-02-27T12:58:00Z</cp:lastPrinted>
  <dcterms:created xsi:type="dcterms:W3CDTF">2015-06-30T10:36:00Z</dcterms:created>
  <dcterms:modified xsi:type="dcterms:W3CDTF">2015-07-03T12:54:00Z</dcterms:modified>
</cp:coreProperties>
</file>