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FBA8" w14:textId="77777777" w:rsidR="007A2A9D" w:rsidRDefault="005D4073" w:rsidP="00E852AE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sz w:val="68"/>
          <w:szCs w:val="68"/>
        </w:rPr>
        <w:t>Beaumont Leys</w:t>
      </w:r>
      <w:r w:rsidR="00E852AE" w:rsidRPr="00E852AE">
        <w:rPr>
          <w:rFonts w:ascii="Arial Black" w:hAnsi="Arial Black"/>
          <w:sz w:val="68"/>
          <w:szCs w:val="68"/>
        </w:rPr>
        <w:t xml:space="preserve"> </w:t>
      </w:r>
      <w:r w:rsidR="007A2A9D">
        <w:rPr>
          <w:rFonts w:ascii="Arial Black" w:hAnsi="Arial Black"/>
          <w:sz w:val="68"/>
          <w:szCs w:val="68"/>
        </w:rPr>
        <w:t>Library</w:t>
      </w:r>
      <w:r w:rsidR="00E852AE" w:rsidRPr="00E852AE">
        <w:rPr>
          <w:rFonts w:ascii="Arial Black" w:hAnsi="Arial Black"/>
          <w:sz w:val="68"/>
          <w:szCs w:val="68"/>
        </w:rPr>
        <w:t xml:space="preserve"> </w:t>
      </w:r>
    </w:p>
    <w:p w14:paraId="01A83114" w14:textId="77777777" w:rsidR="00600C2B" w:rsidRDefault="00E852AE" w:rsidP="00E852AE">
      <w:pPr>
        <w:jc w:val="center"/>
        <w:rPr>
          <w:rFonts w:ascii="Arial Black" w:hAnsi="Arial Black"/>
          <w:sz w:val="68"/>
          <w:szCs w:val="68"/>
        </w:rPr>
      </w:pPr>
      <w:r w:rsidRPr="007A2A9D">
        <w:rPr>
          <w:rFonts w:ascii="Arial Black" w:hAnsi="Arial Black"/>
          <w:sz w:val="48"/>
          <w:szCs w:val="68"/>
        </w:rPr>
        <w:t>Information Pack</w:t>
      </w:r>
    </w:p>
    <w:p w14:paraId="2C6F85F6" w14:textId="77777777" w:rsidR="00E852AE" w:rsidRDefault="005D4073" w:rsidP="00E852AE">
      <w:pPr>
        <w:jc w:val="center"/>
        <w:rPr>
          <w:rFonts w:ascii="Arial Black" w:hAnsi="Arial Black"/>
          <w:sz w:val="68"/>
          <w:szCs w:val="68"/>
        </w:rPr>
      </w:pPr>
      <w:r>
        <w:rPr>
          <w:rFonts w:ascii="Arial Black" w:hAnsi="Arial Black"/>
          <w:noProof/>
          <w:sz w:val="68"/>
          <w:szCs w:val="68"/>
          <w:lang w:val="en-US"/>
        </w:rPr>
        <w:drawing>
          <wp:inline distT="0" distB="0" distL="0" distR="0" wp14:anchorId="587C548D" wp14:editId="34C48F66">
            <wp:extent cx="5153025" cy="3864768"/>
            <wp:effectExtent l="0" t="0" r="0" b="2540"/>
            <wp:docPr id="1" name="Picture 1" descr="G:\Shared Information\Marketing &amp; Events\PHOTOS AND IMAGES\Library buildings\Beaumont L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Information\Marketing &amp; Events\PHOTOS AND IMAGES\Library buildings\Beaumont Le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571" cy="38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02F6" w14:textId="77777777" w:rsidR="005D4073" w:rsidRDefault="005D4073" w:rsidP="007A2A9D">
      <w:pPr>
        <w:shd w:val="clear" w:color="auto" w:fill="FFFFFF"/>
        <w:spacing w:line="408" w:lineRule="atLeast"/>
        <w:jc w:val="center"/>
        <w:rPr>
          <w:rFonts w:ascii="Arial Black" w:eastAsia="Times New Roman" w:hAnsi="Arial Black" w:cs="Segoe UI"/>
          <w:color w:val="000000"/>
          <w:sz w:val="28"/>
          <w:szCs w:val="28"/>
          <w:lang w:eastAsia="en-GB"/>
        </w:rPr>
      </w:pPr>
      <w:r w:rsidRPr="005D4073">
        <w:rPr>
          <w:rFonts w:ascii="Arial Black" w:eastAsia="Times New Roman" w:hAnsi="Arial Black" w:cs="Segoe UI"/>
          <w:color w:val="000000"/>
          <w:sz w:val="28"/>
          <w:szCs w:val="28"/>
          <w:lang w:eastAsia="en-GB"/>
        </w:rPr>
        <w:t xml:space="preserve">Beaumont Way, Leicester LE4 1DS </w:t>
      </w:r>
    </w:p>
    <w:p w14:paraId="50457F7B" w14:textId="77777777" w:rsidR="00E852AE" w:rsidRPr="00FA402D" w:rsidRDefault="00E852AE" w:rsidP="007A2A9D">
      <w:pPr>
        <w:shd w:val="clear" w:color="auto" w:fill="FFFFFF"/>
        <w:spacing w:line="408" w:lineRule="atLeast"/>
        <w:jc w:val="center"/>
        <w:rPr>
          <w:rFonts w:ascii="Arial Black" w:eastAsia="Times New Roman" w:hAnsi="Arial Black" w:cs="Segoe UI"/>
          <w:color w:val="000000"/>
          <w:sz w:val="28"/>
          <w:szCs w:val="28"/>
          <w:lang w:eastAsia="en-GB"/>
        </w:rPr>
      </w:pPr>
      <w:r w:rsidRPr="00FA402D">
        <w:rPr>
          <w:rFonts w:ascii="Arial Black" w:eastAsia="Times New Roman" w:hAnsi="Arial Black" w:cs="Segoe UI"/>
          <w:color w:val="000000"/>
          <w:sz w:val="28"/>
          <w:szCs w:val="28"/>
          <w:lang w:eastAsia="en-GB"/>
        </w:rPr>
        <w:t xml:space="preserve">Tel: 0116 </w:t>
      </w:r>
      <w:r w:rsidR="005D4073" w:rsidRPr="005D4073">
        <w:rPr>
          <w:rFonts w:ascii="Arial Black" w:eastAsia="Times New Roman" w:hAnsi="Arial Black" w:cs="Segoe UI"/>
          <w:color w:val="000000"/>
          <w:sz w:val="28"/>
          <w:szCs w:val="28"/>
          <w:lang w:eastAsia="en-GB"/>
        </w:rPr>
        <w:t>299 5460</w:t>
      </w:r>
    </w:p>
    <w:p w14:paraId="15386741" w14:textId="77777777" w:rsidR="000649D0" w:rsidRPr="000649D0" w:rsidRDefault="000649D0" w:rsidP="000C7002">
      <w:pPr>
        <w:jc w:val="center"/>
        <w:rPr>
          <w:rFonts w:ascii="Arial Black" w:eastAsia="Times New Roman" w:hAnsi="Arial Black" w:cs="Segoe UI"/>
          <w:color w:val="000000"/>
          <w:sz w:val="2"/>
          <w:szCs w:val="36"/>
          <w:lang w:eastAsia="en-GB"/>
        </w:rPr>
      </w:pPr>
    </w:p>
    <w:p w14:paraId="2FDDECB9" w14:textId="77777777" w:rsidR="00B270F1" w:rsidRPr="000C7002" w:rsidRDefault="005D4073" w:rsidP="000C700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Beaumont Leys</w:t>
      </w:r>
      <w:r w:rsidR="00B270F1" w:rsidRPr="000C7002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7A2A9D" w:rsidRPr="000C7002">
        <w:rPr>
          <w:rFonts w:ascii="Arial Black" w:hAnsi="Arial Black"/>
          <w:b/>
          <w:sz w:val="28"/>
          <w:szCs w:val="28"/>
          <w:u w:val="single"/>
        </w:rPr>
        <w:t>Library</w:t>
      </w:r>
      <w:r w:rsidR="00B270F1" w:rsidRPr="000C7002">
        <w:rPr>
          <w:rFonts w:ascii="Arial Black" w:hAnsi="Arial Black"/>
          <w:b/>
          <w:sz w:val="28"/>
          <w:szCs w:val="28"/>
          <w:u w:val="single"/>
        </w:rPr>
        <w:t xml:space="preserve"> Opening Times</w:t>
      </w:r>
    </w:p>
    <w:tbl>
      <w:tblPr>
        <w:tblStyle w:val="TableGrid"/>
        <w:tblW w:w="5172" w:type="dxa"/>
        <w:jc w:val="center"/>
        <w:tblLook w:val="04A0" w:firstRow="1" w:lastRow="0" w:firstColumn="1" w:lastColumn="0" w:noHBand="0" w:noVBand="1"/>
      </w:tblPr>
      <w:tblGrid>
        <w:gridCol w:w="2598"/>
        <w:gridCol w:w="2574"/>
      </w:tblGrid>
      <w:tr w:rsidR="007A2A9D" w:rsidRPr="007A2A9D" w14:paraId="70970D23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6FCF5350" w14:textId="77777777" w:rsidR="007A2A9D" w:rsidRPr="000C7002" w:rsidRDefault="007A2A9D" w:rsidP="000C7002">
            <w:pPr>
              <w:rPr>
                <w:rFonts w:ascii="Arial Black" w:hAnsi="Arial Black"/>
                <w:b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7FBC29A8" w14:textId="77777777" w:rsidR="007A2A9D" w:rsidRPr="000C7002" w:rsidRDefault="007A2A9D" w:rsidP="000C7002">
            <w:pPr>
              <w:jc w:val="center"/>
              <w:rPr>
                <w:rFonts w:ascii="Arial" w:hAnsi="Arial" w:cs="Arial"/>
                <w:b/>
              </w:rPr>
            </w:pPr>
            <w:r w:rsidRPr="000C7002">
              <w:rPr>
                <w:rFonts w:ascii="Arial" w:hAnsi="Arial" w:cs="Arial"/>
                <w:b/>
              </w:rPr>
              <w:t>Opening Times</w:t>
            </w:r>
          </w:p>
        </w:tc>
      </w:tr>
      <w:tr w:rsidR="007A2A9D" w:rsidRPr="007A2A9D" w14:paraId="74D772D1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6DDFE256" w14:textId="77777777" w:rsidR="007A2A9D" w:rsidRPr="000C7002" w:rsidRDefault="007A2A9D" w:rsidP="000C7002">
            <w:pPr>
              <w:rPr>
                <w:rFonts w:ascii="Arial" w:hAnsi="Arial" w:cs="Arial"/>
                <w:szCs w:val="24"/>
              </w:rPr>
            </w:pPr>
            <w:r w:rsidRPr="000C7002">
              <w:rPr>
                <w:rFonts w:ascii="Arial" w:hAnsi="Arial" w:cs="Arial"/>
                <w:szCs w:val="24"/>
              </w:rPr>
              <w:t>Monday</w:t>
            </w:r>
          </w:p>
        </w:tc>
        <w:tc>
          <w:tcPr>
            <w:tcW w:w="2574" w:type="dxa"/>
            <w:vAlign w:val="center"/>
          </w:tcPr>
          <w:p w14:paraId="40FAE95D" w14:textId="77777777" w:rsidR="007A2A9D" w:rsidRPr="007A2A9D" w:rsidRDefault="005D4073" w:rsidP="000C7002">
            <w:pPr>
              <w:jc w:val="center"/>
              <w:rPr>
                <w:rFonts w:ascii="Arial" w:hAnsi="Arial" w:cs="Arial"/>
              </w:rPr>
            </w:pPr>
            <w:r w:rsidRPr="005D4073">
              <w:rPr>
                <w:rFonts w:ascii="Arial" w:hAnsi="Arial" w:cs="Arial"/>
              </w:rPr>
              <w:t xml:space="preserve">9.30am – 6.30pm                  </w:t>
            </w:r>
          </w:p>
        </w:tc>
      </w:tr>
      <w:tr w:rsidR="007A2A9D" w:rsidRPr="007A2A9D" w14:paraId="5366AFD2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085CBA8F" w14:textId="77777777" w:rsidR="007A2A9D" w:rsidRPr="000C7002" w:rsidRDefault="007A2A9D" w:rsidP="000C7002">
            <w:pPr>
              <w:rPr>
                <w:rFonts w:ascii="Arial" w:hAnsi="Arial" w:cs="Arial"/>
                <w:szCs w:val="24"/>
              </w:rPr>
            </w:pPr>
            <w:r w:rsidRPr="000C7002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2574" w:type="dxa"/>
            <w:vAlign w:val="center"/>
          </w:tcPr>
          <w:p w14:paraId="686DB286" w14:textId="77777777" w:rsidR="007A2A9D" w:rsidRPr="007A2A9D" w:rsidRDefault="005D4073" w:rsidP="000C7002">
            <w:pPr>
              <w:jc w:val="center"/>
              <w:rPr>
                <w:rFonts w:ascii="Arial" w:hAnsi="Arial" w:cs="Arial"/>
              </w:rPr>
            </w:pPr>
            <w:r w:rsidRPr="005D4073">
              <w:rPr>
                <w:rFonts w:ascii="Arial" w:hAnsi="Arial" w:cs="Arial"/>
              </w:rPr>
              <w:t xml:space="preserve">9.30am – 6.30pm                  </w:t>
            </w:r>
          </w:p>
        </w:tc>
      </w:tr>
      <w:tr w:rsidR="007A2A9D" w:rsidRPr="007A2A9D" w14:paraId="11AA8D43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2573EFC5" w14:textId="77777777" w:rsidR="007A2A9D" w:rsidRPr="000C7002" w:rsidRDefault="007A2A9D" w:rsidP="000C7002">
            <w:pPr>
              <w:rPr>
                <w:rFonts w:ascii="Arial" w:hAnsi="Arial" w:cs="Arial"/>
                <w:szCs w:val="24"/>
              </w:rPr>
            </w:pPr>
            <w:r w:rsidRPr="000C700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2574" w:type="dxa"/>
            <w:vAlign w:val="center"/>
          </w:tcPr>
          <w:p w14:paraId="6BC2224B" w14:textId="77777777" w:rsidR="007A2A9D" w:rsidRPr="007A2A9D" w:rsidRDefault="005D4073" w:rsidP="000C7002">
            <w:pPr>
              <w:jc w:val="center"/>
              <w:rPr>
                <w:rFonts w:ascii="Arial" w:hAnsi="Arial" w:cs="Arial"/>
              </w:rPr>
            </w:pPr>
            <w:r w:rsidRPr="005D4073">
              <w:rPr>
                <w:rFonts w:ascii="Arial" w:hAnsi="Arial" w:cs="Arial"/>
              </w:rPr>
              <w:t xml:space="preserve">9.30am – 6.30pm                  </w:t>
            </w:r>
          </w:p>
        </w:tc>
      </w:tr>
      <w:tr w:rsidR="007A2A9D" w:rsidRPr="007A2A9D" w14:paraId="5A58D729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56F9FA1D" w14:textId="77777777" w:rsidR="007A2A9D" w:rsidRPr="000C7002" w:rsidRDefault="007A2A9D" w:rsidP="000C7002">
            <w:pPr>
              <w:rPr>
                <w:rFonts w:ascii="Arial" w:hAnsi="Arial" w:cs="Arial"/>
                <w:szCs w:val="24"/>
              </w:rPr>
            </w:pPr>
            <w:r w:rsidRPr="000C7002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2574" w:type="dxa"/>
            <w:vAlign w:val="center"/>
          </w:tcPr>
          <w:p w14:paraId="4EFCFBE8" w14:textId="77777777" w:rsidR="007A2A9D" w:rsidRPr="007A2A9D" w:rsidRDefault="005D4073" w:rsidP="000C7002">
            <w:pPr>
              <w:jc w:val="center"/>
              <w:rPr>
                <w:rFonts w:ascii="Arial" w:hAnsi="Arial" w:cs="Arial"/>
              </w:rPr>
            </w:pPr>
            <w:r w:rsidRPr="005D4073">
              <w:rPr>
                <w:rFonts w:ascii="Arial" w:hAnsi="Arial" w:cs="Arial"/>
              </w:rPr>
              <w:t xml:space="preserve">9.30am – 6.30pm                  </w:t>
            </w:r>
          </w:p>
        </w:tc>
      </w:tr>
      <w:tr w:rsidR="007A2A9D" w:rsidRPr="007A2A9D" w14:paraId="38A87061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1D431E9B" w14:textId="77777777" w:rsidR="007A2A9D" w:rsidRPr="000C7002" w:rsidRDefault="007A2A9D" w:rsidP="000C7002">
            <w:pPr>
              <w:rPr>
                <w:rFonts w:ascii="Arial" w:hAnsi="Arial" w:cs="Arial"/>
                <w:szCs w:val="24"/>
              </w:rPr>
            </w:pPr>
            <w:r w:rsidRPr="000C7002">
              <w:rPr>
                <w:rFonts w:ascii="Arial" w:hAnsi="Arial" w:cs="Arial"/>
                <w:szCs w:val="24"/>
              </w:rPr>
              <w:t>Friday</w:t>
            </w:r>
          </w:p>
        </w:tc>
        <w:tc>
          <w:tcPr>
            <w:tcW w:w="2574" w:type="dxa"/>
            <w:vAlign w:val="center"/>
          </w:tcPr>
          <w:p w14:paraId="32F9EA90" w14:textId="77777777" w:rsidR="007A2A9D" w:rsidRPr="007A2A9D" w:rsidRDefault="005D4073" w:rsidP="000C7002">
            <w:pPr>
              <w:jc w:val="center"/>
              <w:rPr>
                <w:rFonts w:ascii="Arial" w:hAnsi="Arial" w:cs="Arial"/>
              </w:rPr>
            </w:pPr>
            <w:r w:rsidRPr="005D4073">
              <w:rPr>
                <w:rFonts w:ascii="Arial" w:hAnsi="Arial" w:cs="Arial"/>
              </w:rPr>
              <w:t>9.30am – 5</w:t>
            </w:r>
            <w:r>
              <w:rPr>
                <w:rFonts w:ascii="Arial" w:hAnsi="Arial" w:cs="Arial"/>
              </w:rPr>
              <w:t>.00</w:t>
            </w:r>
            <w:r w:rsidRPr="005D4073">
              <w:rPr>
                <w:rFonts w:ascii="Arial" w:hAnsi="Arial" w:cs="Arial"/>
              </w:rPr>
              <w:t>pm</w:t>
            </w:r>
          </w:p>
        </w:tc>
      </w:tr>
      <w:tr w:rsidR="007A2A9D" w:rsidRPr="007A2A9D" w14:paraId="571FD4F8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30EBF974" w14:textId="77777777" w:rsidR="007A2A9D" w:rsidRPr="000C7002" w:rsidRDefault="007A2A9D" w:rsidP="000C7002">
            <w:pPr>
              <w:rPr>
                <w:rFonts w:ascii="Arial" w:hAnsi="Arial" w:cs="Arial"/>
                <w:szCs w:val="24"/>
              </w:rPr>
            </w:pPr>
            <w:r w:rsidRPr="000C7002">
              <w:rPr>
                <w:rFonts w:ascii="Arial" w:hAnsi="Arial" w:cs="Arial"/>
                <w:szCs w:val="24"/>
              </w:rPr>
              <w:t>Saturday</w:t>
            </w:r>
          </w:p>
        </w:tc>
        <w:tc>
          <w:tcPr>
            <w:tcW w:w="2574" w:type="dxa"/>
            <w:vAlign w:val="center"/>
          </w:tcPr>
          <w:p w14:paraId="67CDA42A" w14:textId="77777777" w:rsidR="007A2A9D" w:rsidRPr="007A2A9D" w:rsidRDefault="007A2A9D" w:rsidP="000C7002">
            <w:pPr>
              <w:jc w:val="center"/>
              <w:rPr>
                <w:rFonts w:ascii="Arial" w:hAnsi="Arial" w:cs="Arial"/>
              </w:rPr>
            </w:pPr>
            <w:r w:rsidRPr="007A2A9D">
              <w:rPr>
                <w:rFonts w:ascii="Arial" w:hAnsi="Arial" w:cs="Arial"/>
              </w:rPr>
              <w:t>10</w:t>
            </w:r>
            <w:r w:rsidR="005D4073">
              <w:rPr>
                <w:rFonts w:ascii="Arial" w:hAnsi="Arial" w:cs="Arial"/>
              </w:rPr>
              <w:t>.00</w:t>
            </w:r>
            <w:r w:rsidRPr="007A2A9D">
              <w:rPr>
                <w:rFonts w:ascii="Arial" w:hAnsi="Arial" w:cs="Arial"/>
              </w:rPr>
              <w:t xml:space="preserve">am </w:t>
            </w:r>
            <w:r w:rsidR="005D4073">
              <w:rPr>
                <w:rFonts w:ascii="Arial" w:hAnsi="Arial" w:cs="Arial"/>
              </w:rPr>
              <w:t>–</w:t>
            </w:r>
            <w:r w:rsidRPr="007A2A9D">
              <w:rPr>
                <w:rFonts w:ascii="Arial" w:hAnsi="Arial" w:cs="Arial"/>
              </w:rPr>
              <w:t xml:space="preserve"> 4</w:t>
            </w:r>
            <w:r w:rsidR="005D4073">
              <w:rPr>
                <w:rFonts w:ascii="Arial" w:hAnsi="Arial" w:cs="Arial"/>
              </w:rPr>
              <w:t>.00</w:t>
            </w:r>
            <w:r w:rsidRPr="007A2A9D">
              <w:rPr>
                <w:rFonts w:ascii="Arial" w:hAnsi="Arial" w:cs="Arial"/>
              </w:rPr>
              <w:t>pm</w:t>
            </w:r>
          </w:p>
        </w:tc>
      </w:tr>
      <w:tr w:rsidR="007A2A9D" w:rsidRPr="007A2A9D" w14:paraId="58E6EC97" w14:textId="77777777" w:rsidTr="000C7002">
        <w:trPr>
          <w:trHeight w:val="397"/>
          <w:jc w:val="center"/>
        </w:trPr>
        <w:tc>
          <w:tcPr>
            <w:tcW w:w="2598" w:type="dxa"/>
            <w:vAlign w:val="center"/>
          </w:tcPr>
          <w:p w14:paraId="7B3A15A4" w14:textId="77777777" w:rsidR="007A2A9D" w:rsidRPr="000C7002" w:rsidRDefault="007A2A9D" w:rsidP="000C7002">
            <w:pPr>
              <w:rPr>
                <w:rFonts w:ascii="Arial" w:hAnsi="Arial" w:cs="Arial"/>
                <w:szCs w:val="24"/>
              </w:rPr>
            </w:pPr>
            <w:r w:rsidRPr="000C7002">
              <w:rPr>
                <w:rFonts w:ascii="Arial" w:hAnsi="Arial" w:cs="Arial"/>
                <w:szCs w:val="24"/>
              </w:rPr>
              <w:t>Sunday</w:t>
            </w:r>
          </w:p>
        </w:tc>
        <w:tc>
          <w:tcPr>
            <w:tcW w:w="2574" w:type="dxa"/>
            <w:vAlign w:val="center"/>
          </w:tcPr>
          <w:p w14:paraId="7E5D35D3" w14:textId="77777777" w:rsidR="007A2A9D" w:rsidRPr="007A2A9D" w:rsidRDefault="007A2A9D" w:rsidP="000C7002">
            <w:pPr>
              <w:jc w:val="center"/>
              <w:rPr>
                <w:rFonts w:ascii="Arial" w:hAnsi="Arial" w:cs="Arial"/>
              </w:rPr>
            </w:pPr>
            <w:r w:rsidRPr="007A2A9D">
              <w:rPr>
                <w:rFonts w:ascii="Arial" w:hAnsi="Arial" w:cs="Arial"/>
              </w:rPr>
              <w:t>Closed</w:t>
            </w:r>
          </w:p>
        </w:tc>
      </w:tr>
    </w:tbl>
    <w:p w14:paraId="2E0F5052" w14:textId="77777777" w:rsidR="00B270F1" w:rsidRDefault="00B270F1" w:rsidP="00B270F1">
      <w:pPr>
        <w:jc w:val="center"/>
        <w:rPr>
          <w:rFonts w:ascii="Arial Black" w:hAnsi="Arial Black"/>
          <w:sz w:val="36"/>
          <w:szCs w:val="68"/>
        </w:rPr>
        <w:sectPr w:rsidR="00B270F1" w:rsidSect="00E852AE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89301C" w14:textId="77777777" w:rsidR="000C7002" w:rsidRPr="000C7002" w:rsidRDefault="00B270F1" w:rsidP="00B270F1">
      <w:pPr>
        <w:rPr>
          <w:rFonts w:ascii="Arial Black" w:hAnsi="Arial Black"/>
          <w:sz w:val="28"/>
          <w:szCs w:val="28"/>
          <w:u w:val="single"/>
        </w:rPr>
      </w:pPr>
      <w:r w:rsidRPr="000C7002">
        <w:rPr>
          <w:rFonts w:ascii="Arial Black" w:hAnsi="Arial Black"/>
          <w:sz w:val="28"/>
          <w:szCs w:val="28"/>
          <w:u w:val="single"/>
        </w:rPr>
        <w:lastRenderedPageBreak/>
        <w:t>Floor Plan</w:t>
      </w:r>
    </w:p>
    <w:p w14:paraId="56075F3D" w14:textId="77777777" w:rsidR="005B1D9E" w:rsidRDefault="009B7176" w:rsidP="005B1D9E">
      <w:pPr>
        <w:jc w:val="center"/>
        <w:rPr>
          <w:rFonts w:ascii="Arial Black" w:hAnsi="Arial Black"/>
          <w:sz w:val="36"/>
          <w:szCs w:val="68"/>
          <w:u w:val="single"/>
        </w:rPr>
      </w:pPr>
      <w:r>
        <w:rPr>
          <w:rFonts w:ascii="Arial Black" w:hAnsi="Arial Black"/>
          <w:noProof/>
          <w:sz w:val="36"/>
          <w:szCs w:val="68"/>
          <w:u w:val="single"/>
          <w:lang w:val="en-US"/>
        </w:rPr>
        <w:drawing>
          <wp:inline distT="0" distB="0" distL="0" distR="0" wp14:anchorId="73BDFE4A" wp14:editId="5AD14C99">
            <wp:extent cx="3878714" cy="4191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14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D826C" w14:textId="77777777" w:rsidR="005B1D9E" w:rsidRDefault="005B1D9E" w:rsidP="005B1D9E">
      <w:pPr>
        <w:jc w:val="center"/>
        <w:rPr>
          <w:rFonts w:ascii="Arial Black" w:hAnsi="Arial Black"/>
          <w:sz w:val="36"/>
          <w:szCs w:val="68"/>
          <w:u w:val="single"/>
        </w:rPr>
      </w:pPr>
    </w:p>
    <w:p w14:paraId="13E14C38" w14:textId="77777777" w:rsidR="004778C7" w:rsidRPr="005B1D9E" w:rsidRDefault="004778C7" w:rsidP="005B1D9E">
      <w:pPr>
        <w:rPr>
          <w:rFonts w:ascii="Arial Black" w:hAnsi="Arial Black"/>
          <w:sz w:val="36"/>
          <w:szCs w:val="68"/>
          <w:u w:val="single"/>
        </w:rPr>
      </w:pPr>
      <w:r w:rsidRPr="004778C7">
        <w:rPr>
          <w:rFonts w:ascii="Arial Black" w:hAnsi="Arial Black"/>
          <w:b/>
          <w:sz w:val="28"/>
          <w:szCs w:val="28"/>
          <w:u w:val="single"/>
        </w:rPr>
        <w:t>Additional Information</w:t>
      </w:r>
    </w:p>
    <w:p w14:paraId="4535B1DF" w14:textId="77777777" w:rsidR="000649D0" w:rsidRDefault="00D57423" w:rsidP="00477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costs and i</w:t>
      </w:r>
      <w:r w:rsidR="00355800" w:rsidRPr="00355800">
        <w:rPr>
          <w:rFonts w:ascii="Arial" w:hAnsi="Arial" w:cs="Arial"/>
          <w:sz w:val="24"/>
          <w:szCs w:val="24"/>
        </w:rPr>
        <w:t>ncome</w:t>
      </w:r>
      <w:bookmarkStart w:id="0" w:name="_GoBack"/>
      <w:bookmarkEnd w:id="0"/>
    </w:p>
    <w:p w14:paraId="37F59453" w14:textId="77777777" w:rsidR="000649D0" w:rsidRPr="000649D0" w:rsidRDefault="000649D0" w:rsidP="004778C7">
      <w:pPr>
        <w:rPr>
          <w:rFonts w:ascii="Arial" w:hAnsi="Arial" w:cs="Arial"/>
          <w:sz w:val="2"/>
          <w:szCs w:val="16"/>
        </w:rPr>
      </w:pPr>
    </w:p>
    <w:tbl>
      <w:tblPr>
        <w:tblW w:w="6960" w:type="dxa"/>
        <w:jc w:val="center"/>
        <w:tblInd w:w="93" w:type="dxa"/>
        <w:tblLook w:val="04A0" w:firstRow="1" w:lastRow="0" w:firstColumn="1" w:lastColumn="0" w:noHBand="0" w:noVBand="1"/>
      </w:tblPr>
      <w:tblGrid>
        <w:gridCol w:w="5500"/>
        <w:gridCol w:w="1460"/>
      </w:tblGrid>
      <w:tr w:rsidR="005B1D9E" w:rsidRPr="005B1D9E" w14:paraId="236FBB8D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0599" w14:textId="77777777" w:rsidR="005B1D9E" w:rsidRPr="005B1D9E" w:rsidRDefault="005B1D9E" w:rsidP="005B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Account(T)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BA96E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</w:tr>
      <w:tr w:rsidR="005B1D9E" w:rsidRPr="005B1D9E" w14:paraId="053E2BA3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DADB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Works &amp; Repairs/Maintenance/Alterations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B3BD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£1,070</w:t>
            </w:r>
          </w:p>
        </w:tc>
      </w:tr>
      <w:tr w:rsidR="005B1D9E" w:rsidRPr="005B1D9E" w14:paraId="20D357D0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B4C0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Services / Repairs &amp; Maintenance  Fixtures &amp; Fittings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0DDB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£1,181</w:t>
            </w:r>
          </w:p>
        </w:tc>
      </w:tr>
      <w:tr w:rsidR="005B1D9E" w:rsidRPr="005B1D9E" w14:paraId="7EBB3F86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8474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Electricity Utilities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3154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£13,254</w:t>
            </w:r>
          </w:p>
        </w:tc>
      </w:tr>
      <w:tr w:rsidR="005B1D9E" w:rsidRPr="005B1D9E" w14:paraId="4D6D7C34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F9FA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Gas Utilities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E73B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£4,966</w:t>
            </w:r>
          </w:p>
        </w:tc>
      </w:tr>
      <w:tr w:rsidR="005B1D9E" w:rsidRPr="005B1D9E" w14:paraId="0D83E243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B273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 Domestic Rates - LCC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E4A2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£36,738</w:t>
            </w:r>
          </w:p>
        </w:tc>
      </w:tr>
      <w:tr w:rsidR="005B1D9E" w:rsidRPr="005B1D9E" w14:paraId="7F79392C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DBCA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 Utilities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97BE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£753</w:t>
            </w:r>
          </w:p>
        </w:tc>
      </w:tr>
      <w:tr w:rsidR="005B1D9E" w:rsidRPr="005B1D9E" w14:paraId="7719CB2F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5594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Sewage Utilities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EDB2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£2,399</w:t>
            </w:r>
          </w:p>
        </w:tc>
      </w:tr>
      <w:tr w:rsidR="005B1D9E" w:rsidRPr="005B1D9E" w14:paraId="10F77AFD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BE4A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Cleaning Contract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EC3B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£24</w:t>
            </w:r>
          </w:p>
        </w:tc>
      </w:tr>
      <w:tr w:rsidR="005B1D9E" w:rsidRPr="005B1D9E" w14:paraId="092D36DC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5F097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7892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£1,636</w:t>
            </w:r>
          </w:p>
        </w:tc>
      </w:tr>
      <w:tr w:rsidR="005B1D9E" w:rsidRPr="005B1D9E" w14:paraId="15FDF461" w14:textId="77777777" w:rsidTr="005B1D9E">
        <w:trPr>
          <w:trHeight w:val="315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E4F48" w14:textId="77777777" w:rsidR="005B1D9E" w:rsidRPr="005B1D9E" w:rsidRDefault="005B1D9E" w:rsidP="005B1D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4594" w14:textId="77777777" w:rsidR="005B1D9E" w:rsidRPr="005B1D9E" w:rsidRDefault="005B1D9E" w:rsidP="005B1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B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£62,020</w:t>
            </w:r>
          </w:p>
        </w:tc>
      </w:tr>
    </w:tbl>
    <w:p w14:paraId="4A94F282" w14:textId="77777777" w:rsidR="005B1D9E" w:rsidRPr="00B05098" w:rsidRDefault="005B1D9E" w:rsidP="004778C7">
      <w:pPr>
        <w:rPr>
          <w:rFonts w:ascii="Arial" w:hAnsi="Arial" w:cs="Arial"/>
          <w:b/>
          <w:sz w:val="24"/>
          <w:szCs w:val="24"/>
        </w:rPr>
      </w:pPr>
    </w:p>
    <w:p w14:paraId="4F284F70" w14:textId="77777777" w:rsidR="00236171" w:rsidRPr="00236171" w:rsidRDefault="00236171" w:rsidP="00236171">
      <w:pPr>
        <w:rPr>
          <w:rFonts w:ascii="Arial" w:hAnsi="Arial" w:cs="Arial"/>
          <w:sz w:val="24"/>
          <w:szCs w:val="24"/>
        </w:rPr>
      </w:pPr>
    </w:p>
    <w:sectPr w:rsidR="00236171" w:rsidRPr="00236171" w:rsidSect="00B270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EA253" w14:textId="77777777" w:rsidR="000649D0" w:rsidRDefault="000649D0" w:rsidP="000649D0">
      <w:pPr>
        <w:spacing w:after="0" w:line="240" w:lineRule="auto"/>
      </w:pPr>
      <w:r>
        <w:separator/>
      </w:r>
    </w:p>
  </w:endnote>
  <w:endnote w:type="continuationSeparator" w:id="0">
    <w:p w14:paraId="7372BF48" w14:textId="77777777" w:rsidR="000649D0" w:rsidRDefault="000649D0" w:rsidP="0006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7953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8905A0" w14:textId="77777777" w:rsidR="000649D0" w:rsidRDefault="000649D0" w:rsidP="000649D0">
            <w:pPr>
              <w:pStyle w:val="Footer"/>
              <w:jc w:val="center"/>
            </w:pPr>
            <w:r w:rsidRPr="000649D0">
              <w:rPr>
                <w:sz w:val="16"/>
                <w:szCs w:val="16"/>
              </w:rPr>
              <w:t xml:space="preserve">Page </w:t>
            </w:r>
            <w:r w:rsidRPr="000649D0">
              <w:rPr>
                <w:bCs/>
                <w:sz w:val="16"/>
                <w:szCs w:val="16"/>
              </w:rPr>
              <w:fldChar w:fldCharType="begin"/>
            </w:r>
            <w:r w:rsidRPr="000649D0">
              <w:rPr>
                <w:bCs/>
                <w:sz w:val="16"/>
                <w:szCs w:val="16"/>
              </w:rPr>
              <w:instrText xml:space="preserve"> PAGE </w:instrText>
            </w:r>
            <w:r w:rsidRPr="000649D0">
              <w:rPr>
                <w:bCs/>
                <w:sz w:val="16"/>
                <w:szCs w:val="16"/>
              </w:rPr>
              <w:fldChar w:fldCharType="separate"/>
            </w:r>
            <w:r w:rsidR="00A92FBB">
              <w:rPr>
                <w:bCs/>
                <w:noProof/>
                <w:sz w:val="16"/>
                <w:szCs w:val="16"/>
              </w:rPr>
              <w:t>2</w:t>
            </w:r>
            <w:r w:rsidRPr="000649D0">
              <w:rPr>
                <w:bCs/>
                <w:sz w:val="16"/>
                <w:szCs w:val="16"/>
              </w:rPr>
              <w:fldChar w:fldCharType="end"/>
            </w:r>
            <w:r w:rsidRPr="000649D0">
              <w:rPr>
                <w:sz w:val="16"/>
                <w:szCs w:val="16"/>
              </w:rPr>
              <w:t xml:space="preserve"> of </w:t>
            </w:r>
            <w:r w:rsidRPr="000649D0">
              <w:rPr>
                <w:bCs/>
                <w:sz w:val="16"/>
                <w:szCs w:val="16"/>
              </w:rPr>
              <w:fldChar w:fldCharType="begin"/>
            </w:r>
            <w:r w:rsidRPr="000649D0">
              <w:rPr>
                <w:bCs/>
                <w:sz w:val="16"/>
                <w:szCs w:val="16"/>
              </w:rPr>
              <w:instrText xml:space="preserve"> NUMPAGES  </w:instrText>
            </w:r>
            <w:r w:rsidRPr="000649D0">
              <w:rPr>
                <w:bCs/>
                <w:sz w:val="16"/>
                <w:szCs w:val="16"/>
              </w:rPr>
              <w:fldChar w:fldCharType="separate"/>
            </w:r>
            <w:r w:rsidR="00A92FBB">
              <w:rPr>
                <w:bCs/>
                <w:noProof/>
                <w:sz w:val="16"/>
                <w:szCs w:val="16"/>
              </w:rPr>
              <w:t>2</w:t>
            </w:r>
            <w:r w:rsidRPr="000649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A9A9FC" w14:textId="77777777" w:rsidR="000649D0" w:rsidRDefault="000649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48331" w14:textId="77777777" w:rsidR="000649D0" w:rsidRDefault="000649D0" w:rsidP="000649D0">
      <w:pPr>
        <w:spacing w:after="0" w:line="240" w:lineRule="auto"/>
      </w:pPr>
      <w:r>
        <w:separator/>
      </w:r>
    </w:p>
  </w:footnote>
  <w:footnote w:type="continuationSeparator" w:id="0">
    <w:p w14:paraId="06D0BA51" w14:textId="77777777" w:rsidR="000649D0" w:rsidRDefault="000649D0" w:rsidP="00064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AE"/>
    <w:rsid w:val="000649D0"/>
    <w:rsid w:val="000C7002"/>
    <w:rsid w:val="000E2934"/>
    <w:rsid w:val="0019725D"/>
    <w:rsid w:val="00236171"/>
    <w:rsid w:val="002377C7"/>
    <w:rsid w:val="002C6AD5"/>
    <w:rsid w:val="003052D0"/>
    <w:rsid w:val="00350363"/>
    <w:rsid w:val="00355800"/>
    <w:rsid w:val="003966FF"/>
    <w:rsid w:val="003A33F5"/>
    <w:rsid w:val="003E4B6E"/>
    <w:rsid w:val="003F06B0"/>
    <w:rsid w:val="004778C7"/>
    <w:rsid w:val="00506A35"/>
    <w:rsid w:val="00531F1A"/>
    <w:rsid w:val="00584A4E"/>
    <w:rsid w:val="005B1D9E"/>
    <w:rsid w:val="005D4073"/>
    <w:rsid w:val="00600C2B"/>
    <w:rsid w:val="006F4859"/>
    <w:rsid w:val="007A2A9D"/>
    <w:rsid w:val="007E750D"/>
    <w:rsid w:val="00855F7C"/>
    <w:rsid w:val="008D18F4"/>
    <w:rsid w:val="008E5D08"/>
    <w:rsid w:val="00912A3D"/>
    <w:rsid w:val="009B7176"/>
    <w:rsid w:val="00A92FBB"/>
    <w:rsid w:val="00AE7AC7"/>
    <w:rsid w:val="00B05098"/>
    <w:rsid w:val="00B270F1"/>
    <w:rsid w:val="00BC0C75"/>
    <w:rsid w:val="00BC24D6"/>
    <w:rsid w:val="00BC752D"/>
    <w:rsid w:val="00C168CC"/>
    <w:rsid w:val="00C933DE"/>
    <w:rsid w:val="00D57423"/>
    <w:rsid w:val="00DC2086"/>
    <w:rsid w:val="00E12BF1"/>
    <w:rsid w:val="00E3279D"/>
    <w:rsid w:val="00E7023F"/>
    <w:rsid w:val="00E852AE"/>
    <w:rsid w:val="00EB73FE"/>
    <w:rsid w:val="00EC0B55"/>
    <w:rsid w:val="00F0523B"/>
    <w:rsid w:val="00F11702"/>
    <w:rsid w:val="00F272B6"/>
    <w:rsid w:val="00F3442E"/>
    <w:rsid w:val="00F47C27"/>
    <w:rsid w:val="00FA402D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BB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236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47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0"/>
  </w:style>
  <w:style w:type="paragraph" w:styleId="Footer">
    <w:name w:val="footer"/>
    <w:basedOn w:val="Normal"/>
    <w:link w:val="FooterChar"/>
    <w:uiPriority w:val="99"/>
    <w:unhideWhenUsed/>
    <w:rsid w:val="0006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236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47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0"/>
  </w:style>
  <w:style w:type="paragraph" w:styleId="Footer">
    <w:name w:val="footer"/>
    <w:basedOn w:val="Normal"/>
    <w:link w:val="FooterChar"/>
    <w:uiPriority w:val="99"/>
    <w:unhideWhenUsed/>
    <w:rsid w:val="0006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495">
          <w:marLeft w:val="0"/>
          <w:marRight w:val="0"/>
          <w:marTop w:val="375"/>
          <w:marBottom w:val="24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810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681">
          <w:marLeft w:val="0"/>
          <w:marRight w:val="0"/>
          <w:marTop w:val="375"/>
          <w:marBottom w:val="24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9874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Morley</dc:creator>
  <cp:lastModifiedBy>Caroline Welch</cp:lastModifiedBy>
  <cp:revision>6</cp:revision>
  <cp:lastPrinted>2014-10-29T12:42:00Z</cp:lastPrinted>
  <dcterms:created xsi:type="dcterms:W3CDTF">2014-10-08T15:25:00Z</dcterms:created>
  <dcterms:modified xsi:type="dcterms:W3CDTF">2014-10-29T12:55:00Z</dcterms:modified>
</cp:coreProperties>
</file>