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B4E" w:rsidRPr="00593E99" w:rsidRDefault="002369D9">
      <w:pPr>
        <w:rPr>
          <w:b/>
        </w:rPr>
      </w:pPr>
      <w:r w:rsidRPr="00593E99">
        <w:rPr>
          <w:b/>
        </w:rPr>
        <w:t xml:space="preserve">LEICESTER NORTH WEST </w:t>
      </w:r>
      <w:proofErr w:type="gramStart"/>
      <w:r w:rsidRPr="00593E99">
        <w:rPr>
          <w:b/>
        </w:rPr>
        <w:t>PHASE</w:t>
      </w:r>
      <w:proofErr w:type="gramEnd"/>
      <w:r w:rsidRPr="00593E99">
        <w:rPr>
          <w:b/>
        </w:rPr>
        <w:t xml:space="preserve"> 2 PROJECT – CONSULTATION REPORT</w:t>
      </w:r>
    </w:p>
    <w:p w:rsidR="002369D9" w:rsidRPr="00593E99" w:rsidRDefault="002369D9">
      <w:pPr>
        <w:rPr>
          <w:b/>
        </w:rPr>
      </w:pPr>
      <w:r w:rsidRPr="00593E99">
        <w:rPr>
          <w:b/>
        </w:rPr>
        <w:t>Purpose of report</w:t>
      </w:r>
    </w:p>
    <w:p w:rsidR="002369D9" w:rsidRDefault="002369D9" w:rsidP="002369D9">
      <w:pPr>
        <w:pStyle w:val="ListParagraph"/>
        <w:numPr>
          <w:ilvl w:val="0"/>
          <w:numId w:val="1"/>
        </w:numPr>
      </w:pPr>
      <w:r>
        <w:t>To provide Leicester’s City Mayor with an overview of the consultation exercise undertaken for the Leicester North West Phase 2 Project</w:t>
      </w:r>
      <w:r w:rsidR="004C2ECE">
        <w:t>.</w:t>
      </w:r>
    </w:p>
    <w:p w:rsidR="004C2ECE" w:rsidRPr="00593E99" w:rsidRDefault="004C2ECE" w:rsidP="004C2ECE">
      <w:pPr>
        <w:rPr>
          <w:b/>
        </w:rPr>
      </w:pPr>
      <w:r w:rsidRPr="00593E99">
        <w:rPr>
          <w:b/>
        </w:rPr>
        <w:t>Project Location</w:t>
      </w:r>
    </w:p>
    <w:p w:rsidR="006A40DF" w:rsidRDefault="006A40DF" w:rsidP="006A40DF">
      <w:pPr>
        <w:pStyle w:val="ListParagraph"/>
        <w:numPr>
          <w:ilvl w:val="0"/>
          <w:numId w:val="1"/>
        </w:numPr>
      </w:pPr>
      <w:r>
        <w:t>Phase 2 is located across the North West Leicester approach to the city centre, works will take place at the following junctions:</w:t>
      </w:r>
    </w:p>
    <w:p w:rsidR="006A40DF" w:rsidRDefault="006A40DF" w:rsidP="00FB3BF4">
      <w:pPr>
        <w:pStyle w:val="ListParagraph"/>
        <w:numPr>
          <w:ilvl w:val="0"/>
          <w:numId w:val="2"/>
        </w:numPr>
      </w:pPr>
      <w:r>
        <w:t>Blackbird Road/</w:t>
      </w:r>
      <w:proofErr w:type="spellStart"/>
      <w:r>
        <w:t>Ravensbridge</w:t>
      </w:r>
      <w:proofErr w:type="spellEnd"/>
      <w:r>
        <w:t xml:space="preserve"> Drive</w:t>
      </w:r>
    </w:p>
    <w:p w:rsidR="00FB3BF4" w:rsidRDefault="00FB3BF4" w:rsidP="00FB3BF4">
      <w:pPr>
        <w:pStyle w:val="ListParagraph"/>
        <w:numPr>
          <w:ilvl w:val="0"/>
          <w:numId w:val="2"/>
        </w:numPr>
      </w:pPr>
      <w:proofErr w:type="spellStart"/>
      <w:r>
        <w:t>Ravensbridge</w:t>
      </w:r>
      <w:proofErr w:type="spellEnd"/>
      <w:r>
        <w:t xml:space="preserve"> Drive/Abbey Gate</w:t>
      </w:r>
    </w:p>
    <w:p w:rsidR="00FB3BF4" w:rsidRDefault="00FB3BF4" w:rsidP="00FB3BF4">
      <w:pPr>
        <w:pStyle w:val="ListParagraph"/>
        <w:numPr>
          <w:ilvl w:val="0"/>
          <w:numId w:val="2"/>
        </w:numPr>
      </w:pPr>
      <w:proofErr w:type="spellStart"/>
      <w:r>
        <w:t>Ravensbridge</w:t>
      </w:r>
      <w:proofErr w:type="spellEnd"/>
      <w:r>
        <w:t xml:space="preserve"> Drive/ A6 St Margaret’s Way</w:t>
      </w:r>
    </w:p>
    <w:p w:rsidR="00AC1355" w:rsidRDefault="00FB3BF4" w:rsidP="00AC1091">
      <w:pPr>
        <w:pStyle w:val="ListParagraph"/>
        <w:numPr>
          <w:ilvl w:val="0"/>
          <w:numId w:val="2"/>
        </w:numPr>
      </w:pPr>
      <w:r>
        <w:t>The Five Ways Junction (Woodgate/Blackbird Road/Buckminster Road/</w:t>
      </w:r>
      <w:proofErr w:type="spellStart"/>
      <w:r>
        <w:t>Groby</w:t>
      </w:r>
      <w:proofErr w:type="spellEnd"/>
      <w:r>
        <w:t xml:space="preserve"> Road/Fosse Road North)</w:t>
      </w:r>
    </w:p>
    <w:p w:rsidR="00FB3BF4" w:rsidRPr="00593E99" w:rsidRDefault="00AC1091" w:rsidP="00FB3BF4">
      <w:pPr>
        <w:rPr>
          <w:b/>
        </w:rPr>
      </w:pPr>
      <w:r>
        <w:rPr>
          <w:b/>
        </w:rPr>
        <w:t>B</w:t>
      </w:r>
      <w:r w:rsidR="00921F3F" w:rsidRPr="00593E99">
        <w:rPr>
          <w:b/>
        </w:rPr>
        <w:t>ackground</w:t>
      </w:r>
    </w:p>
    <w:p w:rsidR="00667324" w:rsidRDefault="0047289D" w:rsidP="00745FA4">
      <w:pPr>
        <w:pStyle w:val="ListParagraph"/>
        <w:numPr>
          <w:ilvl w:val="0"/>
          <w:numId w:val="1"/>
        </w:numPr>
      </w:pPr>
      <w:r>
        <w:t>The Leicester North West project covers the area of the A50 (</w:t>
      </w:r>
      <w:proofErr w:type="spellStart"/>
      <w:r>
        <w:t>Groby</w:t>
      </w:r>
      <w:proofErr w:type="spellEnd"/>
      <w:r>
        <w:t xml:space="preserve"> Road), A6 (Loughborough Road), and A46 (Western bypass)</w:t>
      </w:r>
      <w:r w:rsidR="00F94185">
        <w:t xml:space="preserve">. </w:t>
      </w:r>
    </w:p>
    <w:p w:rsidR="003337FD" w:rsidRDefault="003F5DC3" w:rsidP="00745FA4">
      <w:pPr>
        <w:pStyle w:val="ListParagraph"/>
        <w:numPr>
          <w:ilvl w:val="0"/>
          <w:numId w:val="1"/>
        </w:numPr>
      </w:pPr>
      <w:r>
        <w:t>A total of £19</w:t>
      </w:r>
      <w:r w:rsidR="00C76FDC">
        <w:t>.5</w:t>
      </w:r>
      <w:r>
        <w:t xml:space="preserve"> million has been</w:t>
      </w:r>
      <w:r w:rsidR="00F94185">
        <w:t xml:space="preserve"> made available to support this project</w:t>
      </w:r>
      <w:r w:rsidR="00745FA4">
        <w:t>, of which t</w:t>
      </w:r>
      <w:r>
        <w:t>he government has provided £16</w:t>
      </w:r>
      <w:r w:rsidR="00C76FDC">
        <w:t>.2</w:t>
      </w:r>
      <w:r>
        <w:t xml:space="preserve"> million und</w:t>
      </w:r>
      <w:r w:rsidR="001628D1">
        <w:t>er the Local Growth Fund (LGF). LGF is aimed at investing in local areas that will su</w:t>
      </w:r>
      <w:r w:rsidR="00667324">
        <w:t xml:space="preserve">pport the growth of the economy. </w:t>
      </w:r>
      <w:r w:rsidR="001628D1">
        <w:t xml:space="preserve"> </w:t>
      </w:r>
    </w:p>
    <w:p w:rsidR="00667324" w:rsidRDefault="00616272" w:rsidP="003337FD">
      <w:pPr>
        <w:pStyle w:val="ListParagraph"/>
        <w:numPr>
          <w:ilvl w:val="0"/>
          <w:numId w:val="1"/>
        </w:numPr>
      </w:pPr>
      <w:r>
        <w:t>Leicester City Council and Leicestershire County Council each contributed £1.5</w:t>
      </w:r>
      <w:r w:rsidR="00C76FDC">
        <w:t>5</w:t>
      </w:r>
      <w:r>
        <w:t xml:space="preserve"> million to the project</w:t>
      </w:r>
      <w:r w:rsidR="00C76FDC">
        <w:t>, funding was approved by the City Council in March 2015.</w:t>
      </w:r>
    </w:p>
    <w:p w:rsidR="00C76FDC" w:rsidRPr="00C76FDC" w:rsidRDefault="00C76FDC" w:rsidP="00117F3B">
      <w:pPr>
        <w:pStyle w:val="ListParagraph"/>
        <w:numPr>
          <w:ilvl w:val="0"/>
          <w:numId w:val="1"/>
        </w:numPr>
      </w:pPr>
      <w:r w:rsidRPr="00C76FDC">
        <w:rPr>
          <w:rFonts w:cs="Arial"/>
        </w:rPr>
        <w:t>Expenditure to date on the whole project is £10.9m leaving £8.6m for the remainder of the project.</w:t>
      </w:r>
    </w:p>
    <w:p w:rsidR="008557AD" w:rsidRDefault="008557AD" w:rsidP="00117F3B">
      <w:pPr>
        <w:pStyle w:val="ListParagraph"/>
        <w:numPr>
          <w:ilvl w:val="0"/>
          <w:numId w:val="1"/>
        </w:numPr>
      </w:pPr>
      <w:r>
        <w:t>The first phase was completed in 2016 which involved works to</w:t>
      </w:r>
      <w:r w:rsidR="008869E3">
        <w:t xml:space="preserve"> the</w:t>
      </w:r>
      <w:r>
        <w:t xml:space="preserve"> A50 </w:t>
      </w:r>
      <w:proofErr w:type="spellStart"/>
      <w:r>
        <w:t>Groby</w:t>
      </w:r>
      <w:proofErr w:type="spellEnd"/>
      <w:r>
        <w:t xml:space="preserve"> Road/Leicester Road and the A563 Outer Ring Road (specifically to the County Hall roundabout, New Parks Way roundabout, and the Aikman Avenue junction). </w:t>
      </w:r>
      <w:r w:rsidR="002477FB">
        <w:t xml:space="preserve"> Phase 1 </w:t>
      </w:r>
      <w:r w:rsidR="008C042A">
        <w:t>improved</w:t>
      </w:r>
      <w:r w:rsidR="002477FB">
        <w:t xml:space="preserve"> access for </w:t>
      </w:r>
      <w:r w:rsidR="00224E4A">
        <w:t>pedestrians and</w:t>
      </w:r>
      <w:r w:rsidR="002477FB">
        <w:t xml:space="preserve"> cyclists and</w:t>
      </w:r>
      <w:r w:rsidR="00B039C0">
        <w:t xml:space="preserve"> prioritised</w:t>
      </w:r>
      <w:r w:rsidR="002477FB">
        <w:t xml:space="preserve"> </w:t>
      </w:r>
      <w:r w:rsidR="00224E4A">
        <w:t xml:space="preserve">public transport, which promoted the use of sustainable modes of transport. In effect this has supported the economy by making the movement of people more efficient and </w:t>
      </w:r>
      <w:r w:rsidR="008C042A">
        <w:t xml:space="preserve">potentially it has </w:t>
      </w:r>
      <w:r w:rsidR="00224E4A">
        <w:t xml:space="preserve">made Leicester more attractive for investors. </w:t>
      </w:r>
    </w:p>
    <w:p w:rsidR="00AD4E27" w:rsidRDefault="00005381" w:rsidP="00AD4E27">
      <w:pPr>
        <w:pStyle w:val="ListParagraph"/>
        <w:numPr>
          <w:ilvl w:val="0"/>
          <w:numId w:val="1"/>
        </w:numPr>
      </w:pPr>
      <w:r>
        <w:t>Phase 2 of the project aims to</w:t>
      </w:r>
      <w:r w:rsidR="0030209A">
        <w:t xml:space="preserve"> strengthen the surrounding network, improve accessibility and encourage economic growth by</w:t>
      </w:r>
      <w:r w:rsidR="00AD4E27">
        <w:t>:</w:t>
      </w:r>
    </w:p>
    <w:p w:rsidR="00FA4F37" w:rsidRDefault="00AD4E27" w:rsidP="0007244F">
      <w:pPr>
        <w:pStyle w:val="ListParagraph"/>
        <w:numPr>
          <w:ilvl w:val="0"/>
          <w:numId w:val="8"/>
        </w:numPr>
      </w:pPr>
      <w:r>
        <w:t>Support</w:t>
      </w:r>
      <w:r w:rsidR="00B46F6E">
        <w:t>ing</w:t>
      </w:r>
      <w:r w:rsidR="00005381">
        <w:t xml:space="preserve"> the development of the Waterside area</w:t>
      </w:r>
      <w:r w:rsidR="00FA4F37">
        <w:t>,</w:t>
      </w:r>
      <w:r>
        <w:t xml:space="preserve"> the City council’s flagship project, </w:t>
      </w:r>
      <w:r w:rsidR="00B46F6E">
        <w:t>this will generate a large growth of traffic in an area that is already congested.</w:t>
      </w:r>
      <w:r w:rsidR="0007244F">
        <w:t xml:space="preserve"> The Waterside area </w:t>
      </w:r>
      <w:r w:rsidR="00FA4F37">
        <w:t>has had a</w:t>
      </w:r>
      <w:r w:rsidR="00134E88">
        <w:t xml:space="preserve"> total of £55 million invested</w:t>
      </w:r>
      <w:r w:rsidR="00FA4F37">
        <w:t xml:space="preserve"> to develop almost 60 hectares of land</w:t>
      </w:r>
      <w:r w:rsidR="00DF4F81">
        <w:t xml:space="preserve"> into residential buildings, hotels, a new school, public realm works and transforming Woodgate and Northgate Street </w:t>
      </w:r>
      <w:r w:rsidR="00134E88">
        <w:t xml:space="preserve">into destination areas rather than through routes. </w:t>
      </w:r>
    </w:p>
    <w:p w:rsidR="00AD4E27" w:rsidRDefault="0030209A" w:rsidP="000E2F9C">
      <w:pPr>
        <w:pStyle w:val="ListParagraph"/>
        <w:numPr>
          <w:ilvl w:val="0"/>
          <w:numId w:val="8"/>
        </w:numPr>
      </w:pPr>
      <w:r>
        <w:t>I</w:t>
      </w:r>
      <w:r w:rsidR="00461832">
        <w:t>mproving</w:t>
      </w:r>
      <w:r w:rsidR="00005381">
        <w:t xml:space="preserve"> the safety of one of </w:t>
      </w:r>
      <w:r w:rsidR="000A789B">
        <w:t xml:space="preserve">Leicester’s </w:t>
      </w:r>
      <w:r w:rsidR="00F8608E">
        <w:t>key junctions which has one of the high</w:t>
      </w:r>
      <w:r w:rsidR="002B4235">
        <w:t xml:space="preserve">est accident rates in the city. This includes redesigning the junction </w:t>
      </w:r>
      <w:r w:rsidR="004D5750">
        <w:t xml:space="preserve">by </w:t>
      </w:r>
      <w:r w:rsidR="008869E3">
        <w:t xml:space="preserve">removing internal </w:t>
      </w:r>
      <w:r w:rsidR="004D5750">
        <w:t>stop lines</w:t>
      </w:r>
      <w:r w:rsidR="008869E3">
        <w:t xml:space="preserve"> and altering </w:t>
      </w:r>
      <w:r w:rsidR="004D5750">
        <w:t xml:space="preserve">signals and lane widths to increase visibility and reduce confusion. </w:t>
      </w:r>
    </w:p>
    <w:p w:rsidR="001C5A0C" w:rsidRDefault="00AD4E27" w:rsidP="00AD4E27">
      <w:pPr>
        <w:pStyle w:val="ListParagraph"/>
        <w:numPr>
          <w:ilvl w:val="0"/>
          <w:numId w:val="8"/>
        </w:numPr>
      </w:pPr>
      <w:r>
        <w:lastRenderedPageBreak/>
        <w:t>Help</w:t>
      </w:r>
      <w:r w:rsidR="00B46F6E">
        <w:t>ing</w:t>
      </w:r>
      <w:r w:rsidR="00461832">
        <w:t xml:space="preserve"> to</w:t>
      </w:r>
      <w:r w:rsidR="000A789B">
        <w:t xml:space="preserve"> facil</w:t>
      </w:r>
      <w:r w:rsidR="004A4FB4">
        <w:t>itate c</w:t>
      </w:r>
      <w:r w:rsidR="00B46F6E">
        <w:t xml:space="preserve">yclist and pedestrian movement </w:t>
      </w:r>
      <w:r w:rsidR="00BE5CAE">
        <w:t xml:space="preserve">which in turn </w:t>
      </w:r>
      <w:proofErr w:type="gramStart"/>
      <w:r w:rsidR="00BE5CAE">
        <w:t>encourages</w:t>
      </w:r>
      <w:proofErr w:type="gramEnd"/>
      <w:r w:rsidR="00BE5CAE">
        <w:t xml:space="preserve"> the use of sustainable modes of transport. </w:t>
      </w:r>
    </w:p>
    <w:p w:rsidR="008B4C0B" w:rsidRPr="008C042A" w:rsidRDefault="008C042A" w:rsidP="001C5A0C">
      <w:pPr>
        <w:pStyle w:val="ListParagraph"/>
        <w:numPr>
          <w:ilvl w:val="0"/>
          <w:numId w:val="1"/>
        </w:numPr>
      </w:pPr>
      <w:r w:rsidRPr="008C042A">
        <w:t xml:space="preserve">Construction work on the first junction – </w:t>
      </w:r>
      <w:proofErr w:type="spellStart"/>
      <w:r w:rsidRPr="008C042A">
        <w:t>Ravensbridge</w:t>
      </w:r>
      <w:proofErr w:type="spellEnd"/>
      <w:r w:rsidRPr="008C042A">
        <w:t xml:space="preserve"> Drive/A6 is anticipated to start on site in autumn 2017.</w:t>
      </w:r>
    </w:p>
    <w:p w:rsidR="007B25D5" w:rsidRDefault="007B25D5" w:rsidP="007B25D5">
      <w:pPr>
        <w:rPr>
          <w:b/>
        </w:rPr>
      </w:pPr>
      <w:r w:rsidRPr="007B25D5">
        <w:rPr>
          <w:b/>
        </w:rPr>
        <w:t>Consultation Exercise</w:t>
      </w:r>
    </w:p>
    <w:p w:rsidR="006F09F2" w:rsidRPr="008C042A" w:rsidRDefault="008C042A" w:rsidP="006F09F2">
      <w:pPr>
        <w:pStyle w:val="ListParagraph"/>
        <w:numPr>
          <w:ilvl w:val="0"/>
          <w:numId w:val="1"/>
        </w:numPr>
      </w:pPr>
      <w:r>
        <w:t>Approval to go out to c</w:t>
      </w:r>
      <w:r w:rsidRPr="008C042A">
        <w:t xml:space="preserve">onsult on Phase 2 was </w:t>
      </w:r>
      <w:r>
        <w:t>given b</w:t>
      </w:r>
      <w:r w:rsidRPr="008C042A">
        <w:t>y the City Mayor on 22</w:t>
      </w:r>
      <w:r w:rsidRPr="008C042A">
        <w:rPr>
          <w:vertAlign w:val="superscript"/>
        </w:rPr>
        <w:t>nd</w:t>
      </w:r>
      <w:r w:rsidRPr="008C042A">
        <w:t xml:space="preserve"> February 2017.</w:t>
      </w:r>
    </w:p>
    <w:p w:rsidR="006F09F2" w:rsidRDefault="008C042A" w:rsidP="006F09F2">
      <w:pPr>
        <w:pStyle w:val="ListParagraph"/>
        <w:numPr>
          <w:ilvl w:val="0"/>
          <w:numId w:val="1"/>
        </w:numPr>
      </w:pPr>
      <w:r>
        <w:t>C</w:t>
      </w:r>
      <w:r w:rsidR="006F09F2">
        <w:t>onsultation o</w:t>
      </w:r>
      <w:r>
        <w:t>n</w:t>
      </w:r>
      <w:r w:rsidR="006F09F2">
        <w:t xml:space="preserve"> the Phase 2 scheme </w:t>
      </w:r>
      <w:r>
        <w:t xml:space="preserve">lasted </w:t>
      </w:r>
      <w:r w:rsidR="006F09F2">
        <w:t>from 18</w:t>
      </w:r>
      <w:r w:rsidR="006F09F2" w:rsidRPr="006F09F2">
        <w:rPr>
          <w:vertAlign w:val="superscript"/>
        </w:rPr>
        <w:t>th</w:t>
      </w:r>
      <w:r w:rsidR="006F09F2">
        <w:t xml:space="preserve"> April to 26</w:t>
      </w:r>
      <w:r w:rsidR="006F09F2" w:rsidRPr="006F09F2">
        <w:rPr>
          <w:vertAlign w:val="superscript"/>
        </w:rPr>
        <w:t>th</w:t>
      </w:r>
      <w:r w:rsidR="006F09F2">
        <w:t xml:space="preserve"> May 2017. This involved a leaflet drop to over 2,000 properties in the area</w:t>
      </w:r>
      <w:r>
        <w:t xml:space="preserve"> (see plan Appendix A and leaflet Appendix B)</w:t>
      </w:r>
      <w:r w:rsidR="006F09F2">
        <w:t>, a press release</w:t>
      </w:r>
      <w:r>
        <w:t xml:space="preserve"> (Appendix C)</w:t>
      </w:r>
      <w:r w:rsidR="006F09F2">
        <w:t>, social media</w:t>
      </w:r>
      <w:r w:rsidR="00F71232">
        <w:t>, information</w:t>
      </w:r>
      <w:r w:rsidR="003A024C">
        <w:t xml:space="preserve"> </w:t>
      </w:r>
      <w:r w:rsidR="006F09F2">
        <w:t>on the City Council’s w</w:t>
      </w:r>
      <w:r w:rsidR="003A30A0">
        <w:t>ebsite</w:t>
      </w:r>
      <w:r w:rsidR="00EC5589">
        <w:t>, an online consultation</w:t>
      </w:r>
      <w:r w:rsidR="003A30A0">
        <w:t xml:space="preserve"> and a public exhibitio</w:t>
      </w:r>
      <w:r w:rsidR="00D824DE">
        <w:t>n</w:t>
      </w:r>
      <w:r w:rsidR="003A30A0">
        <w:t>.</w:t>
      </w:r>
      <w:r w:rsidR="00FB3477">
        <w:t xml:space="preserve"> </w:t>
      </w:r>
    </w:p>
    <w:p w:rsidR="006F09F2" w:rsidRPr="006458BC" w:rsidRDefault="006F09F2" w:rsidP="006F09F2">
      <w:pPr>
        <w:pStyle w:val="ListParagraph"/>
        <w:numPr>
          <w:ilvl w:val="0"/>
          <w:numId w:val="1"/>
        </w:numPr>
      </w:pPr>
      <w:r>
        <w:t xml:space="preserve">The press release </w:t>
      </w:r>
      <w:r w:rsidR="008C042A">
        <w:t xml:space="preserve">went out on </w:t>
      </w:r>
      <w:r w:rsidR="00F806E0">
        <w:t>18</w:t>
      </w:r>
      <w:r w:rsidR="00F806E0" w:rsidRPr="00F806E0">
        <w:rPr>
          <w:vertAlign w:val="superscript"/>
        </w:rPr>
        <w:t>th</w:t>
      </w:r>
      <w:r w:rsidR="00F806E0">
        <w:t xml:space="preserve"> April</w:t>
      </w:r>
      <w:r w:rsidR="008C042A">
        <w:t xml:space="preserve"> and </w:t>
      </w:r>
      <w:r w:rsidR="004E1A37">
        <w:t xml:space="preserve">the City Mayor held </w:t>
      </w:r>
      <w:r w:rsidR="008C042A">
        <w:t xml:space="preserve">a media briefing </w:t>
      </w:r>
      <w:r w:rsidR="004E1A37">
        <w:t>t</w:t>
      </w:r>
      <w:r w:rsidR="008C042A">
        <w:t>hat morning, attended by</w:t>
      </w:r>
      <w:r w:rsidR="004E1A37">
        <w:t xml:space="preserve"> representatives from the Leicester Mercury and BBC Radio Leicester (unfortunately, the briefing clashed with the General Election announcement made on the same day and so was somewhat overshadowed). </w:t>
      </w:r>
    </w:p>
    <w:p w:rsidR="007A6DF2" w:rsidRDefault="004151D1" w:rsidP="006F09F2">
      <w:pPr>
        <w:pStyle w:val="ListParagraph"/>
        <w:numPr>
          <w:ilvl w:val="0"/>
          <w:numId w:val="1"/>
        </w:numPr>
      </w:pPr>
      <w:r w:rsidRPr="004151D1">
        <w:t xml:space="preserve">Various </w:t>
      </w:r>
      <w:r>
        <w:t>posts were made</w:t>
      </w:r>
      <w:r w:rsidR="000578AE">
        <w:t xml:space="preserve"> on social media</w:t>
      </w:r>
      <w:r w:rsidR="00F71232">
        <w:t xml:space="preserve"> throughout</w:t>
      </w:r>
      <w:r>
        <w:t xml:space="preserve"> the consultation </w:t>
      </w:r>
      <w:proofErr w:type="gramStart"/>
      <w:r>
        <w:t>period</w:t>
      </w:r>
      <w:r w:rsidR="00F71232">
        <w:t>,</w:t>
      </w:r>
      <w:proofErr w:type="gramEnd"/>
      <w:r w:rsidR="00F71232">
        <w:t xml:space="preserve"> the scheme was also outlined on the City Councils website</w:t>
      </w:r>
      <w:r w:rsidR="007A6DF2">
        <w:t>.</w:t>
      </w:r>
    </w:p>
    <w:p w:rsidR="004151D1" w:rsidRDefault="004151D1" w:rsidP="006F09F2">
      <w:pPr>
        <w:pStyle w:val="ListParagraph"/>
        <w:numPr>
          <w:ilvl w:val="0"/>
          <w:numId w:val="1"/>
        </w:numPr>
      </w:pPr>
      <w:r>
        <w:t xml:space="preserve">The public </w:t>
      </w:r>
      <w:r w:rsidR="004E1A37">
        <w:t xml:space="preserve">were invited to attend an </w:t>
      </w:r>
      <w:r>
        <w:t xml:space="preserve">exhibition </w:t>
      </w:r>
      <w:r w:rsidR="004E1A37">
        <w:t>which w</w:t>
      </w:r>
      <w:r>
        <w:t>as held at th</w:t>
      </w:r>
      <w:r w:rsidR="00024B09">
        <w:t>e Woodgate Resources Centre</w:t>
      </w:r>
      <w:r w:rsidR="00D10C58">
        <w:t>. T</w:t>
      </w:r>
      <w:r w:rsidR="004E1A37">
        <w:t>his</w:t>
      </w:r>
      <w:r w:rsidR="00573080">
        <w:t xml:space="preserve"> was staffed</w:t>
      </w:r>
      <w:r w:rsidR="004E1A37">
        <w:t xml:space="preserve"> over</w:t>
      </w:r>
      <w:r w:rsidR="00573080">
        <w:t xml:space="preserve"> four days by City Council Officers</w:t>
      </w:r>
      <w:r w:rsidR="00D824DE">
        <w:t xml:space="preserve"> </w:t>
      </w:r>
      <w:r w:rsidR="004E1A37">
        <w:t xml:space="preserve">and a total of </w:t>
      </w:r>
      <w:r w:rsidR="00D824DE">
        <w:t>82</w:t>
      </w:r>
      <w:r w:rsidR="004E1A37">
        <w:t xml:space="preserve"> people</w:t>
      </w:r>
      <w:r w:rsidR="00D824DE">
        <w:t xml:space="preserve"> attende</w:t>
      </w:r>
      <w:r w:rsidR="004E1A37">
        <w:t>d</w:t>
      </w:r>
      <w:r w:rsidR="00573080">
        <w:t>. The dates of the exhibition were:</w:t>
      </w:r>
    </w:p>
    <w:p w:rsidR="00024B09" w:rsidRDefault="00024B09" w:rsidP="00024B09">
      <w:pPr>
        <w:pStyle w:val="ListParagraph"/>
        <w:numPr>
          <w:ilvl w:val="0"/>
          <w:numId w:val="9"/>
        </w:numPr>
      </w:pPr>
      <w:r>
        <w:t>Tuesday 25</w:t>
      </w:r>
      <w:r w:rsidRPr="00024B09">
        <w:rPr>
          <w:vertAlign w:val="superscript"/>
        </w:rPr>
        <w:t>th</w:t>
      </w:r>
      <w:r>
        <w:t xml:space="preserve"> April, 13:00 – 19:00</w:t>
      </w:r>
      <w:r w:rsidR="003A30A0">
        <w:t>, 24 people attended</w:t>
      </w:r>
    </w:p>
    <w:p w:rsidR="00024B09" w:rsidRDefault="00024B09" w:rsidP="00024B09">
      <w:pPr>
        <w:pStyle w:val="ListParagraph"/>
        <w:numPr>
          <w:ilvl w:val="0"/>
          <w:numId w:val="9"/>
        </w:numPr>
      </w:pPr>
      <w:r>
        <w:t>Wednesday 26</w:t>
      </w:r>
      <w:r w:rsidRPr="00024B09">
        <w:rPr>
          <w:vertAlign w:val="superscript"/>
        </w:rPr>
        <w:t>th</w:t>
      </w:r>
      <w:r>
        <w:t xml:space="preserve"> April, 10:00 – 15:00</w:t>
      </w:r>
      <w:r w:rsidR="003A30A0">
        <w:t>, 26 people attended</w:t>
      </w:r>
    </w:p>
    <w:p w:rsidR="00024B09" w:rsidRDefault="00024B09" w:rsidP="00024B09">
      <w:pPr>
        <w:pStyle w:val="ListParagraph"/>
        <w:numPr>
          <w:ilvl w:val="0"/>
          <w:numId w:val="9"/>
        </w:numPr>
      </w:pPr>
      <w:r>
        <w:t>Tuesday 2</w:t>
      </w:r>
      <w:r w:rsidRPr="00024B09">
        <w:rPr>
          <w:vertAlign w:val="superscript"/>
        </w:rPr>
        <w:t>nd</w:t>
      </w:r>
      <w:r>
        <w:t xml:space="preserve"> May, 13:00 – 19:00</w:t>
      </w:r>
      <w:r w:rsidR="003A30A0">
        <w:t>, 21 people attended</w:t>
      </w:r>
    </w:p>
    <w:p w:rsidR="00837264" w:rsidRDefault="00024B09" w:rsidP="00837264">
      <w:pPr>
        <w:pStyle w:val="ListParagraph"/>
        <w:numPr>
          <w:ilvl w:val="0"/>
          <w:numId w:val="9"/>
        </w:numPr>
      </w:pPr>
      <w:r>
        <w:t>Wednesday 3</w:t>
      </w:r>
      <w:r w:rsidRPr="00024B09">
        <w:rPr>
          <w:vertAlign w:val="superscript"/>
        </w:rPr>
        <w:t>rd</w:t>
      </w:r>
      <w:r>
        <w:t xml:space="preserve"> May, 10:00 – 15:00</w:t>
      </w:r>
      <w:r w:rsidR="003A30A0">
        <w:t>, 11 people attended</w:t>
      </w:r>
    </w:p>
    <w:p w:rsidR="00837264" w:rsidRDefault="00837264" w:rsidP="00837264">
      <w:pPr>
        <w:pStyle w:val="ListParagraph"/>
        <w:numPr>
          <w:ilvl w:val="0"/>
          <w:numId w:val="1"/>
        </w:numPr>
      </w:pPr>
      <w:r>
        <w:t xml:space="preserve">Plans of the </w:t>
      </w:r>
      <w:r w:rsidR="004E1A37">
        <w:t xml:space="preserve">Phase 2 scheme </w:t>
      </w:r>
      <w:r>
        <w:t>proposal</w:t>
      </w:r>
      <w:r w:rsidR="004E1A37">
        <w:t>s</w:t>
      </w:r>
      <w:r>
        <w:t xml:space="preserve"> were put on display along with consultation le</w:t>
      </w:r>
      <w:r w:rsidR="004E1A37">
        <w:t>aflets at the public exhibition and the public were given the opportunity to ask questions and make comments.</w:t>
      </w:r>
      <w:r>
        <w:t xml:space="preserve"> </w:t>
      </w:r>
    </w:p>
    <w:p w:rsidR="008869E3" w:rsidRPr="008869E3" w:rsidRDefault="008869E3" w:rsidP="00837264">
      <w:pPr>
        <w:pStyle w:val="ListParagraph"/>
        <w:numPr>
          <w:ilvl w:val="0"/>
          <w:numId w:val="1"/>
        </w:numPr>
      </w:pPr>
      <w:r w:rsidRPr="008869E3">
        <w:t xml:space="preserve">Other people/organisations consulted include, local MPs, local Ward Councillors, Bus companies and the Bus User Panel, the Cycle Forum, the Freight Partnership, the Access Forum, Highways Management and Emergency Services. </w:t>
      </w:r>
    </w:p>
    <w:p w:rsidR="00131002" w:rsidRPr="00131002" w:rsidRDefault="00131002" w:rsidP="007B25D5">
      <w:pPr>
        <w:rPr>
          <w:b/>
        </w:rPr>
      </w:pPr>
      <w:r w:rsidRPr="00131002">
        <w:rPr>
          <w:b/>
        </w:rPr>
        <w:t>Public Consultation Responses</w:t>
      </w:r>
    </w:p>
    <w:p w:rsidR="00837264" w:rsidRDefault="006C7A62" w:rsidP="00837264">
      <w:pPr>
        <w:pStyle w:val="ListParagraph"/>
        <w:numPr>
          <w:ilvl w:val="0"/>
          <w:numId w:val="1"/>
        </w:numPr>
      </w:pPr>
      <w:r>
        <w:t xml:space="preserve">From the online consultation 74 responses were received, and by email 4 responses were received. </w:t>
      </w:r>
    </w:p>
    <w:p w:rsidR="00D827BC" w:rsidRDefault="00D827BC" w:rsidP="00837264">
      <w:pPr>
        <w:pStyle w:val="ListParagraph"/>
        <w:numPr>
          <w:ilvl w:val="0"/>
          <w:numId w:val="1"/>
        </w:numPr>
      </w:pPr>
      <w:r>
        <w:t xml:space="preserve">Of the 74 online responses, 42% live in the local area, 16 % work in the area, 63% travel to or commute through the area, 4 % work or run a business in the area and 30% visit the area </w:t>
      </w:r>
      <w:proofErr w:type="gramStart"/>
      <w:r>
        <w:t>regularly</w:t>
      </w:r>
      <w:proofErr w:type="gramEnd"/>
      <w:r>
        <w:t>.</w:t>
      </w:r>
    </w:p>
    <w:p w:rsidR="00D827BC" w:rsidRDefault="00D827BC" w:rsidP="00837264">
      <w:pPr>
        <w:pStyle w:val="ListParagraph"/>
        <w:numPr>
          <w:ilvl w:val="0"/>
          <w:numId w:val="1"/>
        </w:numPr>
      </w:pPr>
      <w:r>
        <w:t xml:space="preserve">With regard to mode of transport, of the 74 responses, 80% use a car, 25% use a bus, 38% use a cycle, 3% use a motorcycle, 5% use a taxi and 38% walk. </w:t>
      </w:r>
    </w:p>
    <w:p w:rsidR="00A133EA" w:rsidRPr="00A133EA" w:rsidRDefault="004E1A37" w:rsidP="00A133EA">
      <w:pPr>
        <w:pStyle w:val="ListParagraph"/>
        <w:numPr>
          <w:ilvl w:val="0"/>
          <w:numId w:val="1"/>
        </w:numPr>
      </w:pPr>
      <w:r w:rsidRPr="00A133EA">
        <w:t>All concerns, objections and issues raised by all means of communication have been noted and analysed,</w:t>
      </w:r>
      <w:r w:rsidR="008869E3">
        <w:t xml:space="preserve"> comments have been grouped by theme and </w:t>
      </w:r>
      <w:r w:rsidRPr="00A133EA">
        <w:t xml:space="preserve">are described below with officer responses. Anyone who made comments at the public exhibition were </w:t>
      </w:r>
      <w:r w:rsidR="00A133EA" w:rsidRPr="00A133EA">
        <w:t xml:space="preserve">responded to at the time and informed that their comments would be raised in this report. It is not possible to respond to individual online comments. </w:t>
      </w:r>
    </w:p>
    <w:p w:rsidR="00457CC1" w:rsidRDefault="001C2D0B" w:rsidP="007B25D5">
      <w:pPr>
        <w:rPr>
          <w:b/>
        </w:rPr>
      </w:pPr>
      <w:r>
        <w:rPr>
          <w:b/>
        </w:rPr>
        <w:lastRenderedPageBreak/>
        <w:t>Objections/Issues Raised a</w:t>
      </w:r>
      <w:r w:rsidR="0011680A">
        <w:rPr>
          <w:b/>
        </w:rPr>
        <w:t>nd Officer Responses/Comments</w:t>
      </w:r>
    </w:p>
    <w:p w:rsidR="003A14D9" w:rsidRDefault="0011680A" w:rsidP="003A14D9">
      <w:r>
        <w:t xml:space="preserve">Objections raised by </w:t>
      </w:r>
      <w:r w:rsidR="003A14D9">
        <w:t xml:space="preserve">the </w:t>
      </w:r>
      <w:r>
        <w:t>public exhibition, online consultation, and emails</w:t>
      </w:r>
    </w:p>
    <w:p w:rsidR="00310829" w:rsidRDefault="003A14D9" w:rsidP="003A14D9">
      <w:pPr>
        <w:pStyle w:val="ListParagraph"/>
        <w:numPr>
          <w:ilvl w:val="0"/>
          <w:numId w:val="13"/>
        </w:numPr>
      </w:pPr>
      <w:r w:rsidRPr="003A14D9">
        <w:t>Issue Raised</w:t>
      </w:r>
      <w:r>
        <w:br/>
        <w:t xml:space="preserve">Removal of the right turn from Woodgate to Blackbird Road will cause </w:t>
      </w:r>
      <w:r w:rsidR="00310829">
        <w:t xml:space="preserve">an </w:t>
      </w:r>
      <w:r>
        <w:t xml:space="preserve">inconvenience </w:t>
      </w:r>
      <w:r w:rsidR="00310829">
        <w:t>for residents and commuters who regularly use this route</w:t>
      </w:r>
      <w:r w:rsidR="00641EF4">
        <w:t>.</w:t>
      </w:r>
    </w:p>
    <w:p w:rsidR="00B85399" w:rsidRDefault="00B85399" w:rsidP="00B85399">
      <w:pPr>
        <w:pStyle w:val="ListParagraph"/>
      </w:pPr>
    </w:p>
    <w:p w:rsidR="00302ACA" w:rsidRPr="001C2D0B" w:rsidRDefault="005F0914" w:rsidP="001C2D0B">
      <w:pPr>
        <w:pStyle w:val="ListParagraph"/>
        <w:rPr>
          <w:i/>
        </w:rPr>
      </w:pPr>
      <w:r w:rsidRPr="005F0914">
        <w:rPr>
          <w:i/>
        </w:rPr>
        <w:t>Officer Comment</w:t>
      </w:r>
      <w:r w:rsidRPr="005F0914">
        <w:rPr>
          <w:i/>
        </w:rPr>
        <w:br/>
      </w:r>
      <w:r w:rsidR="00B85399" w:rsidRPr="005F0914">
        <w:rPr>
          <w:i/>
        </w:rPr>
        <w:t xml:space="preserve">The removal of the right turn will massively improve junction capacity </w:t>
      </w:r>
      <w:r w:rsidR="00D95E31" w:rsidRPr="005F0914">
        <w:rPr>
          <w:i/>
        </w:rPr>
        <w:t xml:space="preserve">from Woodgate to Blackbird Road, </w:t>
      </w:r>
      <w:r w:rsidR="00B85399" w:rsidRPr="005F0914">
        <w:rPr>
          <w:i/>
        </w:rPr>
        <w:t>and will have the effect of easing congestion</w:t>
      </w:r>
      <w:r w:rsidR="00370A62" w:rsidRPr="005F0914">
        <w:rPr>
          <w:i/>
        </w:rPr>
        <w:t xml:space="preserve"> in the long term</w:t>
      </w:r>
      <w:r w:rsidR="00B85399" w:rsidRPr="005F0914">
        <w:rPr>
          <w:i/>
        </w:rPr>
        <w:t>. There are alternative routes which residents and commuters can use to reach their destination,</w:t>
      </w:r>
      <w:r w:rsidR="00CC0DE4" w:rsidRPr="005F0914">
        <w:rPr>
          <w:i/>
        </w:rPr>
        <w:t xml:space="preserve"> such as using </w:t>
      </w:r>
      <w:r w:rsidR="001C2D0B">
        <w:rPr>
          <w:i/>
        </w:rPr>
        <w:t>Abbey Gate/</w:t>
      </w:r>
      <w:proofErr w:type="spellStart"/>
      <w:r w:rsidR="001C2D0B">
        <w:rPr>
          <w:i/>
        </w:rPr>
        <w:t>Ravensbridge</w:t>
      </w:r>
      <w:proofErr w:type="spellEnd"/>
      <w:r w:rsidR="001C2D0B">
        <w:rPr>
          <w:i/>
        </w:rPr>
        <w:t xml:space="preserve"> Drive to reach Anstey Lane or </w:t>
      </w:r>
      <w:r w:rsidR="00CC0DE4" w:rsidRPr="005F0914">
        <w:rPr>
          <w:i/>
        </w:rPr>
        <w:t xml:space="preserve">Medina Road or </w:t>
      </w:r>
      <w:proofErr w:type="spellStart"/>
      <w:r w:rsidR="00CC0DE4" w:rsidRPr="005F0914">
        <w:rPr>
          <w:i/>
        </w:rPr>
        <w:t>Brading</w:t>
      </w:r>
      <w:proofErr w:type="spellEnd"/>
      <w:r w:rsidR="00CC0DE4" w:rsidRPr="005F0914">
        <w:rPr>
          <w:i/>
        </w:rPr>
        <w:t xml:space="preserve"> Road to reach</w:t>
      </w:r>
      <w:r w:rsidR="00566447" w:rsidRPr="005F0914">
        <w:rPr>
          <w:i/>
        </w:rPr>
        <w:t xml:space="preserve"> Buckminster Road,</w:t>
      </w:r>
      <w:r w:rsidR="001C2D0B">
        <w:rPr>
          <w:i/>
        </w:rPr>
        <w:t xml:space="preserve"> Blackbird Road and</w:t>
      </w:r>
      <w:r w:rsidR="00CC0DE4" w:rsidRPr="001C2D0B">
        <w:rPr>
          <w:i/>
        </w:rPr>
        <w:t xml:space="preserve"> Anstey Lane</w:t>
      </w:r>
      <w:r w:rsidR="001C2D0B">
        <w:rPr>
          <w:i/>
        </w:rPr>
        <w:t xml:space="preserve"> </w:t>
      </w:r>
      <w:r w:rsidR="00B85399" w:rsidRPr="001C2D0B">
        <w:rPr>
          <w:i/>
        </w:rPr>
        <w:t xml:space="preserve"> although this </w:t>
      </w:r>
      <w:r w:rsidR="000D5AE1">
        <w:rPr>
          <w:i/>
        </w:rPr>
        <w:t>may</w:t>
      </w:r>
      <w:r w:rsidR="00B85399" w:rsidRPr="001C2D0B">
        <w:rPr>
          <w:i/>
        </w:rPr>
        <w:t xml:space="preserve"> increase journey time</w:t>
      </w:r>
      <w:r w:rsidR="001C2D0B">
        <w:rPr>
          <w:i/>
        </w:rPr>
        <w:t>s</w:t>
      </w:r>
      <w:r w:rsidR="00B85399" w:rsidRPr="001C2D0B">
        <w:rPr>
          <w:i/>
        </w:rPr>
        <w:t xml:space="preserve">. </w:t>
      </w:r>
    </w:p>
    <w:p w:rsidR="00843238" w:rsidRPr="00843238" w:rsidRDefault="00843238" w:rsidP="00843238">
      <w:pPr>
        <w:pStyle w:val="ListParagraph"/>
        <w:rPr>
          <w:i/>
        </w:rPr>
      </w:pPr>
    </w:p>
    <w:p w:rsidR="00302ACA" w:rsidRDefault="00302ACA" w:rsidP="00556551">
      <w:pPr>
        <w:pStyle w:val="ListParagraph"/>
        <w:numPr>
          <w:ilvl w:val="0"/>
          <w:numId w:val="13"/>
        </w:numPr>
      </w:pPr>
      <w:r>
        <w:t>Issue Raised</w:t>
      </w:r>
    </w:p>
    <w:p w:rsidR="00302ACA" w:rsidRDefault="00302ACA" w:rsidP="00556551">
      <w:pPr>
        <w:pStyle w:val="ListParagraph"/>
      </w:pPr>
      <w:r>
        <w:t xml:space="preserve">The need for traffic calming measures has been raised as Medina Road, </w:t>
      </w:r>
      <w:proofErr w:type="spellStart"/>
      <w:r>
        <w:t>Brading</w:t>
      </w:r>
      <w:proofErr w:type="spellEnd"/>
      <w:r>
        <w:t xml:space="preserve"> Road, and a few other neighbouring roads will be used as a ‘rat run’ due to the removal of the right turn from Woodgate to </w:t>
      </w:r>
      <w:r w:rsidR="000D5AE1">
        <w:t>Blackbird Road</w:t>
      </w:r>
      <w:r w:rsidR="00641EF4">
        <w:t>.</w:t>
      </w:r>
      <w:r>
        <w:br/>
      </w:r>
    </w:p>
    <w:p w:rsidR="00302ACA" w:rsidRPr="00194846" w:rsidRDefault="00302ACA" w:rsidP="00302ACA">
      <w:pPr>
        <w:pStyle w:val="ListParagraph"/>
        <w:rPr>
          <w:i/>
        </w:rPr>
      </w:pPr>
      <w:r w:rsidRPr="00194846">
        <w:rPr>
          <w:i/>
        </w:rPr>
        <w:t>Officer Comment</w:t>
      </w:r>
    </w:p>
    <w:p w:rsidR="00302ACA" w:rsidRDefault="00556551" w:rsidP="00302ACA">
      <w:pPr>
        <w:pStyle w:val="ListParagraph"/>
        <w:rPr>
          <w:i/>
        </w:rPr>
      </w:pPr>
      <w:r>
        <w:rPr>
          <w:i/>
        </w:rPr>
        <w:t>Prior to</w:t>
      </w:r>
      <w:r w:rsidR="00302ACA" w:rsidRPr="00194846">
        <w:rPr>
          <w:i/>
        </w:rPr>
        <w:t xml:space="preserve"> the consultation period,</w:t>
      </w:r>
      <w:r>
        <w:rPr>
          <w:i/>
        </w:rPr>
        <w:t xml:space="preserve"> it was </w:t>
      </w:r>
      <w:r w:rsidR="006B0632">
        <w:rPr>
          <w:i/>
        </w:rPr>
        <w:t>felt that traffic calming measures c</w:t>
      </w:r>
      <w:r>
        <w:rPr>
          <w:i/>
        </w:rPr>
        <w:t>ould be implemented</w:t>
      </w:r>
      <w:r w:rsidR="00302ACA" w:rsidRPr="00194846">
        <w:rPr>
          <w:i/>
        </w:rPr>
        <w:t xml:space="preserve"> a</w:t>
      </w:r>
      <w:r>
        <w:rPr>
          <w:i/>
        </w:rPr>
        <w:t>long the roads o</w:t>
      </w:r>
      <w:r w:rsidR="00302ACA" w:rsidRPr="00194846">
        <w:rPr>
          <w:i/>
        </w:rPr>
        <w:t>n the</w:t>
      </w:r>
      <w:r>
        <w:rPr>
          <w:i/>
        </w:rPr>
        <w:t xml:space="preserve"> potential </w:t>
      </w:r>
      <w:r w:rsidR="00302ACA" w:rsidRPr="00194846">
        <w:rPr>
          <w:i/>
        </w:rPr>
        <w:t>’rat run’ route</w:t>
      </w:r>
      <w:r>
        <w:rPr>
          <w:i/>
        </w:rPr>
        <w:t xml:space="preserve"> and surrounding areas including Medina Road, Barton Road, </w:t>
      </w:r>
      <w:proofErr w:type="spellStart"/>
      <w:r>
        <w:rPr>
          <w:i/>
        </w:rPr>
        <w:t>Totland</w:t>
      </w:r>
      <w:proofErr w:type="spellEnd"/>
      <w:r>
        <w:rPr>
          <w:i/>
        </w:rPr>
        <w:t xml:space="preserve"> Road and </w:t>
      </w:r>
      <w:proofErr w:type="spellStart"/>
      <w:r>
        <w:rPr>
          <w:i/>
        </w:rPr>
        <w:t>Brading</w:t>
      </w:r>
      <w:proofErr w:type="spellEnd"/>
      <w:r>
        <w:rPr>
          <w:i/>
        </w:rPr>
        <w:t xml:space="preserve"> Road.</w:t>
      </w:r>
      <w:r w:rsidR="00302ACA" w:rsidRPr="00194846">
        <w:rPr>
          <w:i/>
        </w:rPr>
        <w:t xml:space="preserve"> In addition, local residents have signed a petition to have a 20mph scheme on </w:t>
      </w:r>
      <w:proofErr w:type="spellStart"/>
      <w:r w:rsidR="00302ACA" w:rsidRPr="00194846">
        <w:rPr>
          <w:i/>
        </w:rPr>
        <w:t>Brading</w:t>
      </w:r>
      <w:proofErr w:type="spellEnd"/>
      <w:r w:rsidR="00302ACA" w:rsidRPr="00194846">
        <w:rPr>
          <w:i/>
        </w:rPr>
        <w:t xml:space="preserve"> Road which </w:t>
      </w:r>
      <w:r>
        <w:rPr>
          <w:i/>
        </w:rPr>
        <w:t>is proposed to</w:t>
      </w:r>
      <w:r w:rsidR="00302ACA" w:rsidRPr="00194846">
        <w:rPr>
          <w:i/>
        </w:rPr>
        <w:t xml:space="preserve"> be included in the traffic </w:t>
      </w:r>
      <w:r w:rsidR="00302ACA">
        <w:rPr>
          <w:i/>
        </w:rPr>
        <w:t>calming measures to be implemented</w:t>
      </w:r>
      <w:r w:rsidR="00302ACA" w:rsidRPr="00194846">
        <w:rPr>
          <w:i/>
        </w:rPr>
        <w:t>.</w:t>
      </w:r>
    </w:p>
    <w:p w:rsidR="00302ACA" w:rsidRDefault="00302ACA" w:rsidP="00EB703F">
      <w:pPr>
        <w:pStyle w:val="ListParagraph"/>
        <w:rPr>
          <w:i/>
        </w:rPr>
      </w:pPr>
    </w:p>
    <w:p w:rsidR="00245820" w:rsidRDefault="00245820" w:rsidP="00245820">
      <w:pPr>
        <w:pStyle w:val="ListParagraph"/>
        <w:numPr>
          <w:ilvl w:val="0"/>
          <w:numId w:val="13"/>
        </w:numPr>
      </w:pPr>
      <w:r>
        <w:t>Issue Raised</w:t>
      </w:r>
      <w:r>
        <w:br/>
      </w:r>
      <w:proofErr w:type="spellStart"/>
      <w:r>
        <w:t>Ravensbridge</w:t>
      </w:r>
      <w:proofErr w:type="spellEnd"/>
      <w:r>
        <w:t xml:space="preserve"> Drive will become a ‘bottleneck’ as traffic is being diverted onto Blackbird Road and </w:t>
      </w:r>
      <w:proofErr w:type="spellStart"/>
      <w:r>
        <w:t>Ravensbridge</w:t>
      </w:r>
      <w:proofErr w:type="spellEnd"/>
      <w:r>
        <w:t xml:space="preserve"> Drive, and so instead of a single carriageway </w:t>
      </w:r>
      <w:proofErr w:type="spellStart"/>
      <w:r>
        <w:t>Ravensbridge</w:t>
      </w:r>
      <w:proofErr w:type="spellEnd"/>
      <w:r>
        <w:t xml:space="preserve"> Drive should be a dual carriageway</w:t>
      </w:r>
      <w:r w:rsidR="00641EF4">
        <w:t>.</w:t>
      </w:r>
    </w:p>
    <w:p w:rsidR="00245820" w:rsidRDefault="00245820" w:rsidP="00245820">
      <w:pPr>
        <w:pStyle w:val="ListParagraph"/>
      </w:pPr>
    </w:p>
    <w:p w:rsidR="00843238" w:rsidRDefault="00245820" w:rsidP="00843238">
      <w:pPr>
        <w:pStyle w:val="ListParagraph"/>
        <w:rPr>
          <w:i/>
        </w:rPr>
      </w:pPr>
      <w:r w:rsidRPr="008211C5">
        <w:rPr>
          <w:i/>
        </w:rPr>
        <w:t>Officer Comment</w:t>
      </w:r>
      <w:r w:rsidRPr="008211C5">
        <w:rPr>
          <w:i/>
        </w:rPr>
        <w:br/>
        <w:t xml:space="preserve">The City Council currently </w:t>
      </w:r>
      <w:proofErr w:type="gramStart"/>
      <w:r w:rsidRPr="008211C5">
        <w:rPr>
          <w:i/>
        </w:rPr>
        <w:t>do</w:t>
      </w:r>
      <w:proofErr w:type="gramEnd"/>
      <w:r w:rsidRPr="008211C5">
        <w:rPr>
          <w:i/>
        </w:rPr>
        <w:t xml:space="preserve"> not own the land to be able to</w:t>
      </w:r>
      <w:r w:rsidR="00556551">
        <w:rPr>
          <w:i/>
        </w:rPr>
        <w:t xml:space="preserve"> construct two inbound lanes on </w:t>
      </w:r>
      <w:proofErr w:type="spellStart"/>
      <w:r w:rsidRPr="008211C5">
        <w:rPr>
          <w:i/>
        </w:rPr>
        <w:t>Ravensbridge</w:t>
      </w:r>
      <w:proofErr w:type="spellEnd"/>
      <w:r w:rsidRPr="008211C5">
        <w:rPr>
          <w:i/>
        </w:rPr>
        <w:t xml:space="preserve"> Drive</w:t>
      </w:r>
      <w:r w:rsidR="00556551">
        <w:rPr>
          <w:i/>
        </w:rPr>
        <w:t>.</w:t>
      </w:r>
      <w:r w:rsidRPr="008211C5">
        <w:rPr>
          <w:i/>
        </w:rPr>
        <w:t xml:space="preserve"> </w:t>
      </w:r>
      <w:r w:rsidR="00556551">
        <w:rPr>
          <w:i/>
        </w:rPr>
        <w:t>Officers are discussing the potential purchasing of land from BT to facilitate this.</w:t>
      </w:r>
    </w:p>
    <w:p w:rsidR="00843238" w:rsidRDefault="00843238" w:rsidP="00843238">
      <w:pPr>
        <w:pStyle w:val="ListParagraph"/>
        <w:rPr>
          <w:i/>
        </w:rPr>
      </w:pPr>
    </w:p>
    <w:p w:rsidR="00DF670B" w:rsidRDefault="00DF670B" w:rsidP="00DF670B">
      <w:pPr>
        <w:pStyle w:val="ListParagraph"/>
        <w:numPr>
          <w:ilvl w:val="0"/>
          <w:numId w:val="13"/>
        </w:numPr>
      </w:pPr>
      <w:r>
        <w:t xml:space="preserve">Issue </w:t>
      </w:r>
      <w:proofErr w:type="gramStart"/>
      <w:r>
        <w:t>Raised</w:t>
      </w:r>
      <w:proofErr w:type="gramEnd"/>
      <w:r>
        <w:br/>
        <w:t xml:space="preserve">The level of congestion on </w:t>
      </w:r>
      <w:proofErr w:type="spellStart"/>
      <w:r>
        <w:t>Ravensbridge</w:t>
      </w:r>
      <w:proofErr w:type="spellEnd"/>
      <w:r>
        <w:t xml:space="preserve"> Drive and St Margaret</w:t>
      </w:r>
      <w:r w:rsidR="00556551">
        <w:t>’</w:t>
      </w:r>
      <w:r>
        <w:t>s Way will increase due to traffic being encouraged to travel up Blackbird Road</w:t>
      </w:r>
      <w:r w:rsidR="00641EF4">
        <w:t>.</w:t>
      </w:r>
    </w:p>
    <w:p w:rsidR="00DF670B" w:rsidRDefault="00DF670B" w:rsidP="00DF670B">
      <w:pPr>
        <w:pStyle w:val="ListParagraph"/>
      </w:pPr>
    </w:p>
    <w:p w:rsidR="00DF670B" w:rsidRDefault="00DF670B" w:rsidP="00DF670B">
      <w:pPr>
        <w:pStyle w:val="ListParagraph"/>
        <w:rPr>
          <w:i/>
        </w:rPr>
      </w:pPr>
      <w:r w:rsidRPr="00AF28B4">
        <w:rPr>
          <w:i/>
        </w:rPr>
        <w:t>Officer Comment</w:t>
      </w:r>
      <w:r w:rsidRPr="00AF28B4">
        <w:rPr>
          <w:i/>
        </w:rPr>
        <w:br/>
      </w:r>
      <w:proofErr w:type="gramStart"/>
      <w:r w:rsidR="00641EF4">
        <w:rPr>
          <w:i/>
        </w:rPr>
        <w:t>As</w:t>
      </w:r>
      <w:proofErr w:type="gramEnd"/>
      <w:r w:rsidR="00641EF4">
        <w:rPr>
          <w:i/>
        </w:rPr>
        <w:t xml:space="preserve"> requested by Area Traffic Control, t</w:t>
      </w:r>
      <w:r w:rsidRPr="00AF28B4">
        <w:rPr>
          <w:i/>
        </w:rPr>
        <w:t>o monitor congestion levels, the City Council</w:t>
      </w:r>
      <w:r w:rsidR="00641EF4">
        <w:rPr>
          <w:i/>
        </w:rPr>
        <w:t xml:space="preserve"> will </w:t>
      </w:r>
      <w:r w:rsidRPr="00AF28B4">
        <w:rPr>
          <w:i/>
        </w:rPr>
        <w:t xml:space="preserve">install a CCTV camera </w:t>
      </w:r>
      <w:r w:rsidR="00641EF4">
        <w:rPr>
          <w:i/>
        </w:rPr>
        <w:t xml:space="preserve">at the junction so that the signals can be </w:t>
      </w:r>
      <w:r w:rsidRPr="00AF28B4">
        <w:rPr>
          <w:i/>
        </w:rPr>
        <w:t>manually alter</w:t>
      </w:r>
      <w:r w:rsidR="00641EF4">
        <w:rPr>
          <w:i/>
        </w:rPr>
        <w:t>ed</w:t>
      </w:r>
      <w:r w:rsidRPr="00AF28B4">
        <w:rPr>
          <w:i/>
        </w:rPr>
        <w:t xml:space="preserve"> as required</w:t>
      </w:r>
      <w:r w:rsidR="00641EF4">
        <w:rPr>
          <w:i/>
        </w:rPr>
        <w:t>.</w:t>
      </w:r>
      <w:r w:rsidRPr="00AF28B4">
        <w:rPr>
          <w:i/>
        </w:rPr>
        <w:t xml:space="preserve"> </w:t>
      </w:r>
    </w:p>
    <w:p w:rsidR="00DF670B" w:rsidRPr="00AF28B4" w:rsidRDefault="00DF670B" w:rsidP="00DF670B">
      <w:pPr>
        <w:pStyle w:val="ListParagraph"/>
        <w:rPr>
          <w:i/>
        </w:rPr>
      </w:pPr>
    </w:p>
    <w:p w:rsidR="00DF670B" w:rsidRPr="00653D0B" w:rsidRDefault="00DF670B" w:rsidP="00DF670B">
      <w:pPr>
        <w:pStyle w:val="ListParagraph"/>
        <w:numPr>
          <w:ilvl w:val="0"/>
          <w:numId w:val="13"/>
        </w:numPr>
      </w:pPr>
      <w:r>
        <w:lastRenderedPageBreak/>
        <w:t xml:space="preserve">Issue </w:t>
      </w:r>
      <w:proofErr w:type="gramStart"/>
      <w:r>
        <w:t>Raised</w:t>
      </w:r>
      <w:proofErr w:type="gramEnd"/>
      <w:r>
        <w:br/>
        <w:t xml:space="preserve">Due to the potential ‘bottleneck’ on </w:t>
      </w:r>
      <w:proofErr w:type="spellStart"/>
      <w:r>
        <w:t>Ravensbridge</w:t>
      </w:r>
      <w:proofErr w:type="spellEnd"/>
      <w:r>
        <w:t xml:space="preserve"> Drive, it will be difficult for vehicles turning right from Abbey Gate</w:t>
      </w:r>
      <w:r w:rsidR="00641EF4">
        <w:t xml:space="preserve"> to get onto </w:t>
      </w:r>
      <w:proofErr w:type="spellStart"/>
      <w:r w:rsidR="00641EF4">
        <w:t>Ravensbridge</w:t>
      </w:r>
      <w:proofErr w:type="spellEnd"/>
      <w:r w:rsidR="00641EF4">
        <w:t xml:space="preserve"> Drive.</w:t>
      </w:r>
      <w:r>
        <w:t xml:space="preserve"> </w:t>
      </w:r>
      <w:r>
        <w:br/>
      </w:r>
    </w:p>
    <w:p w:rsidR="00DF670B" w:rsidRDefault="00DF670B" w:rsidP="00DF670B">
      <w:pPr>
        <w:pStyle w:val="ListParagraph"/>
        <w:rPr>
          <w:i/>
        </w:rPr>
      </w:pPr>
      <w:r w:rsidRPr="00653D0B">
        <w:rPr>
          <w:i/>
        </w:rPr>
        <w:t>Officer Comment</w:t>
      </w:r>
      <w:r w:rsidRPr="00653D0B">
        <w:rPr>
          <w:i/>
        </w:rPr>
        <w:br/>
        <w:t xml:space="preserve">It may be possible to put in a yellow box at the junction to help drivers when turning right so they do not have to wait for a long period of time to turn. </w:t>
      </w:r>
      <w:r w:rsidR="00641EF4">
        <w:rPr>
          <w:i/>
        </w:rPr>
        <w:t>As part of the junction redesign, t</w:t>
      </w:r>
      <w:r w:rsidRPr="00653D0B">
        <w:rPr>
          <w:i/>
        </w:rPr>
        <w:t xml:space="preserve">he stop line will also be brought forward to increase visibility of traffic from the </w:t>
      </w:r>
      <w:r w:rsidR="00641EF4">
        <w:rPr>
          <w:i/>
        </w:rPr>
        <w:t xml:space="preserve">A6 onto </w:t>
      </w:r>
      <w:proofErr w:type="spellStart"/>
      <w:r w:rsidRPr="00653D0B">
        <w:rPr>
          <w:i/>
        </w:rPr>
        <w:t>Ravensbridge</w:t>
      </w:r>
      <w:proofErr w:type="spellEnd"/>
      <w:r w:rsidRPr="00653D0B">
        <w:rPr>
          <w:i/>
        </w:rPr>
        <w:t xml:space="preserve"> Drive. </w:t>
      </w:r>
    </w:p>
    <w:p w:rsidR="00DF670B" w:rsidRPr="00653D0B" w:rsidRDefault="00DF670B" w:rsidP="00DF670B">
      <w:pPr>
        <w:pStyle w:val="ListParagraph"/>
      </w:pPr>
    </w:p>
    <w:p w:rsidR="00DF670B" w:rsidRPr="00940E60" w:rsidRDefault="00DF670B" w:rsidP="00DF670B">
      <w:pPr>
        <w:pStyle w:val="ListParagraph"/>
        <w:numPr>
          <w:ilvl w:val="0"/>
          <w:numId w:val="13"/>
        </w:numPr>
      </w:pPr>
      <w:r w:rsidRPr="00940E60">
        <w:t>Issue Raised</w:t>
      </w:r>
    </w:p>
    <w:p w:rsidR="00DF670B" w:rsidRDefault="00DF670B" w:rsidP="00DF670B">
      <w:pPr>
        <w:pStyle w:val="ListParagraph"/>
      </w:pPr>
      <w:r>
        <w:t xml:space="preserve">Businesses and residents will have difficulty accessing their properties on Abbey Gate from </w:t>
      </w:r>
      <w:proofErr w:type="spellStart"/>
      <w:r>
        <w:t>Ravensbridge</w:t>
      </w:r>
      <w:proofErr w:type="spellEnd"/>
      <w:r>
        <w:t xml:space="preserve"> Drive</w:t>
      </w:r>
      <w:r w:rsidR="00641EF4">
        <w:t>.</w:t>
      </w:r>
      <w:r>
        <w:t xml:space="preserve"> </w:t>
      </w:r>
    </w:p>
    <w:p w:rsidR="00DF670B" w:rsidRDefault="00DF670B" w:rsidP="00DF670B">
      <w:pPr>
        <w:pStyle w:val="ListParagraph"/>
      </w:pPr>
    </w:p>
    <w:p w:rsidR="00DF670B" w:rsidRDefault="00DF670B" w:rsidP="00DF670B">
      <w:pPr>
        <w:pStyle w:val="ListParagraph"/>
        <w:rPr>
          <w:i/>
        </w:rPr>
      </w:pPr>
      <w:r w:rsidRPr="001B222C">
        <w:rPr>
          <w:i/>
        </w:rPr>
        <w:t>Officer Comment</w:t>
      </w:r>
      <w:r w:rsidRPr="001B222C">
        <w:rPr>
          <w:i/>
        </w:rPr>
        <w:br/>
        <w:t>The LITTM modelling shows that by making Abbey Gate one way there are improvements to the wider network. By making Abbey Gate one way there are also opportunities to introduce a strategic cycle route by extending the footway, and also provide loading bay</w:t>
      </w:r>
      <w:r w:rsidR="00373A49">
        <w:rPr>
          <w:i/>
        </w:rPr>
        <w:t>s</w:t>
      </w:r>
      <w:r w:rsidRPr="001B222C">
        <w:rPr>
          <w:i/>
        </w:rPr>
        <w:t xml:space="preserve"> for businesses. In terms of access vehicles will have to use</w:t>
      </w:r>
      <w:r w:rsidR="00373A49">
        <w:rPr>
          <w:i/>
        </w:rPr>
        <w:t xml:space="preserve"> an</w:t>
      </w:r>
      <w:r w:rsidRPr="001B222C">
        <w:rPr>
          <w:i/>
        </w:rPr>
        <w:t xml:space="preserve"> alternative ro</w:t>
      </w:r>
      <w:r>
        <w:rPr>
          <w:i/>
        </w:rPr>
        <w:t>ute to access their properties</w:t>
      </w:r>
      <w:r w:rsidR="00373A49">
        <w:rPr>
          <w:i/>
        </w:rPr>
        <w:t xml:space="preserve">, such as </w:t>
      </w:r>
      <w:proofErr w:type="spellStart"/>
      <w:r w:rsidR="00373A49">
        <w:rPr>
          <w:i/>
        </w:rPr>
        <w:t>Ravensbridge</w:t>
      </w:r>
      <w:proofErr w:type="spellEnd"/>
      <w:r w:rsidR="00373A49">
        <w:rPr>
          <w:i/>
        </w:rPr>
        <w:t xml:space="preserve"> Drive, Blackbird Road, </w:t>
      </w:r>
      <w:proofErr w:type="spellStart"/>
      <w:proofErr w:type="gramStart"/>
      <w:r w:rsidR="00373A49">
        <w:rPr>
          <w:i/>
        </w:rPr>
        <w:t>Bradgate</w:t>
      </w:r>
      <w:proofErr w:type="spellEnd"/>
      <w:proofErr w:type="gramEnd"/>
      <w:r w:rsidR="00373A49">
        <w:rPr>
          <w:i/>
        </w:rPr>
        <w:t xml:space="preserve"> Street or via Woodgate</w:t>
      </w:r>
      <w:r>
        <w:rPr>
          <w:i/>
        </w:rPr>
        <w:t>.</w:t>
      </w:r>
    </w:p>
    <w:p w:rsidR="00DF670B" w:rsidRPr="00843238" w:rsidRDefault="00DF670B" w:rsidP="00843238">
      <w:pPr>
        <w:pStyle w:val="ListParagraph"/>
        <w:rPr>
          <w:i/>
        </w:rPr>
      </w:pPr>
    </w:p>
    <w:p w:rsidR="00843238" w:rsidRDefault="00843238" w:rsidP="00843238">
      <w:pPr>
        <w:pStyle w:val="ListParagraph"/>
        <w:numPr>
          <w:ilvl w:val="0"/>
          <w:numId w:val="13"/>
        </w:numPr>
      </w:pPr>
      <w:r>
        <w:t>Issue Raised</w:t>
      </w:r>
      <w:r>
        <w:br/>
        <w:t>Pedestrian crossing facilities are limited, islands are not wide enough for both cyclists and pedestrians and there are too many crossing points to get from one end of the road to another</w:t>
      </w:r>
      <w:r w:rsidR="00373A49">
        <w:t>.</w:t>
      </w:r>
    </w:p>
    <w:p w:rsidR="00843238" w:rsidRDefault="00843238" w:rsidP="00843238">
      <w:pPr>
        <w:pStyle w:val="ListParagraph"/>
      </w:pPr>
    </w:p>
    <w:p w:rsidR="00843238" w:rsidRPr="00843238" w:rsidRDefault="00843238" w:rsidP="00843238">
      <w:pPr>
        <w:pStyle w:val="ListParagraph"/>
        <w:rPr>
          <w:i/>
        </w:rPr>
      </w:pPr>
      <w:r w:rsidRPr="005F0914">
        <w:rPr>
          <w:i/>
        </w:rPr>
        <w:t>Officer Comment</w:t>
      </w:r>
      <w:r w:rsidRPr="005F0914">
        <w:rPr>
          <w:i/>
        </w:rPr>
        <w:br/>
      </w:r>
      <w:proofErr w:type="gramStart"/>
      <w:r w:rsidRPr="005F0914">
        <w:rPr>
          <w:i/>
        </w:rPr>
        <w:t>The</w:t>
      </w:r>
      <w:proofErr w:type="gramEnd"/>
      <w:r w:rsidRPr="005F0914">
        <w:rPr>
          <w:i/>
        </w:rPr>
        <w:t xml:space="preserve"> number of crossing points will not change from th</w:t>
      </w:r>
      <w:r>
        <w:rPr>
          <w:i/>
        </w:rPr>
        <w:t>e existing situation, however,</w:t>
      </w:r>
      <w:r w:rsidRPr="005F0914">
        <w:rPr>
          <w:i/>
        </w:rPr>
        <w:t xml:space="preserve"> </w:t>
      </w:r>
      <w:r>
        <w:rPr>
          <w:i/>
        </w:rPr>
        <w:t>pedestrian crossing infrastructure is</w:t>
      </w:r>
      <w:r w:rsidRPr="005F0914">
        <w:rPr>
          <w:i/>
        </w:rPr>
        <w:t xml:space="preserve"> going to be up</w:t>
      </w:r>
      <w:r w:rsidR="00373A49">
        <w:rPr>
          <w:i/>
        </w:rPr>
        <w:t>graded</w:t>
      </w:r>
      <w:r w:rsidRPr="005F0914">
        <w:rPr>
          <w:i/>
        </w:rPr>
        <w:t xml:space="preserve"> from what is currently on street</w:t>
      </w:r>
      <w:r w:rsidR="00373A49">
        <w:rPr>
          <w:i/>
        </w:rPr>
        <w:t xml:space="preserve">, it will comply with regulations and will </w:t>
      </w:r>
      <w:r w:rsidRPr="005F0914">
        <w:rPr>
          <w:i/>
        </w:rPr>
        <w:t>be suitable for both ped</w:t>
      </w:r>
      <w:r w:rsidR="00373A49">
        <w:rPr>
          <w:i/>
        </w:rPr>
        <w:t>estrians and cyclists</w:t>
      </w:r>
      <w:r w:rsidRPr="005F0914">
        <w:rPr>
          <w:i/>
        </w:rPr>
        <w:t xml:space="preserve">. </w:t>
      </w:r>
    </w:p>
    <w:p w:rsidR="00245820" w:rsidRDefault="00245820" w:rsidP="00245820">
      <w:pPr>
        <w:pStyle w:val="ListParagraph"/>
      </w:pPr>
    </w:p>
    <w:p w:rsidR="00302ACA" w:rsidRDefault="00302ACA" w:rsidP="00302ACA">
      <w:pPr>
        <w:pStyle w:val="ListParagraph"/>
        <w:numPr>
          <w:ilvl w:val="0"/>
          <w:numId w:val="13"/>
        </w:numPr>
      </w:pPr>
      <w:r w:rsidRPr="00FC2868">
        <w:t xml:space="preserve">Issue Raised </w:t>
      </w:r>
    </w:p>
    <w:p w:rsidR="00302ACA" w:rsidRDefault="00302ACA" w:rsidP="00302ACA">
      <w:pPr>
        <w:pStyle w:val="ListParagraph"/>
      </w:pPr>
      <w:proofErr w:type="gramStart"/>
      <w:r>
        <w:t>Concerns whether the bus stop will remain on Woodgate</w:t>
      </w:r>
      <w:r w:rsidR="00373A49">
        <w:t>.</w:t>
      </w:r>
      <w:proofErr w:type="gramEnd"/>
    </w:p>
    <w:p w:rsidR="00302ACA" w:rsidRDefault="00302ACA" w:rsidP="00302ACA">
      <w:pPr>
        <w:pStyle w:val="ListParagraph"/>
      </w:pPr>
    </w:p>
    <w:p w:rsidR="00302ACA" w:rsidRPr="00302ACA" w:rsidRDefault="00302ACA" w:rsidP="00302ACA">
      <w:pPr>
        <w:pStyle w:val="ListParagraph"/>
        <w:rPr>
          <w:i/>
        </w:rPr>
      </w:pPr>
      <w:r w:rsidRPr="00393420">
        <w:rPr>
          <w:i/>
        </w:rPr>
        <w:t>Officer Comment</w:t>
      </w:r>
      <w:r w:rsidRPr="00393420">
        <w:rPr>
          <w:i/>
        </w:rPr>
        <w:br/>
        <w:t>The bus stop</w:t>
      </w:r>
      <w:r>
        <w:rPr>
          <w:i/>
        </w:rPr>
        <w:t xml:space="preserve"> on Woodgate</w:t>
      </w:r>
      <w:r w:rsidRPr="00393420">
        <w:rPr>
          <w:i/>
        </w:rPr>
        <w:t xml:space="preserve"> will </w:t>
      </w:r>
      <w:proofErr w:type="gramStart"/>
      <w:r w:rsidRPr="00393420">
        <w:rPr>
          <w:i/>
        </w:rPr>
        <w:t>remain</w:t>
      </w:r>
      <w:r>
        <w:rPr>
          <w:i/>
        </w:rPr>
        <w:t>,</w:t>
      </w:r>
      <w:proofErr w:type="gramEnd"/>
      <w:r>
        <w:rPr>
          <w:i/>
        </w:rPr>
        <w:t xml:space="preserve"> it </w:t>
      </w:r>
      <w:r w:rsidR="00373A49">
        <w:rPr>
          <w:i/>
        </w:rPr>
        <w:t>may</w:t>
      </w:r>
      <w:r>
        <w:rPr>
          <w:i/>
        </w:rPr>
        <w:t xml:space="preserve"> be repositioned to increase visibility and safety of vehicles when over taking buses wh</w:t>
      </w:r>
      <w:r w:rsidR="00373A49">
        <w:rPr>
          <w:i/>
        </w:rPr>
        <w:t>ilst</w:t>
      </w:r>
      <w:r>
        <w:rPr>
          <w:i/>
        </w:rPr>
        <w:t xml:space="preserve"> they have stopped.</w:t>
      </w:r>
    </w:p>
    <w:p w:rsidR="00EB703F" w:rsidRDefault="00EB703F" w:rsidP="00EB703F">
      <w:pPr>
        <w:pStyle w:val="ListParagraph"/>
        <w:rPr>
          <w:i/>
        </w:rPr>
      </w:pPr>
    </w:p>
    <w:p w:rsidR="00EB703F" w:rsidRDefault="00754B32" w:rsidP="00EB703F">
      <w:pPr>
        <w:pStyle w:val="ListParagraph"/>
        <w:numPr>
          <w:ilvl w:val="0"/>
          <w:numId w:val="13"/>
        </w:numPr>
      </w:pPr>
      <w:r>
        <w:t>Issue Raised</w:t>
      </w:r>
      <w:r>
        <w:br/>
        <w:t>One suggestion made</w:t>
      </w:r>
      <w:r w:rsidR="00EB703F">
        <w:t xml:space="preserve"> was to have a bus gate for buses, cyclists, and motor bikes</w:t>
      </w:r>
      <w:r>
        <w:t xml:space="preserve"> only</w:t>
      </w:r>
      <w:r w:rsidR="00373A49">
        <w:t xml:space="preserve"> on </w:t>
      </w:r>
      <w:r w:rsidR="00EB703F">
        <w:t>Woodgate</w:t>
      </w:r>
      <w:r w:rsidR="00373A49">
        <w:t>.</w:t>
      </w:r>
      <w:r>
        <w:br/>
      </w:r>
    </w:p>
    <w:p w:rsidR="00754B32" w:rsidRDefault="00754B32" w:rsidP="00754B32">
      <w:pPr>
        <w:pStyle w:val="ListParagraph"/>
        <w:rPr>
          <w:i/>
        </w:rPr>
      </w:pPr>
      <w:r w:rsidRPr="00754B32">
        <w:rPr>
          <w:i/>
        </w:rPr>
        <w:t>Officer Comment</w:t>
      </w:r>
      <w:r w:rsidRPr="00754B32">
        <w:rPr>
          <w:i/>
        </w:rPr>
        <w:br/>
        <w:t xml:space="preserve">A design has </w:t>
      </w:r>
      <w:r w:rsidR="00373A49">
        <w:rPr>
          <w:i/>
        </w:rPr>
        <w:t xml:space="preserve">previously </w:t>
      </w:r>
      <w:r w:rsidRPr="00754B32">
        <w:rPr>
          <w:i/>
        </w:rPr>
        <w:t xml:space="preserve">been considered for </w:t>
      </w:r>
      <w:proofErr w:type="gramStart"/>
      <w:r w:rsidRPr="00754B32">
        <w:rPr>
          <w:i/>
        </w:rPr>
        <w:t>this,</w:t>
      </w:r>
      <w:proofErr w:type="gramEnd"/>
      <w:r w:rsidRPr="00754B32">
        <w:rPr>
          <w:i/>
        </w:rPr>
        <w:t xml:space="preserve"> however </w:t>
      </w:r>
      <w:r w:rsidR="00373A49">
        <w:rPr>
          <w:i/>
        </w:rPr>
        <w:t xml:space="preserve">it was </w:t>
      </w:r>
      <w:r w:rsidRPr="00754B32">
        <w:rPr>
          <w:i/>
        </w:rPr>
        <w:t>discounted due to the level of congestion it will cause on</w:t>
      </w:r>
      <w:r w:rsidR="00373A49">
        <w:rPr>
          <w:i/>
        </w:rPr>
        <w:t xml:space="preserve"> Woodgate</w:t>
      </w:r>
      <w:r w:rsidR="000D5AE1">
        <w:rPr>
          <w:i/>
        </w:rPr>
        <w:t xml:space="preserve"> and the surrounding roads</w:t>
      </w:r>
      <w:r w:rsidRPr="00754B32">
        <w:rPr>
          <w:i/>
        </w:rPr>
        <w:t xml:space="preserve">. </w:t>
      </w:r>
    </w:p>
    <w:p w:rsidR="003A3BBE" w:rsidRDefault="003A3BBE" w:rsidP="003A3BBE">
      <w:pPr>
        <w:pStyle w:val="ListParagraph"/>
        <w:numPr>
          <w:ilvl w:val="0"/>
          <w:numId w:val="13"/>
        </w:numPr>
      </w:pPr>
      <w:r>
        <w:lastRenderedPageBreak/>
        <w:t>Issue Raised</w:t>
      </w:r>
    </w:p>
    <w:p w:rsidR="003A3BBE" w:rsidRDefault="00BE5CCB" w:rsidP="003A3BBE">
      <w:pPr>
        <w:pStyle w:val="ListParagraph"/>
      </w:pPr>
      <w:r>
        <w:t xml:space="preserve">There were </w:t>
      </w:r>
      <w:r w:rsidR="00D81B11">
        <w:t>c</w:t>
      </w:r>
      <w:r w:rsidR="003A3BBE">
        <w:t xml:space="preserve">oncerns over </w:t>
      </w:r>
      <w:r w:rsidR="00D81B11">
        <w:t>parking for residents in the area, many were asking for</w:t>
      </w:r>
      <w:r w:rsidR="003A3BBE">
        <w:t xml:space="preserve"> a residents parking scheme</w:t>
      </w:r>
      <w:r>
        <w:t>.</w:t>
      </w:r>
    </w:p>
    <w:p w:rsidR="00D81B11" w:rsidRDefault="00D81B11" w:rsidP="003A3BBE">
      <w:pPr>
        <w:pStyle w:val="ListParagraph"/>
      </w:pPr>
    </w:p>
    <w:p w:rsidR="00EB0307" w:rsidRPr="003D5435" w:rsidRDefault="00EB0307" w:rsidP="003A3BBE">
      <w:pPr>
        <w:pStyle w:val="ListParagraph"/>
        <w:rPr>
          <w:i/>
        </w:rPr>
      </w:pPr>
      <w:r w:rsidRPr="003D5435">
        <w:rPr>
          <w:i/>
        </w:rPr>
        <w:t>Officer Comment</w:t>
      </w:r>
      <w:r w:rsidRPr="003D5435">
        <w:rPr>
          <w:i/>
        </w:rPr>
        <w:br/>
      </w:r>
      <w:r w:rsidR="00364565">
        <w:rPr>
          <w:i/>
        </w:rPr>
        <w:t>Local residents</w:t>
      </w:r>
      <w:r w:rsidR="00BE5CCB">
        <w:rPr>
          <w:i/>
        </w:rPr>
        <w:t xml:space="preserve"> </w:t>
      </w:r>
      <w:r w:rsidR="00364565">
        <w:rPr>
          <w:i/>
        </w:rPr>
        <w:t>lose parking to people</w:t>
      </w:r>
      <w:r w:rsidR="00BE5CCB">
        <w:rPr>
          <w:i/>
        </w:rPr>
        <w:t xml:space="preserve"> who work and want to access the c</w:t>
      </w:r>
      <w:r w:rsidR="00364565">
        <w:rPr>
          <w:i/>
        </w:rPr>
        <w:t xml:space="preserve">ity </w:t>
      </w:r>
      <w:r w:rsidR="00BE5CCB">
        <w:rPr>
          <w:i/>
        </w:rPr>
        <w:t>c</w:t>
      </w:r>
      <w:r w:rsidR="00364565">
        <w:rPr>
          <w:i/>
        </w:rPr>
        <w:t>entre, therefore p</w:t>
      </w:r>
      <w:r w:rsidRPr="003D5435">
        <w:rPr>
          <w:i/>
        </w:rPr>
        <w:t xml:space="preserve">roposals for </w:t>
      </w:r>
      <w:r w:rsidR="00BE5CCB">
        <w:rPr>
          <w:i/>
        </w:rPr>
        <w:t xml:space="preserve">a </w:t>
      </w:r>
      <w:r w:rsidRPr="003D5435">
        <w:rPr>
          <w:i/>
        </w:rPr>
        <w:t>residents parking scheme will be taken forward</w:t>
      </w:r>
      <w:r w:rsidR="0088228A" w:rsidRPr="003D5435">
        <w:rPr>
          <w:i/>
        </w:rPr>
        <w:t xml:space="preserve"> to give priority to local</w:t>
      </w:r>
      <w:r w:rsidR="00BE5CCB">
        <w:rPr>
          <w:i/>
        </w:rPr>
        <w:t xml:space="preserve"> people wishing to </w:t>
      </w:r>
      <w:r w:rsidR="0088228A" w:rsidRPr="003D5435">
        <w:rPr>
          <w:i/>
        </w:rPr>
        <w:t>park in the area</w:t>
      </w:r>
      <w:r w:rsidR="00BE5CCB">
        <w:rPr>
          <w:i/>
        </w:rPr>
        <w:t>. T</w:t>
      </w:r>
      <w:r w:rsidRPr="003D5435">
        <w:rPr>
          <w:i/>
        </w:rPr>
        <w:t xml:space="preserve">his will include Central </w:t>
      </w:r>
      <w:r w:rsidR="00BE5CCB">
        <w:rPr>
          <w:i/>
        </w:rPr>
        <w:t xml:space="preserve">Road and the surrounding streets, Medina Road, </w:t>
      </w:r>
      <w:r w:rsidRPr="003D5435">
        <w:rPr>
          <w:i/>
        </w:rPr>
        <w:t>Co</w:t>
      </w:r>
      <w:r w:rsidR="00BE5CCB">
        <w:rPr>
          <w:i/>
        </w:rPr>
        <w:t xml:space="preserve">lwell Road, </w:t>
      </w:r>
      <w:proofErr w:type="spellStart"/>
      <w:r w:rsidR="00BE5CCB">
        <w:rPr>
          <w:i/>
        </w:rPr>
        <w:t>Brading</w:t>
      </w:r>
      <w:proofErr w:type="spellEnd"/>
      <w:r w:rsidR="00BE5CCB">
        <w:rPr>
          <w:i/>
        </w:rPr>
        <w:t xml:space="preserve"> Road and possibly Burton Road, Culver Road and </w:t>
      </w:r>
      <w:proofErr w:type="spellStart"/>
      <w:r w:rsidR="00BE5CCB">
        <w:rPr>
          <w:i/>
        </w:rPr>
        <w:t>Totland</w:t>
      </w:r>
      <w:proofErr w:type="spellEnd"/>
      <w:r w:rsidR="00BE5CCB">
        <w:rPr>
          <w:i/>
        </w:rPr>
        <w:t xml:space="preserve"> Road. This will be progressed by the TRO team, a </w:t>
      </w:r>
      <w:r w:rsidR="00052A49" w:rsidRPr="003D5435">
        <w:rPr>
          <w:i/>
        </w:rPr>
        <w:t>separate consultation will take place for this and further plans will</w:t>
      </w:r>
      <w:r w:rsidR="00BE5CCB">
        <w:rPr>
          <w:i/>
        </w:rPr>
        <w:t xml:space="preserve"> follow</w:t>
      </w:r>
      <w:r w:rsidR="0088228A" w:rsidRPr="003D5435">
        <w:rPr>
          <w:i/>
        </w:rPr>
        <w:t xml:space="preserve">. </w:t>
      </w:r>
    </w:p>
    <w:p w:rsidR="00002044" w:rsidRDefault="00002044" w:rsidP="003A3BBE">
      <w:pPr>
        <w:pStyle w:val="ListParagraph"/>
        <w:rPr>
          <w:i/>
        </w:rPr>
      </w:pPr>
    </w:p>
    <w:p w:rsidR="002E0151" w:rsidRPr="00D71A7E" w:rsidRDefault="002E0151" w:rsidP="002E0151">
      <w:pPr>
        <w:pStyle w:val="ListParagraph"/>
        <w:numPr>
          <w:ilvl w:val="0"/>
          <w:numId w:val="13"/>
        </w:numPr>
      </w:pPr>
      <w:r>
        <w:t>Issue Raised</w:t>
      </w:r>
      <w:r>
        <w:br/>
      </w:r>
      <w:proofErr w:type="spellStart"/>
      <w:r>
        <w:t>Groby</w:t>
      </w:r>
      <w:proofErr w:type="spellEnd"/>
      <w:r>
        <w:t xml:space="preserve"> Road will become congested as more vehicles will begin to use Medina Road to turn right to access Blackbird Road, Buckminster Road.</w:t>
      </w:r>
      <w:r>
        <w:br/>
      </w:r>
      <w:r>
        <w:br/>
      </w:r>
      <w:r w:rsidRPr="00C01320">
        <w:rPr>
          <w:i/>
        </w:rPr>
        <w:t>Officer Comment</w:t>
      </w:r>
      <w:r w:rsidRPr="00C01320">
        <w:rPr>
          <w:i/>
        </w:rPr>
        <w:br/>
        <w:t xml:space="preserve">A suggestion that came out of the consultation is to have a ghost island for vehicles to turn right onto Medina Road from </w:t>
      </w:r>
      <w:proofErr w:type="spellStart"/>
      <w:r w:rsidRPr="00C01320">
        <w:rPr>
          <w:i/>
        </w:rPr>
        <w:t>Groby</w:t>
      </w:r>
      <w:proofErr w:type="spellEnd"/>
      <w:r w:rsidRPr="00C01320">
        <w:rPr>
          <w:i/>
        </w:rPr>
        <w:t xml:space="preserve"> Road. This </w:t>
      </w:r>
      <w:r w:rsidR="006B0632">
        <w:rPr>
          <w:i/>
        </w:rPr>
        <w:t>may</w:t>
      </w:r>
      <w:r w:rsidRPr="00C01320">
        <w:rPr>
          <w:i/>
        </w:rPr>
        <w:t xml:space="preserve"> ease potential congestion and</w:t>
      </w:r>
      <w:r w:rsidR="006B0632">
        <w:rPr>
          <w:i/>
        </w:rPr>
        <w:t xml:space="preserve"> may</w:t>
      </w:r>
      <w:r w:rsidRPr="00C01320">
        <w:rPr>
          <w:i/>
        </w:rPr>
        <w:t xml:space="preserve"> improve safety by allowing vehicles travelling ahead to continue without always stopping for vehicles turning right. This option is being explored.</w:t>
      </w:r>
      <w:r>
        <w:t xml:space="preserve"> </w:t>
      </w:r>
    </w:p>
    <w:p w:rsidR="002E0151" w:rsidRPr="003D5435" w:rsidRDefault="002E0151" w:rsidP="003A3BBE">
      <w:pPr>
        <w:pStyle w:val="ListParagraph"/>
        <w:rPr>
          <w:i/>
        </w:rPr>
      </w:pPr>
    </w:p>
    <w:p w:rsidR="00022126" w:rsidRPr="00302ACA" w:rsidRDefault="003D5435" w:rsidP="00302ACA">
      <w:pPr>
        <w:pStyle w:val="ListParagraph"/>
        <w:numPr>
          <w:ilvl w:val="0"/>
          <w:numId w:val="13"/>
        </w:numPr>
      </w:pPr>
      <w:r>
        <w:t>Issue Raised</w:t>
      </w:r>
      <w:r w:rsidR="00EB0307">
        <w:br/>
      </w:r>
      <w:r w:rsidR="00BE5CCB">
        <w:t>Formalised p</w:t>
      </w:r>
      <w:r w:rsidR="00364565">
        <w:t>arking is</w:t>
      </w:r>
      <w:r w:rsidR="00022126">
        <w:t xml:space="preserve"> required to access the shops along</w:t>
      </w:r>
      <w:r w:rsidR="00364565">
        <w:t xml:space="preserve"> Buckminster Road </w:t>
      </w:r>
      <w:r w:rsidR="0046708C">
        <w:br/>
      </w:r>
      <w:r w:rsidR="0046708C">
        <w:br/>
      </w:r>
      <w:r w:rsidR="0046708C" w:rsidRPr="00022126">
        <w:rPr>
          <w:i/>
        </w:rPr>
        <w:t>Officer Comment</w:t>
      </w:r>
      <w:r w:rsidR="0046708C" w:rsidRPr="00022126">
        <w:rPr>
          <w:i/>
        </w:rPr>
        <w:br/>
      </w:r>
      <w:r w:rsidR="003E56B9">
        <w:rPr>
          <w:i/>
        </w:rPr>
        <w:t>A lot of trade is from foot traffic in the area, however, f</w:t>
      </w:r>
      <w:r w:rsidR="0046708C" w:rsidRPr="00022126">
        <w:rPr>
          <w:i/>
        </w:rPr>
        <w:t xml:space="preserve">ormalised parking measures will be made </w:t>
      </w:r>
      <w:r w:rsidR="00BE5CCB">
        <w:rPr>
          <w:i/>
        </w:rPr>
        <w:t xml:space="preserve">outside the shops on </w:t>
      </w:r>
      <w:r w:rsidR="00022126" w:rsidRPr="00022126">
        <w:rPr>
          <w:i/>
        </w:rPr>
        <w:t>Buckminster Road to meet the needs of the people who use the services here.</w:t>
      </w:r>
      <w:r w:rsidR="00022126">
        <w:t xml:space="preserve"> </w:t>
      </w:r>
      <w:r w:rsidR="00DB2916" w:rsidRPr="00302ACA">
        <w:rPr>
          <w:i/>
        </w:rPr>
        <w:t xml:space="preserve"> </w:t>
      </w:r>
    </w:p>
    <w:p w:rsidR="00302ACA" w:rsidRPr="00302ACA" w:rsidRDefault="00302ACA" w:rsidP="00302ACA">
      <w:pPr>
        <w:pStyle w:val="ListParagraph"/>
        <w:rPr>
          <w:i/>
        </w:rPr>
      </w:pPr>
    </w:p>
    <w:p w:rsidR="00E5254B" w:rsidRDefault="00794DCA" w:rsidP="00794DCA">
      <w:pPr>
        <w:pStyle w:val="ListParagraph"/>
        <w:numPr>
          <w:ilvl w:val="0"/>
          <w:numId w:val="13"/>
        </w:numPr>
      </w:pPr>
      <w:r>
        <w:t>Issue Raised</w:t>
      </w:r>
      <w:r>
        <w:br/>
      </w:r>
      <w:r w:rsidR="00332413">
        <w:t>C</w:t>
      </w:r>
      <w:r w:rsidR="00187C0B">
        <w:t>oncerns over</w:t>
      </w:r>
      <w:r w:rsidR="00E5254B">
        <w:t xml:space="preserve"> the removal of the large green planters on Woodgate and removal of trees on Blackbird Road. The </w:t>
      </w:r>
      <w:r w:rsidR="00187C0B">
        <w:t xml:space="preserve">trees and large green planters </w:t>
      </w:r>
      <w:r w:rsidR="00E5254B">
        <w:t xml:space="preserve">help to absorb carbon emissions </w:t>
      </w:r>
      <w:r w:rsidR="00187C0B">
        <w:t xml:space="preserve">along Blackbird Road and </w:t>
      </w:r>
      <w:proofErr w:type="gramStart"/>
      <w:r w:rsidR="00187C0B">
        <w:t>Woodgate,</w:t>
      </w:r>
      <w:proofErr w:type="gramEnd"/>
      <w:r w:rsidR="00187C0B">
        <w:t xml:space="preserve"> </w:t>
      </w:r>
      <w:r w:rsidR="00EC03ED">
        <w:t>they add character and also mask noise pollution from vehicles</w:t>
      </w:r>
      <w:r w:rsidR="00BE5CCB">
        <w:t>.</w:t>
      </w:r>
      <w:r w:rsidR="00EC03ED">
        <w:t xml:space="preserve"> </w:t>
      </w:r>
    </w:p>
    <w:p w:rsidR="00EC03ED" w:rsidRDefault="00EC03ED" w:rsidP="00EC03ED">
      <w:pPr>
        <w:pStyle w:val="ListParagraph"/>
      </w:pPr>
    </w:p>
    <w:p w:rsidR="00EA6718" w:rsidRDefault="00EC03ED" w:rsidP="00BE5CCB">
      <w:pPr>
        <w:pStyle w:val="ListParagraph"/>
        <w:rPr>
          <w:i/>
        </w:rPr>
      </w:pPr>
      <w:r w:rsidRPr="00EA6718">
        <w:rPr>
          <w:i/>
        </w:rPr>
        <w:t>Officer Comment</w:t>
      </w:r>
      <w:r w:rsidRPr="00EA6718">
        <w:rPr>
          <w:i/>
        </w:rPr>
        <w:br/>
      </w:r>
      <w:proofErr w:type="gramStart"/>
      <w:r w:rsidR="00473C3B" w:rsidRPr="00EA6718">
        <w:rPr>
          <w:i/>
        </w:rPr>
        <w:t>The</w:t>
      </w:r>
      <w:proofErr w:type="gramEnd"/>
      <w:r w:rsidR="00473C3B" w:rsidRPr="00EA6718">
        <w:rPr>
          <w:i/>
        </w:rPr>
        <w:t xml:space="preserve"> City Council </w:t>
      </w:r>
      <w:r w:rsidR="002E0151">
        <w:rPr>
          <w:i/>
        </w:rPr>
        <w:t>regard</w:t>
      </w:r>
      <w:r w:rsidR="00473C3B" w:rsidRPr="00EA6718">
        <w:rPr>
          <w:i/>
        </w:rPr>
        <w:t xml:space="preserve"> </w:t>
      </w:r>
      <w:r w:rsidR="00BE5CCB">
        <w:rPr>
          <w:i/>
        </w:rPr>
        <w:t>landscaping in an area</w:t>
      </w:r>
      <w:r w:rsidR="00473C3B" w:rsidRPr="00EA6718">
        <w:rPr>
          <w:i/>
        </w:rPr>
        <w:t xml:space="preserve"> as highly important, the City Council aims to provide a more appropriate public realm</w:t>
      </w:r>
      <w:r w:rsidR="00BE5CCB">
        <w:rPr>
          <w:i/>
        </w:rPr>
        <w:t xml:space="preserve"> treatment</w:t>
      </w:r>
      <w:r w:rsidR="00473C3B" w:rsidRPr="00EA6718">
        <w:rPr>
          <w:i/>
        </w:rPr>
        <w:t xml:space="preserve"> for the people living and working in the area. The trees to be removed will be replaced and planted where suitable along the central re</w:t>
      </w:r>
      <w:r w:rsidR="00EA6718" w:rsidRPr="00EA6718">
        <w:rPr>
          <w:i/>
        </w:rPr>
        <w:t>servation and on the footpaths</w:t>
      </w:r>
      <w:r w:rsidR="00BE5CCB">
        <w:rPr>
          <w:i/>
        </w:rPr>
        <w:t>.</w:t>
      </w:r>
      <w:r w:rsidR="00EA6718" w:rsidRPr="00EA6718">
        <w:rPr>
          <w:i/>
        </w:rPr>
        <w:t xml:space="preserve"> </w:t>
      </w:r>
    </w:p>
    <w:p w:rsidR="000D5AE1" w:rsidRDefault="000D5AE1" w:rsidP="00BE5CCB">
      <w:pPr>
        <w:pStyle w:val="ListParagraph"/>
        <w:rPr>
          <w:color w:val="FF0000"/>
        </w:rPr>
      </w:pPr>
    </w:p>
    <w:p w:rsidR="008211C5" w:rsidRDefault="008211C5" w:rsidP="008211C5">
      <w:pPr>
        <w:pStyle w:val="ListParagraph"/>
        <w:numPr>
          <w:ilvl w:val="0"/>
          <w:numId w:val="13"/>
        </w:numPr>
      </w:pPr>
      <w:r>
        <w:t>Issue Raised</w:t>
      </w:r>
      <w:r>
        <w:br/>
      </w:r>
      <w:r w:rsidR="00FA17D2">
        <w:t>P</w:t>
      </w:r>
      <w:r>
        <w:t>reference for a segregated cycleway rather than a share</w:t>
      </w:r>
      <w:r w:rsidR="002E0151">
        <w:t>d</w:t>
      </w:r>
      <w:r>
        <w:t xml:space="preserve"> use cycle/pedestrian path as there will be conflict b</w:t>
      </w:r>
      <w:r w:rsidR="00FA17D2">
        <w:t>etween cyclists and pedestrians. Also, there were a few question</w:t>
      </w:r>
      <w:r w:rsidR="00377D49">
        <w:t xml:space="preserve">s </w:t>
      </w:r>
      <w:r w:rsidR="00377D49">
        <w:lastRenderedPageBreak/>
        <w:t xml:space="preserve">raised of how </w:t>
      </w:r>
      <w:r w:rsidR="002E0151">
        <w:t xml:space="preserve">the </w:t>
      </w:r>
      <w:r w:rsidR="00377D49">
        <w:t>route will link</w:t>
      </w:r>
      <w:r w:rsidR="002E0151">
        <w:t xml:space="preserve"> up</w:t>
      </w:r>
      <w:r w:rsidR="00377D49">
        <w:t xml:space="preserve"> when crossing roads and to the wider cycling network. </w:t>
      </w:r>
      <w:r w:rsidR="00FA17D2">
        <w:br/>
      </w:r>
      <w:r w:rsidR="00FA17D2">
        <w:br/>
      </w:r>
      <w:r w:rsidR="00FA17D2" w:rsidRPr="00495A1C">
        <w:rPr>
          <w:i/>
        </w:rPr>
        <w:t>Officer Comment</w:t>
      </w:r>
      <w:r w:rsidR="00FA17D2" w:rsidRPr="00495A1C">
        <w:rPr>
          <w:i/>
        </w:rPr>
        <w:br/>
      </w:r>
      <w:proofErr w:type="gramStart"/>
      <w:r w:rsidR="00FA17D2" w:rsidRPr="00495A1C">
        <w:rPr>
          <w:i/>
        </w:rPr>
        <w:t>Our</w:t>
      </w:r>
      <w:proofErr w:type="gramEnd"/>
      <w:r w:rsidR="00FA17D2" w:rsidRPr="00495A1C">
        <w:rPr>
          <w:i/>
        </w:rPr>
        <w:t xml:space="preserve"> designers will</w:t>
      </w:r>
      <w:r w:rsidR="002E0151">
        <w:rPr>
          <w:i/>
        </w:rPr>
        <w:t xml:space="preserve"> discuss this further </w:t>
      </w:r>
      <w:r w:rsidR="00FA17D2" w:rsidRPr="00495A1C">
        <w:rPr>
          <w:i/>
        </w:rPr>
        <w:t xml:space="preserve">with the </w:t>
      </w:r>
      <w:r w:rsidR="002E0151">
        <w:rPr>
          <w:i/>
        </w:rPr>
        <w:t>City Council’s C</w:t>
      </w:r>
      <w:r w:rsidR="00FA17D2" w:rsidRPr="00495A1C">
        <w:rPr>
          <w:i/>
        </w:rPr>
        <w:t xml:space="preserve">ycling </w:t>
      </w:r>
      <w:r w:rsidR="002E0151">
        <w:rPr>
          <w:i/>
        </w:rPr>
        <w:t>C</w:t>
      </w:r>
      <w:r w:rsidR="00FA17D2" w:rsidRPr="00495A1C">
        <w:rPr>
          <w:i/>
        </w:rPr>
        <w:t>oordinator</w:t>
      </w:r>
      <w:r w:rsidR="0032192D" w:rsidRPr="00495A1C">
        <w:rPr>
          <w:i/>
        </w:rPr>
        <w:t xml:space="preserve"> to discuss</w:t>
      </w:r>
      <w:r w:rsidR="00FA17D2" w:rsidRPr="00495A1C">
        <w:rPr>
          <w:i/>
        </w:rPr>
        <w:t xml:space="preserve"> what feasible options there a</w:t>
      </w:r>
      <w:r w:rsidR="0032192D" w:rsidRPr="00495A1C">
        <w:rPr>
          <w:i/>
        </w:rPr>
        <w:t>re</w:t>
      </w:r>
      <w:r w:rsidR="002E0151">
        <w:rPr>
          <w:i/>
        </w:rPr>
        <w:t xml:space="preserve"> for</w:t>
      </w:r>
      <w:r w:rsidR="0032192D" w:rsidRPr="00495A1C">
        <w:rPr>
          <w:i/>
        </w:rPr>
        <w:t xml:space="preserve"> improving the cycling system. </w:t>
      </w:r>
      <w:r w:rsidR="002E0151">
        <w:rPr>
          <w:i/>
        </w:rPr>
        <w:t xml:space="preserve">Active travel measures to promote and educate local people, schools and business  about the benefits of walking and cycling are also to be included as part of the scheme. This will also include safety training. </w:t>
      </w:r>
    </w:p>
    <w:p w:rsidR="00547CB4" w:rsidRDefault="00547CB4" w:rsidP="007A43A6">
      <w:pPr>
        <w:pStyle w:val="ListParagraph"/>
        <w:rPr>
          <w:i/>
        </w:rPr>
      </w:pPr>
    </w:p>
    <w:p w:rsidR="00547CB4" w:rsidRDefault="00547CB4" w:rsidP="00547CB4">
      <w:pPr>
        <w:pStyle w:val="ListParagraph"/>
        <w:numPr>
          <w:ilvl w:val="0"/>
          <w:numId w:val="13"/>
        </w:numPr>
      </w:pPr>
      <w:r>
        <w:t>Issue Raised</w:t>
      </w:r>
    </w:p>
    <w:p w:rsidR="00547CB4" w:rsidRDefault="00547CB4" w:rsidP="00547CB4">
      <w:pPr>
        <w:pStyle w:val="ListParagraph"/>
      </w:pPr>
      <w:r>
        <w:t xml:space="preserve">A few people suggested having a roundabout at the </w:t>
      </w:r>
      <w:r w:rsidR="002E0151">
        <w:t>five-</w:t>
      </w:r>
      <w:r>
        <w:t>ways junction instead of the current proposal</w:t>
      </w:r>
      <w:r w:rsidR="002E0151">
        <w:t>.</w:t>
      </w:r>
      <w:r>
        <w:t xml:space="preserve"> </w:t>
      </w:r>
    </w:p>
    <w:p w:rsidR="00547CB4" w:rsidRDefault="00547CB4" w:rsidP="00547CB4">
      <w:pPr>
        <w:pStyle w:val="ListParagraph"/>
      </w:pPr>
    </w:p>
    <w:p w:rsidR="00547CB4" w:rsidRPr="00547CB4" w:rsidRDefault="00547CB4" w:rsidP="00547CB4">
      <w:pPr>
        <w:pStyle w:val="ListParagraph"/>
        <w:rPr>
          <w:i/>
        </w:rPr>
      </w:pPr>
      <w:r w:rsidRPr="00517742">
        <w:rPr>
          <w:i/>
        </w:rPr>
        <w:t xml:space="preserve">Officer Comment </w:t>
      </w:r>
      <w:r w:rsidRPr="00517742">
        <w:rPr>
          <w:i/>
        </w:rPr>
        <w:br/>
        <w:t xml:space="preserve">A roundabout option has </w:t>
      </w:r>
      <w:r w:rsidR="002E0151">
        <w:rPr>
          <w:i/>
        </w:rPr>
        <w:t xml:space="preserve">previously </w:t>
      </w:r>
      <w:r w:rsidRPr="00517742">
        <w:rPr>
          <w:i/>
        </w:rPr>
        <w:t>been explored, however it</w:t>
      </w:r>
      <w:r w:rsidR="002E0151">
        <w:rPr>
          <w:i/>
        </w:rPr>
        <w:t xml:space="preserve"> was</w:t>
      </w:r>
      <w:r w:rsidRPr="00517742">
        <w:rPr>
          <w:i/>
        </w:rPr>
        <w:t xml:space="preserve"> discounted as it was not feasible due to the </w:t>
      </w:r>
      <w:r w:rsidR="002E0151">
        <w:rPr>
          <w:i/>
        </w:rPr>
        <w:t xml:space="preserve">lack </w:t>
      </w:r>
      <w:r w:rsidRPr="00517742">
        <w:rPr>
          <w:i/>
        </w:rPr>
        <w:t xml:space="preserve">of space available. </w:t>
      </w:r>
    </w:p>
    <w:p w:rsidR="00D00167" w:rsidRPr="007A43A6" w:rsidRDefault="00D00167" w:rsidP="007A43A6">
      <w:pPr>
        <w:pStyle w:val="ListParagraph"/>
        <w:rPr>
          <w:i/>
        </w:rPr>
      </w:pPr>
    </w:p>
    <w:p w:rsidR="000D5AE1" w:rsidRDefault="009D53B5" w:rsidP="007B25D5">
      <w:pPr>
        <w:pStyle w:val="ListParagraph"/>
        <w:numPr>
          <w:ilvl w:val="0"/>
          <w:numId w:val="13"/>
        </w:numPr>
      </w:pPr>
      <w:r>
        <w:t xml:space="preserve">Issue Raised </w:t>
      </w:r>
      <w:r>
        <w:br/>
      </w:r>
      <w:r w:rsidR="00215C69">
        <w:t xml:space="preserve">In addition to the above issues raised, some people also made general comments about the </w:t>
      </w:r>
      <w:r w:rsidR="00876D97" w:rsidRPr="009D53B5">
        <w:t>project and consultation exercise</w:t>
      </w:r>
      <w:r w:rsidR="00215C69">
        <w:t>.</w:t>
      </w:r>
      <w:r w:rsidR="00876D97" w:rsidRPr="009D53B5">
        <w:t xml:space="preserve"> </w:t>
      </w:r>
    </w:p>
    <w:p w:rsidR="00215C69" w:rsidRPr="00215C69" w:rsidRDefault="009D53B5" w:rsidP="000D5AE1">
      <w:pPr>
        <w:pStyle w:val="ListParagraph"/>
      </w:pPr>
      <w:r>
        <w:br/>
      </w:r>
      <w:r w:rsidR="00215C69" w:rsidRPr="000A180F">
        <w:rPr>
          <w:i/>
        </w:rPr>
        <w:t xml:space="preserve">Most of the comments made are suggestions or opinions made to improve the </w:t>
      </w:r>
      <w:proofErr w:type="gramStart"/>
      <w:r w:rsidR="00215C69" w:rsidRPr="000A180F">
        <w:rPr>
          <w:i/>
        </w:rPr>
        <w:t>individuals</w:t>
      </w:r>
      <w:proofErr w:type="gramEnd"/>
      <w:r w:rsidR="00215C69" w:rsidRPr="000A180F">
        <w:rPr>
          <w:i/>
        </w:rPr>
        <w:t xml:space="preserve"> access and safety, amongst this there were negative comments which did not support the scheme and positive comments that did support the scheme</w:t>
      </w:r>
      <w:r w:rsidR="00215C69">
        <w:rPr>
          <w:i/>
        </w:rPr>
        <w:t>.</w:t>
      </w:r>
    </w:p>
    <w:p w:rsidR="009D53B5" w:rsidRDefault="009D53B5" w:rsidP="00215C69">
      <w:pPr>
        <w:pStyle w:val="ListParagraph"/>
      </w:pPr>
      <w:r>
        <w:br/>
        <w:t xml:space="preserve">A few </w:t>
      </w:r>
      <w:r w:rsidR="00D71A7E">
        <w:t>people taking part in the online consultation were unable to download the detailed map and so were not able to see or understand the scheme plans properly</w:t>
      </w:r>
      <w:r w:rsidR="00215C69">
        <w:t>.</w:t>
      </w:r>
    </w:p>
    <w:p w:rsidR="000D5AE1" w:rsidRDefault="000D5AE1" w:rsidP="00215C69">
      <w:pPr>
        <w:pStyle w:val="ListParagraph"/>
      </w:pPr>
    </w:p>
    <w:p w:rsidR="00215C69" w:rsidRPr="00215C69" w:rsidRDefault="00215C69" w:rsidP="009D53B5">
      <w:pPr>
        <w:pStyle w:val="ListParagraph"/>
        <w:rPr>
          <w:i/>
        </w:rPr>
      </w:pPr>
      <w:r w:rsidRPr="00215C69">
        <w:rPr>
          <w:i/>
        </w:rPr>
        <w:t xml:space="preserve">These comments were made </w:t>
      </w:r>
      <w:proofErr w:type="gramStart"/>
      <w:r w:rsidRPr="00215C69">
        <w:rPr>
          <w:i/>
        </w:rPr>
        <w:t>online,</w:t>
      </w:r>
      <w:proofErr w:type="gramEnd"/>
      <w:r w:rsidRPr="00215C69">
        <w:rPr>
          <w:i/>
        </w:rPr>
        <w:t xml:space="preserve"> we were not contacted directly to assist.</w:t>
      </w:r>
    </w:p>
    <w:p w:rsidR="00215C69" w:rsidRDefault="009D53B5" w:rsidP="009D53B5">
      <w:pPr>
        <w:pStyle w:val="ListParagraph"/>
      </w:pPr>
      <w:r>
        <w:br/>
      </w:r>
      <w:r w:rsidR="00D71A7E">
        <w:t xml:space="preserve">Not all residents in the area received </w:t>
      </w:r>
      <w:r w:rsidR="00F03473">
        <w:t>a consultation leaflet</w:t>
      </w:r>
      <w:r w:rsidR="00215C69">
        <w:t>.</w:t>
      </w:r>
    </w:p>
    <w:p w:rsidR="000D5AE1" w:rsidRDefault="000D5AE1" w:rsidP="009D53B5">
      <w:pPr>
        <w:pStyle w:val="ListParagraph"/>
      </w:pPr>
    </w:p>
    <w:p w:rsidR="009D53B5" w:rsidRPr="00215C69" w:rsidRDefault="00215C69" w:rsidP="009D53B5">
      <w:pPr>
        <w:pStyle w:val="ListParagraph"/>
        <w:rPr>
          <w:i/>
        </w:rPr>
      </w:pPr>
      <w:r w:rsidRPr="00215C69">
        <w:rPr>
          <w:i/>
        </w:rPr>
        <w:t>S</w:t>
      </w:r>
      <w:r w:rsidR="00F03473" w:rsidRPr="00215C69">
        <w:rPr>
          <w:i/>
        </w:rPr>
        <w:t>ee appendix</w:t>
      </w:r>
      <w:r w:rsidRPr="00215C69">
        <w:rPr>
          <w:i/>
        </w:rPr>
        <w:t xml:space="preserve"> A</w:t>
      </w:r>
      <w:r w:rsidR="00F03473" w:rsidRPr="00215C69">
        <w:rPr>
          <w:i/>
        </w:rPr>
        <w:t xml:space="preserve"> for the map of </w:t>
      </w:r>
      <w:r w:rsidR="003B404C" w:rsidRPr="00215C69">
        <w:rPr>
          <w:i/>
        </w:rPr>
        <w:t>where leaflets were distributed. Residents living out the</w:t>
      </w:r>
      <w:r w:rsidR="009D53B5" w:rsidRPr="00215C69">
        <w:rPr>
          <w:i/>
        </w:rPr>
        <w:t xml:space="preserve"> zone were not given leaflets</w:t>
      </w:r>
      <w:r w:rsidRPr="00215C69">
        <w:rPr>
          <w:i/>
        </w:rPr>
        <w:t xml:space="preserve"> but could have commented on the online consultation or visited the exhibition</w:t>
      </w:r>
      <w:r w:rsidR="009D53B5" w:rsidRPr="00215C69">
        <w:rPr>
          <w:i/>
        </w:rPr>
        <w:t>.</w:t>
      </w:r>
      <w:r w:rsidR="009D53B5" w:rsidRPr="00215C69">
        <w:rPr>
          <w:i/>
        </w:rPr>
        <w:br/>
      </w:r>
    </w:p>
    <w:p w:rsidR="008C6BB1" w:rsidRDefault="008C6BB1" w:rsidP="009D53B5">
      <w:pPr>
        <w:pStyle w:val="ListParagraph"/>
      </w:pPr>
      <w:r>
        <w:t xml:space="preserve">There should be a separate consultation regarding a residents parking scheme on </w:t>
      </w:r>
      <w:r w:rsidR="00215C69">
        <w:t xml:space="preserve">Central Road and the surrounding streets </w:t>
      </w:r>
      <w:r>
        <w:t>as these streets absorb a lot of the traffic visiting the retail businesses in the area</w:t>
      </w:r>
      <w:r w:rsidR="009D53B5">
        <w:t xml:space="preserve">.  </w:t>
      </w:r>
    </w:p>
    <w:p w:rsidR="000D5AE1" w:rsidRDefault="000D5AE1" w:rsidP="009D53B5">
      <w:pPr>
        <w:pStyle w:val="ListParagraph"/>
        <w:rPr>
          <w:color w:val="FF0000"/>
        </w:rPr>
      </w:pPr>
    </w:p>
    <w:p w:rsidR="00215C69" w:rsidRPr="00215C69" w:rsidRDefault="00215C69" w:rsidP="009D53B5">
      <w:pPr>
        <w:pStyle w:val="ListParagraph"/>
        <w:rPr>
          <w:i/>
        </w:rPr>
      </w:pPr>
      <w:r w:rsidRPr="00215C69">
        <w:rPr>
          <w:i/>
        </w:rPr>
        <w:t>See Issue 10, this will be looked at separately.</w:t>
      </w:r>
    </w:p>
    <w:p w:rsidR="000A180F" w:rsidRDefault="000A180F" w:rsidP="009D53B5">
      <w:pPr>
        <w:pStyle w:val="ListParagraph"/>
        <w:rPr>
          <w:color w:val="FF0000"/>
        </w:rPr>
      </w:pPr>
    </w:p>
    <w:p w:rsidR="00D827BC" w:rsidRDefault="00D827BC" w:rsidP="00D827BC">
      <w:pPr>
        <w:rPr>
          <w:b/>
        </w:rPr>
      </w:pPr>
      <w:r>
        <w:rPr>
          <w:b/>
        </w:rPr>
        <w:t xml:space="preserve">Officers to Contact </w:t>
      </w:r>
    </w:p>
    <w:p w:rsidR="00D827BC" w:rsidRPr="001C2D0B" w:rsidRDefault="00D827BC" w:rsidP="00D827BC">
      <w:pPr>
        <w:pStyle w:val="ListParagraph"/>
        <w:numPr>
          <w:ilvl w:val="0"/>
          <w:numId w:val="14"/>
        </w:numPr>
      </w:pPr>
      <w:r w:rsidRPr="001C2D0B">
        <w:t xml:space="preserve">John Dowson – </w:t>
      </w:r>
      <w:hyperlink r:id="rId9" w:history="1">
        <w:r w:rsidRPr="001C2D0B">
          <w:rPr>
            <w:rStyle w:val="Hyperlink"/>
          </w:rPr>
          <w:t>John.Dowson@leicester.gov.uk</w:t>
        </w:r>
      </w:hyperlink>
      <w:r w:rsidRPr="001C2D0B">
        <w:t xml:space="preserve"> – 0116 454 2826</w:t>
      </w:r>
    </w:p>
    <w:p w:rsidR="00D827BC" w:rsidRPr="001C2D0B" w:rsidRDefault="00D827BC" w:rsidP="00D827BC">
      <w:pPr>
        <w:pStyle w:val="ListParagraph"/>
      </w:pPr>
      <w:r w:rsidRPr="001C2D0B">
        <w:t xml:space="preserve">Jo Aitken – </w:t>
      </w:r>
      <w:hyperlink r:id="rId10" w:history="1">
        <w:r w:rsidRPr="001C2D0B">
          <w:rPr>
            <w:rStyle w:val="Hyperlink"/>
          </w:rPr>
          <w:t>Joanna.Aitken@leicester.gov.uk</w:t>
        </w:r>
      </w:hyperlink>
      <w:r w:rsidRPr="001C2D0B">
        <w:t xml:space="preserve"> – 0116 454 2834</w:t>
      </w:r>
    </w:p>
    <w:p w:rsidR="00215C69" w:rsidRDefault="00215C69" w:rsidP="007E65CD">
      <w:pPr>
        <w:pStyle w:val="ListParagraph"/>
      </w:pPr>
    </w:p>
    <w:p w:rsidR="00215C69" w:rsidRDefault="00215C69" w:rsidP="00215C69">
      <w:pPr>
        <w:pStyle w:val="ListParagraph"/>
        <w:ind w:left="-567"/>
      </w:pPr>
      <w:r>
        <w:t xml:space="preserve">Appendix </w:t>
      </w:r>
      <w:proofErr w:type="gramStart"/>
      <w:r>
        <w:t>A</w:t>
      </w:r>
      <w:proofErr w:type="gramEnd"/>
      <w:r w:rsidR="005D6AF1">
        <w:t xml:space="preserve"> – Area of Consultation Leaflet Distribution</w:t>
      </w:r>
    </w:p>
    <w:p w:rsidR="00215C69" w:rsidRDefault="00215C69" w:rsidP="00215C69">
      <w:pPr>
        <w:pStyle w:val="ListParagraph"/>
        <w:ind w:left="-567"/>
      </w:pPr>
    </w:p>
    <w:p w:rsidR="00215C69" w:rsidRDefault="005D6AF1" w:rsidP="00215C69">
      <w:pPr>
        <w:pStyle w:val="ListParagraph"/>
        <w:ind w:left="-1134" w:right="-1180"/>
      </w:pPr>
      <w:r>
        <w:rPr>
          <w:noProof/>
          <w:lang w:eastAsia="en-GB"/>
        </w:rPr>
        <mc:AlternateContent>
          <mc:Choice Requires="wps">
            <w:drawing>
              <wp:anchor distT="0" distB="0" distL="114300" distR="114300" simplePos="0" relativeHeight="251659264" behindDoc="0" locked="0" layoutInCell="1" allowOverlap="1" wp14:anchorId="3CBE21C3" wp14:editId="65220749">
                <wp:simplePos x="0" y="0"/>
                <wp:positionH relativeFrom="column">
                  <wp:posOffset>-723900</wp:posOffset>
                </wp:positionH>
                <wp:positionV relativeFrom="paragraph">
                  <wp:posOffset>-1905</wp:posOffset>
                </wp:positionV>
                <wp:extent cx="7191375" cy="699135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7191375" cy="6991350"/>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57pt;margin-top:-.15pt;width:566.25pt;height:5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" filled="f" strokecolor="black [3213]" strokeweight="2.5pt"/>
            </w:pict>
          </mc:Fallback>
        </mc:AlternateContent>
      </w:r>
      <w:r w:rsidR="00215C69">
        <w:rPr>
          <w:noProof/>
          <w:lang w:eastAsia="en-GB"/>
        </w:rPr>
        <w:drawing>
          <wp:inline distT="0" distB="0" distL="0" distR="0" wp14:anchorId="657E665E" wp14:editId="3D29FEBD">
            <wp:extent cx="7191375" cy="69914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1398" cy="6991439"/>
                    </a:xfrm>
                    <a:prstGeom prst="rect">
                      <a:avLst/>
                    </a:prstGeom>
                    <a:noFill/>
                    <a:ln>
                      <a:noFill/>
                    </a:ln>
                  </pic:spPr>
                </pic:pic>
              </a:graphicData>
            </a:graphic>
          </wp:inline>
        </w:drawing>
      </w:r>
    </w:p>
    <w:p w:rsidR="00215C69" w:rsidRDefault="00215C69" w:rsidP="00215C69">
      <w:pPr>
        <w:pStyle w:val="ListParagraph"/>
        <w:ind w:left="-567"/>
      </w:pPr>
    </w:p>
    <w:p w:rsidR="00215C69" w:rsidRDefault="00215C69" w:rsidP="007E65CD">
      <w:pPr>
        <w:pStyle w:val="ListParagraph"/>
      </w:pPr>
    </w:p>
    <w:p w:rsidR="005D6AF1" w:rsidRDefault="005D6AF1" w:rsidP="007E65CD">
      <w:pPr>
        <w:pStyle w:val="ListParagraph"/>
      </w:pPr>
    </w:p>
    <w:p w:rsidR="000D5AE1" w:rsidRDefault="000D5AE1" w:rsidP="007E65CD">
      <w:pPr>
        <w:pStyle w:val="ListParagraph"/>
      </w:pPr>
    </w:p>
    <w:p w:rsidR="000D5AE1" w:rsidRDefault="000D5AE1" w:rsidP="007E65CD">
      <w:pPr>
        <w:pStyle w:val="ListParagraph"/>
      </w:pPr>
    </w:p>
    <w:p w:rsidR="000D5AE1" w:rsidRDefault="000D5AE1" w:rsidP="007E65CD">
      <w:pPr>
        <w:pStyle w:val="ListParagraph"/>
      </w:pPr>
    </w:p>
    <w:p w:rsidR="000D5AE1" w:rsidRDefault="000D5AE1" w:rsidP="007E65CD">
      <w:pPr>
        <w:pStyle w:val="ListParagraph"/>
        <w:sectPr w:rsidR="000D5AE1" w:rsidSect="00215C69">
          <w:headerReference w:type="default" r:id="rId12"/>
          <w:footerReference w:type="default" r:id="rId13"/>
          <w:pgSz w:w="11906" w:h="16838"/>
          <w:pgMar w:top="1440" w:right="1440" w:bottom="1440" w:left="1440" w:header="709" w:footer="709" w:gutter="0"/>
          <w:cols w:space="708"/>
          <w:docGrid w:linePitch="360"/>
        </w:sectPr>
      </w:pPr>
    </w:p>
    <w:p w:rsidR="005D6AF1" w:rsidRDefault="005D6AF1" w:rsidP="002E3AD1">
      <w:pPr>
        <w:pStyle w:val="ListParagraph"/>
        <w:ind w:left="-142"/>
        <w:jc w:val="center"/>
      </w:pPr>
      <w:r>
        <w:lastRenderedPageBreak/>
        <w:t>Appendix B – Consultation Leaflet</w:t>
      </w:r>
      <w:r>
        <w:rPr>
          <w:noProof/>
          <w:lang w:eastAsia="en-GB"/>
        </w:rPr>
        <w:drawing>
          <wp:inline distT="0" distB="0" distL="0" distR="0" wp14:anchorId="0A8C213E" wp14:editId="3CE3F2D5">
            <wp:extent cx="8618934" cy="606773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28850" cy="6074711"/>
                    </a:xfrm>
                    <a:prstGeom prst="rect">
                      <a:avLst/>
                    </a:prstGeom>
                    <a:noFill/>
                    <a:ln>
                      <a:noFill/>
                    </a:ln>
                  </pic:spPr>
                </pic:pic>
              </a:graphicData>
            </a:graphic>
          </wp:inline>
        </w:drawing>
      </w:r>
    </w:p>
    <w:p w:rsidR="005D6AF1" w:rsidRDefault="005D6AF1" w:rsidP="002E3AD1">
      <w:pPr>
        <w:pStyle w:val="ListParagraph"/>
        <w:ind w:left="-142"/>
        <w:jc w:val="center"/>
      </w:pPr>
      <w:r>
        <w:rPr>
          <w:noProof/>
          <w:lang w:eastAsia="en-GB"/>
        </w:rPr>
        <w:lastRenderedPageBreak/>
        <w:drawing>
          <wp:inline distT="0" distB="0" distL="0" distR="0" wp14:anchorId="0FE7AEC6" wp14:editId="462889CB">
            <wp:extent cx="8957673" cy="632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62263" cy="6327841"/>
                    </a:xfrm>
                    <a:prstGeom prst="rect">
                      <a:avLst/>
                    </a:prstGeom>
                    <a:noFill/>
                    <a:ln>
                      <a:noFill/>
                    </a:ln>
                  </pic:spPr>
                </pic:pic>
              </a:graphicData>
            </a:graphic>
          </wp:inline>
        </w:drawing>
      </w:r>
    </w:p>
    <w:p w:rsidR="005D6AF1" w:rsidRDefault="005D6AF1" w:rsidP="005D6AF1">
      <w:pPr>
        <w:pStyle w:val="ListParagraph"/>
        <w:ind w:left="-142"/>
        <w:sectPr w:rsidR="005D6AF1" w:rsidSect="000D5AE1">
          <w:pgSz w:w="16838" w:h="11906" w:orient="landscape"/>
          <w:pgMar w:top="426" w:right="1440" w:bottom="993" w:left="1440" w:header="709" w:footer="175" w:gutter="0"/>
          <w:cols w:space="708"/>
          <w:docGrid w:linePitch="360"/>
        </w:sectPr>
      </w:pPr>
    </w:p>
    <w:p w:rsidR="005D6AF1" w:rsidRDefault="005D6AF1" w:rsidP="005D6AF1">
      <w:pPr>
        <w:pStyle w:val="ListParagraph"/>
        <w:ind w:left="426"/>
      </w:pPr>
      <w:bookmarkStart w:id="0" w:name="_GoBack"/>
      <w:bookmarkEnd w:id="0"/>
      <w:r>
        <w:lastRenderedPageBreak/>
        <w:t>Appendix C – Press release</w:t>
      </w:r>
    </w:p>
    <w:p w:rsidR="005D6AF1" w:rsidRDefault="005D6AF1" w:rsidP="005D6AF1">
      <w:pPr>
        <w:pStyle w:val="ListParagraph"/>
        <w:ind w:left="426"/>
      </w:pPr>
    </w:p>
    <w:p w:rsidR="005D6AF1" w:rsidRPr="00BF2C04" w:rsidRDefault="005D6AF1" w:rsidP="005D6AF1">
      <w:pPr>
        <w:ind w:left="426" w:right="566"/>
        <w:rPr>
          <w:b/>
        </w:rPr>
      </w:pPr>
      <w:r w:rsidRPr="00BF2C04">
        <w:rPr>
          <w:b/>
        </w:rPr>
        <w:t>Major highways investment announced</w:t>
      </w:r>
    </w:p>
    <w:p w:rsidR="005D6AF1" w:rsidRDefault="005D6AF1" w:rsidP="005D6AF1">
      <w:pPr>
        <w:ind w:left="426" w:right="566"/>
      </w:pPr>
      <w:r>
        <w:t>A MAJOR highways investment project will improve safety at one of Leicester’s busiest road junctions and improve traffic flow on a key route into the city.</w:t>
      </w:r>
    </w:p>
    <w:p w:rsidR="005D6AF1" w:rsidRDefault="005D6AF1" w:rsidP="005D6AF1">
      <w:pPr>
        <w:ind w:left="426" w:right="566"/>
      </w:pPr>
      <w:r>
        <w:t>The latest phase of the multi-million pound Leicester North West major transport project , which is due to take place between summer 2017 and autumn 2018, will make improvements to three key junctions.</w:t>
      </w:r>
    </w:p>
    <w:p w:rsidR="005D6AF1" w:rsidRDefault="005D6AF1" w:rsidP="005D6AF1">
      <w:pPr>
        <w:ind w:left="426" w:right="566"/>
      </w:pPr>
      <w:r>
        <w:t xml:space="preserve">As part of the work, the Five Ways junction – where Woodgate, </w:t>
      </w:r>
      <w:proofErr w:type="spellStart"/>
      <w:r>
        <w:t>Groby</w:t>
      </w:r>
      <w:proofErr w:type="spellEnd"/>
      <w:r>
        <w:t xml:space="preserve"> Road, Fosse Road North, Blackbird Road and Buckminster Road meet – will be redesigned, with a simplified layout, better traffic signals and upgraded cycle and pedestrian crossings.</w:t>
      </w:r>
    </w:p>
    <w:p w:rsidR="005D6AF1" w:rsidRDefault="005D6AF1" w:rsidP="005D6AF1">
      <w:pPr>
        <w:ind w:left="426" w:right="566"/>
      </w:pPr>
      <w:r>
        <w:t>The junction was the site of 33 accidents between January 2011 and November 2016, resulting in 38 personal injuries – one of the worst accident hotspots in the city.</w:t>
      </w:r>
    </w:p>
    <w:p w:rsidR="005D6AF1" w:rsidRDefault="005D6AF1" w:rsidP="005D6AF1">
      <w:pPr>
        <w:ind w:left="426" w:right="566"/>
        <w:rPr>
          <w:color w:val="FF0000"/>
        </w:rPr>
      </w:pPr>
      <w:r>
        <w:t xml:space="preserve">Other works will focus on improving the junction of </w:t>
      </w:r>
      <w:proofErr w:type="spellStart"/>
      <w:r>
        <w:t>Ravensbridge</w:t>
      </w:r>
      <w:proofErr w:type="spellEnd"/>
      <w:r>
        <w:t xml:space="preserve"> Drive and St Margaret’s Way, with improvements also due at the junction of Blackbird Road, Anstey Lane and </w:t>
      </w:r>
      <w:proofErr w:type="spellStart"/>
      <w:r>
        <w:t>Ravensbridge</w:t>
      </w:r>
      <w:proofErr w:type="spellEnd"/>
      <w:r>
        <w:t xml:space="preserve"> Drive. </w:t>
      </w:r>
    </w:p>
    <w:p w:rsidR="005D6AF1" w:rsidRDefault="005D6AF1" w:rsidP="005D6AF1">
      <w:pPr>
        <w:ind w:left="426" w:right="566"/>
      </w:pPr>
      <w:r>
        <w:t xml:space="preserve">The works are due to take place in stages over the coming 18 months, starting with </w:t>
      </w:r>
      <w:proofErr w:type="spellStart"/>
      <w:r>
        <w:t>Ravensbridge</w:t>
      </w:r>
      <w:proofErr w:type="spellEnd"/>
      <w:r>
        <w:t xml:space="preserve"> Drive and St Margaret’s Way in summer 2017, before moving onto the junction of Blackbird Road, Anstey Lane and </w:t>
      </w:r>
      <w:proofErr w:type="spellStart"/>
      <w:r>
        <w:t>Ravensbridge</w:t>
      </w:r>
      <w:proofErr w:type="spellEnd"/>
      <w:r>
        <w:t xml:space="preserve"> Drive. </w:t>
      </w:r>
    </w:p>
    <w:p w:rsidR="005D6AF1" w:rsidRDefault="005D6AF1" w:rsidP="005D6AF1">
      <w:pPr>
        <w:ind w:left="426" w:right="566"/>
      </w:pPr>
      <w:r>
        <w:t xml:space="preserve">Work at the Five Ways junction will begin in early in 2018, using the other two completed junctions as a diversion route. </w:t>
      </w:r>
    </w:p>
    <w:p w:rsidR="005D6AF1" w:rsidRPr="00FE5EE2" w:rsidRDefault="005D6AF1" w:rsidP="005D6AF1">
      <w:pPr>
        <w:ind w:left="426" w:right="566"/>
      </w:pPr>
      <w:r>
        <w:t>This entire phase of works is expected to cost up to £9million. The majority of the funding comes from the Leicester and Leicestershire Enterprise Partnership (LLEP) as part of its Local Growth Fund, along with additional contributions from both the city and county council.</w:t>
      </w:r>
    </w:p>
    <w:p w:rsidR="005D6AF1" w:rsidRDefault="005D6AF1" w:rsidP="005D6AF1">
      <w:pPr>
        <w:ind w:left="426" w:right="566"/>
      </w:pPr>
      <w:r>
        <w:t xml:space="preserve">The Leicester North West major transport project is designed to improve the road network in an area bordered by the A50 </w:t>
      </w:r>
      <w:proofErr w:type="spellStart"/>
      <w:r>
        <w:t>Groby</w:t>
      </w:r>
      <w:proofErr w:type="spellEnd"/>
      <w:r>
        <w:t xml:space="preserve"> Road, the A6 Loughborough Road and the A46 Western bypass, to ensure it can cope with the future increase in traffic due to housing and commercial developments in the area. </w:t>
      </w:r>
    </w:p>
    <w:p w:rsidR="005D6AF1" w:rsidRDefault="005D6AF1" w:rsidP="005D6AF1">
      <w:pPr>
        <w:ind w:left="426" w:right="566"/>
      </w:pPr>
      <w:r>
        <w:t xml:space="preserve">City Mayor Peter </w:t>
      </w:r>
      <w:proofErr w:type="spellStart"/>
      <w:r>
        <w:t>Soulsby</w:t>
      </w:r>
      <w:proofErr w:type="spellEnd"/>
      <w:r>
        <w:t xml:space="preserve"> said: “This latest phase of work will help with congestion and improve safety and traffic flow at three very busy junctions on a key route into the city from the </w:t>
      </w:r>
      <w:proofErr w:type="gramStart"/>
      <w:r>
        <w:t>north west</w:t>
      </w:r>
      <w:proofErr w:type="gramEnd"/>
      <w:r>
        <w:t>.</w:t>
      </w:r>
    </w:p>
    <w:p w:rsidR="005D6AF1" w:rsidRDefault="005D6AF1" w:rsidP="005D6AF1">
      <w:pPr>
        <w:ind w:left="426" w:right="566"/>
      </w:pPr>
      <w:r>
        <w:t>“The Five Ways junction has the some of the highest figures for road accidents in the city. Its layout can confuse drivers, especially at peak times when vehicles are obscuring the lane markings.</w:t>
      </w:r>
    </w:p>
    <w:p w:rsidR="005D6AF1" w:rsidRDefault="005D6AF1" w:rsidP="005D6AF1">
      <w:pPr>
        <w:ind w:left="426" w:right="566"/>
      </w:pPr>
      <w:r>
        <w:lastRenderedPageBreak/>
        <w:t>“We will be simplifying the layout and improving the traffic signals to make them clearer and easier to understand, as well as upgrading the facilities for cyclists and pedestrians.</w:t>
      </w:r>
    </w:p>
    <w:p w:rsidR="005D6AF1" w:rsidRDefault="005D6AF1" w:rsidP="005D6AF1">
      <w:pPr>
        <w:ind w:left="426" w:right="566"/>
      </w:pPr>
      <w:r>
        <w:t xml:space="preserve">“Improvements will also be made to the junction of Blackbird Road, Anstey Lane and </w:t>
      </w:r>
      <w:proofErr w:type="spellStart"/>
      <w:r>
        <w:t>Ravensbridge</w:t>
      </w:r>
      <w:proofErr w:type="spellEnd"/>
      <w:r>
        <w:t xml:space="preserve"> Drive, and the junction of </w:t>
      </w:r>
      <w:proofErr w:type="spellStart"/>
      <w:r>
        <w:t>Ravensbridge</w:t>
      </w:r>
      <w:proofErr w:type="spellEnd"/>
      <w:r>
        <w:t xml:space="preserve"> Drive and St Margaret’s Way,</w:t>
      </w:r>
    </w:p>
    <w:p w:rsidR="005D6AF1" w:rsidRDefault="005D6AF1" w:rsidP="005D6AF1">
      <w:pPr>
        <w:ind w:left="426" w:right="566"/>
      </w:pPr>
      <w:r>
        <w:t>“Taken together, they will help create a better route in and out of the city, relieving the burden on congested roads such as Woodgate, and ensuring the road network is fit for the demands of the coming decades.”</w:t>
      </w:r>
    </w:p>
    <w:p w:rsidR="005D6AF1" w:rsidRDefault="005D6AF1" w:rsidP="005D6AF1">
      <w:pPr>
        <w:ind w:left="426" w:right="566"/>
      </w:pPr>
      <w:r>
        <w:t>Residents and businesses in the surrounding area are being given the chance to ask questions and give their views ahead of the latest phase of works.</w:t>
      </w:r>
    </w:p>
    <w:p w:rsidR="005D6AF1" w:rsidRDefault="005D6AF1" w:rsidP="005D6AF1">
      <w:pPr>
        <w:ind w:left="426" w:right="566"/>
      </w:pPr>
      <w:r>
        <w:t>Information leaflets will be delivered to over 2,000 addresses in the area, and a series of public engagement roadshows and information events will take place, at the Woodgate Resources Centre, 36 Woodgate, LE3 5GE, opposite the ATS garage on the following dates:</w:t>
      </w:r>
    </w:p>
    <w:p w:rsidR="005D6AF1" w:rsidRPr="003F7AA3" w:rsidRDefault="005D6AF1" w:rsidP="005D6AF1">
      <w:pPr>
        <w:ind w:left="426" w:right="566"/>
        <w:rPr>
          <w:color w:val="FF0000"/>
        </w:rPr>
      </w:pPr>
      <w:r>
        <w:t xml:space="preserve">• Tuesday, April 25, from 1pm to 7pm </w:t>
      </w:r>
    </w:p>
    <w:p w:rsidR="005D6AF1" w:rsidRDefault="005D6AF1" w:rsidP="005D6AF1">
      <w:pPr>
        <w:ind w:left="426" w:right="566"/>
      </w:pPr>
      <w:r>
        <w:t>• Wednesday, April 26, from 10</w:t>
      </w:r>
      <w:proofErr w:type="gramStart"/>
      <w:r>
        <w:t>am</w:t>
      </w:r>
      <w:proofErr w:type="gramEnd"/>
      <w:r>
        <w:t xml:space="preserve"> to 3pm</w:t>
      </w:r>
    </w:p>
    <w:p w:rsidR="005D6AF1" w:rsidRDefault="005D6AF1" w:rsidP="005D6AF1">
      <w:pPr>
        <w:ind w:left="426" w:right="566"/>
      </w:pPr>
      <w:r>
        <w:t>• Tuesday, May 2, from 1pm to 7pm</w:t>
      </w:r>
    </w:p>
    <w:p w:rsidR="005D6AF1" w:rsidRDefault="005D6AF1" w:rsidP="005D6AF1">
      <w:pPr>
        <w:ind w:left="426" w:right="566"/>
      </w:pPr>
      <w:r>
        <w:t xml:space="preserve">• Wednesday, May 3, from </w:t>
      </w:r>
      <w:proofErr w:type="spellStart"/>
      <w:r>
        <w:t>from</w:t>
      </w:r>
      <w:proofErr w:type="spellEnd"/>
      <w:r>
        <w:t xml:space="preserve"> 10am to 3pm</w:t>
      </w:r>
    </w:p>
    <w:p w:rsidR="005D6AF1" w:rsidRDefault="005D6AF1" w:rsidP="005D6AF1">
      <w:pPr>
        <w:ind w:left="426" w:right="566"/>
      </w:pPr>
      <w:r>
        <w:t>The plans will also be on display in the foyer of the building from lunchtime on Monday, April 24, to lunchtime on Monday, May 8.</w:t>
      </w:r>
    </w:p>
    <w:p w:rsidR="005D6AF1" w:rsidRDefault="005D6AF1" w:rsidP="005D6AF1">
      <w:pPr>
        <w:ind w:left="426" w:right="566"/>
      </w:pPr>
      <w:r>
        <w:t>The consultation itself runs from Tuesday, April 18 to Friday, May 26.</w:t>
      </w:r>
    </w:p>
    <w:p w:rsidR="005D6AF1" w:rsidRDefault="005D6AF1" w:rsidP="005D6AF1">
      <w:pPr>
        <w:ind w:left="426" w:right="566"/>
      </w:pPr>
      <w:r>
        <w:t>To find out more, or to take part in the consultation, visit: consultations.leicester.gov.uk</w:t>
      </w:r>
    </w:p>
    <w:p w:rsidR="005D6AF1" w:rsidRDefault="005D6AF1" w:rsidP="005D6AF1">
      <w:pPr>
        <w:ind w:left="426" w:right="566"/>
      </w:pPr>
      <w:r>
        <w:t>(Ends)</w:t>
      </w:r>
    </w:p>
    <w:p w:rsidR="005D6AF1" w:rsidRDefault="005D6AF1" w:rsidP="005D6AF1">
      <w:pPr>
        <w:pStyle w:val="ListParagraph"/>
        <w:ind w:left="426"/>
      </w:pPr>
    </w:p>
    <w:sectPr w:rsidR="005D6AF1" w:rsidSect="000D5AE1">
      <w:pgSz w:w="11906" w:h="16838"/>
      <w:pgMar w:top="1440" w:right="1440" w:bottom="1440" w:left="1440" w:header="709"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9ED" w:rsidRDefault="001649ED" w:rsidP="001649ED">
      <w:pPr>
        <w:spacing w:after="0" w:line="240" w:lineRule="auto"/>
      </w:pPr>
      <w:r>
        <w:separator/>
      </w:r>
    </w:p>
  </w:endnote>
  <w:endnote w:type="continuationSeparator" w:id="0">
    <w:p w:rsidR="001649ED" w:rsidRDefault="001649ED" w:rsidP="00164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862175"/>
      <w:docPartObj>
        <w:docPartGallery w:val="Page Numbers (Bottom of Page)"/>
        <w:docPartUnique/>
      </w:docPartObj>
    </w:sdtPr>
    <w:sdtEndPr>
      <w:rPr>
        <w:noProof/>
      </w:rPr>
    </w:sdtEndPr>
    <w:sdtContent>
      <w:p w:rsidR="005D6AF1" w:rsidRDefault="005D6AF1">
        <w:pPr>
          <w:pStyle w:val="Footer"/>
          <w:jc w:val="center"/>
        </w:pPr>
        <w:r>
          <w:fldChar w:fldCharType="begin"/>
        </w:r>
        <w:r>
          <w:instrText xml:space="preserve"> PAGE   \* MERGEFORMAT </w:instrText>
        </w:r>
        <w:r>
          <w:fldChar w:fldCharType="separate"/>
        </w:r>
        <w:r w:rsidR="006D7C91">
          <w:rPr>
            <w:noProof/>
          </w:rPr>
          <w:t>2</w:t>
        </w:r>
        <w:r>
          <w:rPr>
            <w:noProof/>
          </w:rPr>
          <w:fldChar w:fldCharType="end"/>
        </w:r>
      </w:p>
    </w:sdtContent>
  </w:sdt>
  <w:p w:rsidR="001649ED" w:rsidRDefault="00164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9ED" w:rsidRDefault="001649ED" w:rsidP="001649ED">
      <w:pPr>
        <w:spacing w:after="0" w:line="240" w:lineRule="auto"/>
      </w:pPr>
      <w:r>
        <w:separator/>
      </w:r>
    </w:p>
  </w:footnote>
  <w:footnote w:type="continuationSeparator" w:id="0">
    <w:p w:rsidR="001649ED" w:rsidRDefault="001649ED" w:rsidP="001649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D1" w:rsidRDefault="002E3AD1" w:rsidP="002E3AD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25A"/>
    <w:multiLevelType w:val="hybridMultilevel"/>
    <w:tmpl w:val="55B8EFA6"/>
    <w:lvl w:ilvl="0" w:tplc="EFA422D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425A33"/>
    <w:multiLevelType w:val="hybridMultilevel"/>
    <w:tmpl w:val="1A1288B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nsid w:val="0F060E67"/>
    <w:multiLevelType w:val="hybridMultilevel"/>
    <w:tmpl w:val="5B0EA97E"/>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nsid w:val="17A66188"/>
    <w:multiLevelType w:val="hybridMultilevel"/>
    <w:tmpl w:val="0FA80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AA44C1"/>
    <w:multiLevelType w:val="hybridMultilevel"/>
    <w:tmpl w:val="A7946C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FAD1A01"/>
    <w:multiLevelType w:val="hybridMultilevel"/>
    <w:tmpl w:val="401868AA"/>
    <w:lvl w:ilvl="0" w:tplc="D9B0C852">
      <w:start w:val="1"/>
      <w:numFmt w:val="bullet"/>
      <w:lvlText w:val=""/>
      <w:lvlJc w:val="left"/>
      <w:pPr>
        <w:ind w:left="1494" w:hanging="360"/>
      </w:pPr>
      <w:rPr>
        <w:rFonts w:ascii="Symbol" w:hAnsi="Symbol" w:hint="default"/>
        <w:b w:val="0"/>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
    <w:nsid w:val="475C666F"/>
    <w:multiLevelType w:val="hybridMultilevel"/>
    <w:tmpl w:val="16400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536504F5"/>
    <w:multiLevelType w:val="hybridMultilevel"/>
    <w:tmpl w:val="37C4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3F3561"/>
    <w:multiLevelType w:val="hybridMultilevel"/>
    <w:tmpl w:val="37C4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988058C"/>
    <w:multiLevelType w:val="hybridMultilevel"/>
    <w:tmpl w:val="4156F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0935A9"/>
    <w:multiLevelType w:val="hybridMultilevel"/>
    <w:tmpl w:val="C97893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6EC3102E"/>
    <w:multiLevelType w:val="hybridMultilevel"/>
    <w:tmpl w:val="8EC6C7FA"/>
    <w:lvl w:ilvl="0" w:tplc="B2EA72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6F9A3C74"/>
    <w:multiLevelType w:val="hybridMultilevel"/>
    <w:tmpl w:val="BF92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FD5972"/>
    <w:multiLevelType w:val="hybridMultilevel"/>
    <w:tmpl w:val="70620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9"/>
  </w:num>
  <w:num w:numId="5">
    <w:abstractNumId w:val="10"/>
  </w:num>
  <w:num w:numId="6">
    <w:abstractNumId w:val="12"/>
  </w:num>
  <w:num w:numId="7">
    <w:abstractNumId w:val="6"/>
  </w:num>
  <w:num w:numId="8">
    <w:abstractNumId w:val="1"/>
  </w:num>
  <w:num w:numId="9">
    <w:abstractNumId w:val="4"/>
  </w:num>
  <w:num w:numId="10">
    <w:abstractNumId w:val="13"/>
  </w:num>
  <w:num w:numId="11">
    <w:abstractNumId w:val="0"/>
  </w:num>
  <w:num w:numId="12">
    <w:abstractNumId w:val="11"/>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9D9"/>
    <w:rsid w:val="00002044"/>
    <w:rsid w:val="00003B02"/>
    <w:rsid w:val="00005381"/>
    <w:rsid w:val="0001517F"/>
    <w:rsid w:val="00022126"/>
    <w:rsid w:val="00024B09"/>
    <w:rsid w:val="000278BA"/>
    <w:rsid w:val="00030FB8"/>
    <w:rsid w:val="0004527D"/>
    <w:rsid w:val="000458A3"/>
    <w:rsid w:val="00052962"/>
    <w:rsid w:val="00052A49"/>
    <w:rsid w:val="000573CE"/>
    <w:rsid w:val="000578AE"/>
    <w:rsid w:val="00066A0E"/>
    <w:rsid w:val="00066C1E"/>
    <w:rsid w:val="0007244F"/>
    <w:rsid w:val="00082403"/>
    <w:rsid w:val="000977A2"/>
    <w:rsid w:val="000A180F"/>
    <w:rsid w:val="000A4FE6"/>
    <w:rsid w:val="000A789B"/>
    <w:rsid w:val="000A792A"/>
    <w:rsid w:val="000C0301"/>
    <w:rsid w:val="000D5AE1"/>
    <w:rsid w:val="000D629E"/>
    <w:rsid w:val="000E2F9C"/>
    <w:rsid w:val="000E4E48"/>
    <w:rsid w:val="000F5AEF"/>
    <w:rsid w:val="000F79CB"/>
    <w:rsid w:val="001048FC"/>
    <w:rsid w:val="00106566"/>
    <w:rsid w:val="001072A8"/>
    <w:rsid w:val="0011680A"/>
    <w:rsid w:val="00117F3B"/>
    <w:rsid w:val="00125F19"/>
    <w:rsid w:val="00131002"/>
    <w:rsid w:val="00134E88"/>
    <w:rsid w:val="001372BC"/>
    <w:rsid w:val="00137892"/>
    <w:rsid w:val="00141320"/>
    <w:rsid w:val="0014318E"/>
    <w:rsid w:val="001628D1"/>
    <w:rsid w:val="001649ED"/>
    <w:rsid w:val="00187C0B"/>
    <w:rsid w:val="001904BD"/>
    <w:rsid w:val="00194846"/>
    <w:rsid w:val="001A2118"/>
    <w:rsid w:val="001A7956"/>
    <w:rsid w:val="001B222C"/>
    <w:rsid w:val="001B2243"/>
    <w:rsid w:val="001B6766"/>
    <w:rsid w:val="001C2D0B"/>
    <w:rsid w:val="001C5A0C"/>
    <w:rsid w:val="001D645A"/>
    <w:rsid w:val="001F5A57"/>
    <w:rsid w:val="00215C69"/>
    <w:rsid w:val="0022302C"/>
    <w:rsid w:val="00224E4A"/>
    <w:rsid w:val="0023223F"/>
    <w:rsid w:val="00233405"/>
    <w:rsid w:val="0023487C"/>
    <w:rsid w:val="00234B35"/>
    <w:rsid w:val="002369D9"/>
    <w:rsid w:val="00245820"/>
    <w:rsid w:val="002477FB"/>
    <w:rsid w:val="00263E03"/>
    <w:rsid w:val="00280F06"/>
    <w:rsid w:val="00297ECB"/>
    <w:rsid w:val="002A58D7"/>
    <w:rsid w:val="002B4235"/>
    <w:rsid w:val="002B7C7E"/>
    <w:rsid w:val="002C1BCF"/>
    <w:rsid w:val="002D5FAE"/>
    <w:rsid w:val="002E0151"/>
    <w:rsid w:val="002E3AD1"/>
    <w:rsid w:val="002F7654"/>
    <w:rsid w:val="00300BC5"/>
    <w:rsid w:val="0030209A"/>
    <w:rsid w:val="00302975"/>
    <w:rsid w:val="00302ACA"/>
    <w:rsid w:val="00310829"/>
    <w:rsid w:val="0032113F"/>
    <w:rsid w:val="0032192D"/>
    <w:rsid w:val="00332413"/>
    <w:rsid w:val="003337FD"/>
    <w:rsid w:val="003643BD"/>
    <w:rsid w:val="00364565"/>
    <w:rsid w:val="00370A62"/>
    <w:rsid w:val="00370D35"/>
    <w:rsid w:val="00373A49"/>
    <w:rsid w:val="00377D49"/>
    <w:rsid w:val="00382E63"/>
    <w:rsid w:val="003863E5"/>
    <w:rsid w:val="00393420"/>
    <w:rsid w:val="003A024C"/>
    <w:rsid w:val="003A14D9"/>
    <w:rsid w:val="003A30A0"/>
    <w:rsid w:val="003A3BBE"/>
    <w:rsid w:val="003A6747"/>
    <w:rsid w:val="003B229A"/>
    <w:rsid w:val="003B3457"/>
    <w:rsid w:val="003B404C"/>
    <w:rsid w:val="003C02F0"/>
    <w:rsid w:val="003C3D5A"/>
    <w:rsid w:val="003D16FB"/>
    <w:rsid w:val="003D5435"/>
    <w:rsid w:val="003E56B9"/>
    <w:rsid w:val="003F5DC3"/>
    <w:rsid w:val="003F7FF9"/>
    <w:rsid w:val="0040172E"/>
    <w:rsid w:val="00411EAA"/>
    <w:rsid w:val="004151D1"/>
    <w:rsid w:val="004245FD"/>
    <w:rsid w:val="00457CC1"/>
    <w:rsid w:val="004604C5"/>
    <w:rsid w:val="00461832"/>
    <w:rsid w:val="00465CD3"/>
    <w:rsid w:val="0046708C"/>
    <w:rsid w:val="004703F6"/>
    <w:rsid w:val="0047289D"/>
    <w:rsid w:val="00473C3B"/>
    <w:rsid w:val="00473E33"/>
    <w:rsid w:val="00476D08"/>
    <w:rsid w:val="00480C39"/>
    <w:rsid w:val="004949AA"/>
    <w:rsid w:val="00495A1C"/>
    <w:rsid w:val="004969CA"/>
    <w:rsid w:val="004A4A44"/>
    <w:rsid w:val="004A4FB4"/>
    <w:rsid w:val="004A75C8"/>
    <w:rsid w:val="004C2ECE"/>
    <w:rsid w:val="004D5750"/>
    <w:rsid w:val="004E1A37"/>
    <w:rsid w:val="00512C1F"/>
    <w:rsid w:val="00514B77"/>
    <w:rsid w:val="00517742"/>
    <w:rsid w:val="00543EFC"/>
    <w:rsid w:val="00547CB4"/>
    <w:rsid w:val="00556551"/>
    <w:rsid w:val="005640C5"/>
    <w:rsid w:val="00566447"/>
    <w:rsid w:val="00573080"/>
    <w:rsid w:val="00574410"/>
    <w:rsid w:val="00577058"/>
    <w:rsid w:val="00580761"/>
    <w:rsid w:val="00583CDB"/>
    <w:rsid w:val="00593E99"/>
    <w:rsid w:val="005A1C12"/>
    <w:rsid w:val="005C532D"/>
    <w:rsid w:val="005D03C7"/>
    <w:rsid w:val="005D50C3"/>
    <w:rsid w:val="005D6AF1"/>
    <w:rsid w:val="005D7849"/>
    <w:rsid w:val="005E540D"/>
    <w:rsid w:val="005E66B1"/>
    <w:rsid w:val="005F0914"/>
    <w:rsid w:val="00605E55"/>
    <w:rsid w:val="00616272"/>
    <w:rsid w:val="006227B9"/>
    <w:rsid w:val="00636D3A"/>
    <w:rsid w:val="006419C1"/>
    <w:rsid w:val="00641EF4"/>
    <w:rsid w:val="00642A41"/>
    <w:rsid w:val="00645163"/>
    <w:rsid w:val="006458BC"/>
    <w:rsid w:val="00650470"/>
    <w:rsid w:val="00653D0B"/>
    <w:rsid w:val="00663CF4"/>
    <w:rsid w:val="006663D6"/>
    <w:rsid w:val="00667324"/>
    <w:rsid w:val="006860D0"/>
    <w:rsid w:val="00687D53"/>
    <w:rsid w:val="00695707"/>
    <w:rsid w:val="006A40DF"/>
    <w:rsid w:val="006A4B18"/>
    <w:rsid w:val="006B0632"/>
    <w:rsid w:val="006B27FF"/>
    <w:rsid w:val="006B71CE"/>
    <w:rsid w:val="006C7A62"/>
    <w:rsid w:val="006D7C91"/>
    <w:rsid w:val="006F09F2"/>
    <w:rsid w:val="006F162B"/>
    <w:rsid w:val="00700BAF"/>
    <w:rsid w:val="00734786"/>
    <w:rsid w:val="00741250"/>
    <w:rsid w:val="00745FA4"/>
    <w:rsid w:val="0075158E"/>
    <w:rsid w:val="007542CB"/>
    <w:rsid w:val="00754B32"/>
    <w:rsid w:val="00757FCC"/>
    <w:rsid w:val="00782A9B"/>
    <w:rsid w:val="00783237"/>
    <w:rsid w:val="00787E7A"/>
    <w:rsid w:val="00790443"/>
    <w:rsid w:val="00791689"/>
    <w:rsid w:val="00794DCA"/>
    <w:rsid w:val="007A43A6"/>
    <w:rsid w:val="007A6DF2"/>
    <w:rsid w:val="007B25D5"/>
    <w:rsid w:val="007B4AE3"/>
    <w:rsid w:val="007C41F6"/>
    <w:rsid w:val="007E256A"/>
    <w:rsid w:val="007E65CD"/>
    <w:rsid w:val="007F245D"/>
    <w:rsid w:val="00802DFF"/>
    <w:rsid w:val="00807F8D"/>
    <w:rsid w:val="0081080E"/>
    <w:rsid w:val="008211C5"/>
    <w:rsid w:val="0083475A"/>
    <w:rsid w:val="00837264"/>
    <w:rsid w:val="00843238"/>
    <w:rsid w:val="0084416C"/>
    <w:rsid w:val="008557AD"/>
    <w:rsid w:val="00871CF5"/>
    <w:rsid w:val="00876D97"/>
    <w:rsid w:val="0088228A"/>
    <w:rsid w:val="00886693"/>
    <w:rsid w:val="008869E3"/>
    <w:rsid w:val="008A0181"/>
    <w:rsid w:val="008B0389"/>
    <w:rsid w:val="008B4C0B"/>
    <w:rsid w:val="008C042A"/>
    <w:rsid w:val="008C09F8"/>
    <w:rsid w:val="008C6BB1"/>
    <w:rsid w:val="008D08EA"/>
    <w:rsid w:val="008E0C78"/>
    <w:rsid w:val="008E64BF"/>
    <w:rsid w:val="00901838"/>
    <w:rsid w:val="0090346F"/>
    <w:rsid w:val="0091471C"/>
    <w:rsid w:val="00921F3F"/>
    <w:rsid w:val="00940E60"/>
    <w:rsid w:val="00941F10"/>
    <w:rsid w:val="00957F02"/>
    <w:rsid w:val="0099307D"/>
    <w:rsid w:val="009A28E0"/>
    <w:rsid w:val="009B117D"/>
    <w:rsid w:val="009D1D60"/>
    <w:rsid w:val="009D53B5"/>
    <w:rsid w:val="009F60CE"/>
    <w:rsid w:val="009F790B"/>
    <w:rsid w:val="00A022E6"/>
    <w:rsid w:val="00A133EA"/>
    <w:rsid w:val="00A34313"/>
    <w:rsid w:val="00A40562"/>
    <w:rsid w:val="00A42CC8"/>
    <w:rsid w:val="00A60368"/>
    <w:rsid w:val="00A7429E"/>
    <w:rsid w:val="00A77899"/>
    <w:rsid w:val="00A90B04"/>
    <w:rsid w:val="00A90CC9"/>
    <w:rsid w:val="00AA3CCB"/>
    <w:rsid w:val="00AA48C3"/>
    <w:rsid w:val="00AC1091"/>
    <w:rsid w:val="00AC1355"/>
    <w:rsid w:val="00AC6FD5"/>
    <w:rsid w:val="00AD4E27"/>
    <w:rsid w:val="00AD7E99"/>
    <w:rsid w:val="00AE42F4"/>
    <w:rsid w:val="00AF28B4"/>
    <w:rsid w:val="00AF29C5"/>
    <w:rsid w:val="00AF5663"/>
    <w:rsid w:val="00B039C0"/>
    <w:rsid w:val="00B0679F"/>
    <w:rsid w:val="00B11AB9"/>
    <w:rsid w:val="00B13ECC"/>
    <w:rsid w:val="00B35969"/>
    <w:rsid w:val="00B46F6E"/>
    <w:rsid w:val="00B608F2"/>
    <w:rsid w:val="00B65B16"/>
    <w:rsid w:val="00B832E6"/>
    <w:rsid w:val="00B85399"/>
    <w:rsid w:val="00BA402B"/>
    <w:rsid w:val="00BA7C5A"/>
    <w:rsid w:val="00BB065D"/>
    <w:rsid w:val="00BB5D7E"/>
    <w:rsid w:val="00BE395D"/>
    <w:rsid w:val="00BE5CAE"/>
    <w:rsid w:val="00BE5CCB"/>
    <w:rsid w:val="00BF650E"/>
    <w:rsid w:val="00C00FE4"/>
    <w:rsid w:val="00C01320"/>
    <w:rsid w:val="00C10D1B"/>
    <w:rsid w:val="00C134CC"/>
    <w:rsid w:val="00C13C4F"/>
    <w:rsid w:val="00C23778"/>
    <w:rsid w:val="00C260BC"/>
    <w:rsid w:val="00C35388"/>
    <w:rsid w:val="00C458B2"/>
    <w:rsid w:val="00C63502"/>
    <w:rsid w:val="00C76FDC"/>
    <w:rsid w:val="00C80F6B"/>
    <w:rsid w:val="00C815B6"/>
    <w:rsid w:val="00C9084F"/>
    <w:rsid w:val="00CC0DE4"/>
    <w:rsid w:val="00CC620F"/>
    <w:rsid w:val="00D00167"/>
    <w:rsid w:val="00D10C58"/>
    <w:rsid w:val="00D1169B"/>
    <w:rsid w:val="00D14096"/>
    <w:rsid w:val="00D43B1B"/>
    <w:rsid w:val="00D61ED0"/>
    <w:rsid w:val="00D71A7E"/>
    <w:rsid w:val="00D727B9"/>
    <w:rsid w:val="00D80885"/>
    <w:rsid w:val="00D81B11"/>
    <w:rsid w:val="00D824DE"/>
    <w:rsid w:val="00D827BC"/>
    <w:rsid w:val="00D941B1"/>
    <w:rsid w:val="00D95E31"/>
    <w:rsid w:val="00D97EE8"/>
    <w:rsid w:val="00DA3CBF"/>
    <w:rsid w:val="00DA6D46"/>
    <w:rsid w:val="00DA6D5B"/>
    <w:rsid w:val="00DB2916"/>
    <w:rsid w:val="00DB6C18"/>
    <w:rsid w:val="00DC0B55"/>
    <w:rsid w:val="00DC1580"/>
    <w:rsid w:val="00DD2B46"/>
    <w:rsid w:val="00DD405B"/>
    <w:rsid w:val="00DD6C77"/>
    <w:rsid w:val="00DF4F81"/>
    <w:rsid w:val="00DF670B"/>
    <w:rsid w:val="00E202FE"/>
    <w:rsid w:val="00E2162E"/>
    <w:rsid w:val="00E45277"/>
    <w:rsid w:val="00E47A95"/>
    <w:rsid w:val="00E5254B"/>
    <w:rsid w:val="00E96AFA"/>
    <w:rsid w:val="00E97966"/>
    <w:rsid w:val="00EA4D90"/>
    <w:rsid w:val="00EA6718"/>
    <w:rsid w:val="00EB0307"/>
    <w:rsid w:val="00EB703F"/>
    <w:rsid w:val="00EC03ED"/>
    <w:rsid w:val="00EC5589"/>
    <w:rsid w:val="00EC7C07"/>
    <w:rsid w:val="00ED0321"/>
    <w:rsid w:val="00ED143E"/>
    <w:rsid w:val="00ED30F0"/>
    <w:rsid w:val="00F03473"/>
    <w:rsid w:val="00F04C15"/>
    <w:rsid w:val="00F12BD0"/>
    <w:rsid w:val="00F12EDD"/>
    <w:rsid w:val="00F14237"/>
    <w:rsid w:val="00F311AD"/>
    <w:rsid w:val="00F34CBE"/>
    <w:rsid w:val="00F355FB"/>
    <w:rsid w:val="00F42D04"/>
    <w:rsid w:val="00F53D7E"/>
    <w:rsid w:val="00F71232"/>
    <w:rsid w:val="00F806E0"/>
    <w:rsid w:val="00F80C33"/>
    <w:rsid w:val="00F8608E"/>
    <w:rsid w:val="00F869E9"/>
    <w:rsid w:val="00F94185"/>
    <w:rsid w:val="00F9511E"/>
    <w:rsid w:val="00FA17D2"/>
    <w:rsid w:val="00FA4F37"/>
    <w:rsid w:val="00FA521F"/>
    <w:rsid w:val="00FB3477"/>
    <w:rsid w:val="00FB3BF4"/>
    <w:rsid w:val="00FC2868"/>
    <w:rsid w:val="00FD5E77"/>
    <w:rsid w:val="00FE01E6"/>
    <w:rsid w:val="00FE0B16"/>
    <w:rsid w:val="00FE5430"/>
    <w:rsid w:val="00FF5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9D9"/>
    <w:pPr>
      <w:ind w:left="720"/>
      <w:contextualSpacing/>
    </w:pPr>
  </w:style>
  <w:style w:type="character" w:styleId="Hyperlink">
    <w:name w:val="Hyperlink"/>
    <w:basedOn w:val="DefaultParagraphFont"/>
    <w:uiPriority w:val="99"/>
    <w:unhideWhenUsed/>
    <w:rsid w:val="003337FD"/>
    <w:rPr>
      <w:color w:val="0000FF"/>
      <w:u w:val="single"/>
    </w:rPr>
  </w:style>
  <w:style w:type="paragraph" w:styleId="BalloonText">
    <w:name w:val="Balloon Text"/>
    <w:basedOn w:val="Normal"/>
    <w:link w:val="BalloonTextChar"/>
    <w:uiPriority w:val="99"/>
    <w:semiHidden/>
    <w:unhideWhenUsed/>
    <w:rsid w:val="005D0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3C7"/>
    <w:rPr>
      <w:rFonts w:ascii="Tahoma" w:hAnsi="Tahoma" w:cs="Tahoma"/>
      <w:sz w:val="16"/>
      <w:szCs w:val="16"/>
    </w:rPr>
  </w:style>
  <w:style w:type="paragraph" w:styleId="Header">
    <w:name w:val="header"/>
    <w:basedOn w:val="Normal"/>
    <w:link w:val="HeaderChar"/>
    <w:uiPriority w:val="99"/>
    <w:unhideWhenUsed/>
    <w:rsid w:val="00164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9ED"/>
  </w:style>
  <w:style w:type="paragraph" w:styleId="Footer">
    <w:name w:val="footer"/>
    <w:basedOn w:val="Normal"/>
    <w:link w:val="FooterChar"/>
    <w:uiPriority w:val="99"/>
    <w:unhideWhenUsed/>
    <w:rsid w:val="00164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9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9D9"/>
    <w:pPr>
      <w:ind w:left="720"/>
      <w:contextualSpacing/>
    </w:pPr>
  </w:style>
  <w:style w:type="character" w:styleId="Hyperlink">
    <w:name w:val="Hyperlink"/>
    <w:basedOn w:val="DefaultParagraphFont"/>
    <w:uiPriority w:val="99"/>
    <w:unhideWhenUsed/>
    <w:rsid w:val="003337FD"/>
    <w:rPr>
      <w:color w:val="0000FF"/>
      <w:u w:val="single"/>
    </w:rPr>
  </w:style>
  <w:style w:type="paragraph" w:styleId="BalloonText">
    <w:name w:val="Balloon Text"/>
    <w:basedOn w:val="Normal"/>
    <w:link w:val="BalloonTextChar"/>
    <w:uiPriority w:val="99"/>
    <w:semiHidden/>
    <w:unhideWhenUsed/>
    <w:rsid w:val="005D0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3C7"/>
    <w:rPr>
      <w:rFonts w:ascii="Tahoma" w:hAnsi="Tahoma" w:cs="Tahoma"/>
      <w:sz w:val="16"/>
      <w:szCs w:val="16"/>
    </w:rPr>
  </w:style>
  <w:style w:type="paragraph" w:styleId="Header">
    <w:name w:val="header"/>
    <w:basedOn w:val="Normal"/>
    <w:link w:val="HeaderChar"/>
    <w:uiPriority w:val="99"/>
    <w:unhideWhenUsed/>
    <w:rsid w:val="00164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9ED"/>
  </w:style>
  <w:style w:type="paragraph" w:styleId="Footer">
    <w:name w:val="footer"/>
    <w:basedOn w:val="Normal"/>
    <w:link w:val="FooterChar"/>
    <w:uiPriority w:val="99"/>
    <w:unhideWhenUsed/>
    <w:rsid w:val="00164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78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mailto:Joanna.Aitken@leicester.gov.uk" TargetMode="External"/><Relationship Id="rId4" Type="http://schemas.microsoft.com/office/2007/relationships/stylesWithEffects" Target="stylesWithEffects.xml"/><Relationship Id="rId9" Type="http://schemas.openxmlformats.org/officeDocument/2006/relationships/hyperlink" Target="mailto:John.Dowson@leicester.gov.uk"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1C04E-C61B-4361-9923-C57EBACB0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2683</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17946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Radhika Patel</dc:creator>
  <cp:lastModifiedBy>Joanna Aitken</cp:lastModifiedBy>
  <cp:revision>3</cp:revision>
  <cp:lastPrinted>2017-07-05T08:24:00Z</cp:lastPrinted>
  <dcterms:created xsi:type="dcterms:W3CDTF">2017-07-05T08:24:00Z</dcterms:created>
  <dcterms:modified xsi:type="dcterms:W3CDTF">2017-09-13T15:22:00Z</dcterms:modified>
</cp:coreProperties>
</file>