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83E" w:rsidRDefault="00AC7B63" w:rsidP="009D2044">
      <w:pPr>
        <w:spacing w:after="0"/>
        <w:ind w:left="426" w:hanging="426"/>
        <w:jc w:val="both"/>
        <w:rPr>
          <w:rFonts w:ascii="Arial" w:hAnsi="Arial" w:cs="Arial"/>
          <w:sz w:val="28"/>
        </w:rPr>
      </w:pPr>
      <w:r w:rsidRPr="00E4683E">
        <w:rPr>
          <w:rFonts w:ascii="Arial" w:hAnsi="Arial" w:cs="Arial"/>
          <w:b/>
          <w:sz w:val="28"/>
        </w:rPr>
        <w:t>London Road Improvement Scheme</w:t>
      </w:r>
    </w:p>
    <w:p w:rsidR="00E16A58" w:rsidRDefault="00AC7B63" w:rsidP="009D2044">
      <w:pPr>
        <w:spacing w:after="0"/>
        <w:ind w:left="426" w:hanging="426"/>
        <w:jc w:val="both"/>
        <w:rPr>
          <w:rFonts w:ascii="Arial" w:hAnsi="Arial" w:cs="Arial"/>
          <w:sz w:val="28"/>
        </w:rPr>
      </w:pPr>
      <w:r w:rsidRPr="00E4683E">
        <w:rPr>
          <w:rFonts w:ascii="Arial" w:hAnsi="Arial" w:cs="Arial"/>
          <w:sz w:val="28"/>
        </w:rPr>
        <w:t>Consultation Report</w:t>
      </w:r>
    </w:p>
    <w:p w:rsidR="00E14D7F" w:rsidRPr="00E4683E" w:rsidRDefault="00E14D7F" w:rsidP="009D2044">
      <w:pPr>
        <w:spacing w:after="0"/>
        <w:ind w:left="426" w:hanging="426"/>
        <w:jc w:val="both"/>
        <w:rPr>
          <w:rFonts w:ascii="Arial" w:hAnsi="Arial" w:cs="Arial"/>
          <w:sz w:val="28"/>
        </w:rPr>
      </w:pPr>
      <w:r>
        <w:rPr>
          <w:rFonts w:ascii="Arial" w:hAnsi="Arial" w:cs="Arial"/>
          <w:sz w:val="28"/>
        </w:rPr>
        <w:t>February 2018</w:t>
      </w:r>
    </w:p>
    <w:p w:rsidR="00E16A58" w:rsidRDefault="00E16A58" w:rsidP="009D2044">
      <w:pPr>
        <w:spacing w:after="0"/>
        <w:ind w:left="426" w:hanging="426"/>
        <w:jc w:val="both"/>
        <w:rPr>
          <w:rFonts w:ascii="Arial" w:hAnsi="Arial" w:cs="Arial"/>
          <w:sz w:val="24"/>
        </w:rPr>
      </w:pPr>
    </w:p>
    <w:p w:rsidR="00E16A58" w:rsidRDefault="00E16A58" w:rsidP="009D2044">
      <w:pPr>
        <w:spacing w:after="0"/>
        <w:ind w:left="426" w:hanging="426"/>
        <w:jc w:val="both"/>
        <w:rPr>
          <w:rFonts w:ascii="Arial" w:hAnsi="Arial" w:cs="Arial"/>
          <w:b/>
        </w:rPr>
      </w:pPr>
      <w:r w:rsidRPr="00314F9B">
        <w:rPr>
          <w:rFonts w:ascii="Arial" w:hAnsi="Arial" w:cs="Arial"/>
          <w:b/>
        </w:rPr>
        <w:t xml:space="preserve">1. </w:t>
      </w:r>
      <w:r w:rsidR="00195679">
        <w:rPr>
          <w:rFonts w:ascii="Arial" w:hAnsi="Arial" w:cs="Arial"/>
          <w:b/>
        </w:rPr>
        <w:tab/>
      </w:r>
      <w:r w:rsidR="00195679">
        <w:rPr>
          <w:rFonts w:ascii="Arial" w:hAnsi="Arial" w:cs="Arial"/>
          <w:b/>
        </w:rPr>
        <w:tab/>
      </w:r>
      <w:r w:rsidRPr="00314F9B">
        <w:rPr>
          <w:rFonts w:ascii="Arial" w:hAnsi="Arial" w:cs="Arial"/>
          <w:b/>
        </w:rPr>
        <w:t>Purpose of Report</w:t>
      </w:r>
    </w:p>
    <w:p w:rsidR="00195679" w:rsidRPr="00314F9B" w:rsidRDefault="00195679" w:rsidP="009D2044">
      <w:pPr>
        <w:spacing w:after="0"/>
        <w:ind w:left="426" w:hanging="426"/>
        <w:jc w:val="both"/>
        <w:rPr>
          <w:rFonts w:ascii="Arial" w:hAnsi="Arial" w:cs="Arial"/>
          <w:b/>
        </w:rPr>
      </w:pPr>
    </w:p>
    <w:p w:rsidR="00E16A58" w:rsidRPr="00195679" w:rsidRDefault="00195679" w:rsidP="00195679">
      <w:pPr>
        <w:ind w:left="720" w:hanging="720"/>
        <w:jc w:val="both"/>
        <w:rPr>
          <w:rFonts w:ascii="Arial" w:hAnsi="Arial" w:cs="Arial"/>
        </w:rPr>
      </w:pPr>
      <w:r>
        <w:rPr>
          <w:rFonts w:ascii="Arial" w:hAnsi="Arial" w:cs="Arial"/>
        </w:rPr>
        <w:t>1.1</w:t>
      </w:r>
      <w:r>
        <w:rPr>
          <w:rFonts w:ascii="Arial" w:hAnsi="Arial" w:cs="Arial"/>
        </w:rPr>
        <w:tab/>
      </w:r>
      <w:r w:rsidR="00E16A58" w:rsidRPr="00195679">
        <w:rPr>
          <w:rFonts w:ascii="Arial" w:hAnsi="Arial" w:cs="Arial"/>
        </w:rPr>
        <w:t xml:space="preserve">To provide an overview of the consultation exercise undertaken for the London Road Improvement Scheme. </w:t>
      </w:r>
    </w:p>
    <w:p w:rsidR="00E16A58" w:rsidRDefault="00E16A58" w:rsidP="009D2044">
      <w:pPr>
        <w:spacing w:after="0"/>
        <w:ind w:left="426" w:hanging="426"/>
        <w:jc w:val="both"/>
        <w:rPr>
          <w:rFonts w:ascii="Arial" w:hAnsi="Arial" w:cs="Arial"/>
          <w:b/>
        </w:rPr>
      </w:pPr>
      <w:r w:rsidRPr="00314F9B">
        <w:rPr>
          <w:rFonts w:ascii="Arial" w:hAnsi="Arial" w:cs="Arial"/>
          <w:b/>
        </w:rPr>
        <w:t xml:space="preserve">2. </w:t>
      </w:r>
      <w:r w:rsidR="00195679">
        <w:rPr>
          <w:rFonts w:ascii="Arial" w:hAnsi="Arial" w:cs="Arial"/>
          <w:b/>
        </w:rPr>
        <w:tab/>
      </w:r>
      <w:r w:rsidR="00195679">
        <w:rPr>
          <w:rFonts w:ascii="Arial" w:hAnsi="Arial" w:cs="Arial"/>
          <w:b/>
        </w:rPr>
        <w:tab/>
      </w:r>
      <w:r w:rsidRPr="00314F9B">
        <w:rPr>
          <w:rFonts w:ascii="Arial" w:hAnsi="Arial" w:cs="Arial"/>
          <w:b/>
        </w:rPr>
        <w:t>Background</w:t>
      </w:r>
    </w:p>
    <w:p w:rsidR="00195679" w:rsidRPr="00314F9B" w:rsidRDefault="00195679" w:rsidP="009D2044">
      <w:pPr>
        <w:spacing w:after="0"/>
        <w:ind w:left="426" w:hanging="426"/>
        <w:jc w:val="both"/>
        <w:rPr>
          <w:rFonts w:ascii="Arial" w:hAnsi="Arial" w:cs="Arial"/>
          <w:b/>
        </w:rPr>
      </w:pPr>
    </w:p>
    <w:p w:rsidR="00DE7127" w:rsidRPr="00195679" w:rsidRDefault="00195679" w:rsidP="00DE7127">
      <w:pPr>
        <w:spacing w:after="0"/>
        <w:ind w:left="720" w:hanging="720"/>
        <w:jc w:val="both"/>
        <w:rPr>
          <w:rFonts w:ascii="Arial" w:hAnsi="Arial" w:cs="Arial"/>
        </w:rPr>
      </w:pPr>
      <w:r>
        <w:rPr>
          <w:rFonts w:ascii="Arial" w:hAnsi="Arial" w:cs="Arial"/>
        </w:rPr>
        <w:t>2.1</w:t>
      </w:r>
      <w:r>
        <w:rPr>
          <w:rFonts w:ascii="Arial" w:hAnsi="Arial" w:cs="Arial"/>
        </w:rPr>
        <w:tab/>
      </w:r>
      <w:r w:rsidR="00FB45C3" w:rsidRPr="00195679">
        <w:rPr>
          <w:rFonts w:ascii="Arial" w:hAnsi="Arial" w:cs="Arial"/>
        </w:rPr>
        <w:t>The Connecting</w:t>
      </w:r>
      <w:r w:rsidR="00637031" w:rsidRPr="00195679">
        <w:rPr>
          <w:rFonts w:ascii="Arial" w:hAnsi="Arial" w:cs="Arial"/>
        </w:rPr>
        <w:t xml:space="preserve"> Leicester project</w:t>
      </w:r>
      <w:r w:rsidR="007804C1" w:rsidRPr="00195679">
        <w:rPr>
          <w:rFonts w:ascii="Arial" w:hAnsi="Arial" w:cs="Arial"/>
        </w:rPr>
        <w:t xml:space="preserve"> aims</w:t>
      </w:r>
      <w:r w:rsidR="00637031" w:rsidRPr="00195679">
        <w:rPr>
          <w:rFonts w:ascii="Arial" w:hAnsi="Arial" w:cs="Arial"/>
        </w:rPr>
        <w:t xml:space="preserve"> to </w:t>
      </w:r>
      <w:r w:rsidR="00694EAC" w:rsidRPr="00195679">
        <w:rPr>
          <w:rFonts w:ascii="Arial" w:hAnsi="Arial" w:cs="Arial"/>
        </w:rPr>
        <w:t>provide a connected safe and family friendly city.</w:t>
      </w:r>
    </w:p>
    <w:p w:rsidR="002946DD" w:rsidRPr="00195679" w:rsidRDefault="00195679" w:rsidP="00195679">
      <w:pPr>
        <w:spacing w:after="0"/>
        <w:ind w:left="720" w:hanging="720"/>
        <w:jc w:val="both"/>
        <w:rPr>
          <w:rFonts w:ascii="Arial" w:hAnsi="Arial" w:cs="Arial"/>
        </w:rPr>
      </w:pPr>
      <w:r>
        <w:rPr>
          <w:rFonts w:ascii="Arial" w:hAnsi="Arial" w:cs="Arial"/>
        </w:rPr>
        <w:t>2.2</w:t>
      </w:r>
      <w:r>
        <w:rPr>
          <w:rFonts w:ascii="Arial" w:hAnsi="Arial" w:cs="Arial"/>
        </w:rPr>
        <w:tab/>
      </w:r>
      <w:r w:rsidR="007804C1" w:rsidRPr="00195679">
        <w:rPr>
          <w:rFonts w:ascii="Arial" w:hAnsi="Arial" w:cs="Arial"/>
        </w:rPr>
        <w:t xml:space="preserve">Proposals have been </w:t>
      </w:r>
      <w:r w:rsidR="00694EAC" w:rsidRPr="00195679">
        <w:rPr>
          <w:rFonts w:ascii="Arial" w:hAnsi="Arial" w:cs="Arial"/>
        </w:rPr>
        <w:t>developed</w:t>
      </w:r>
      <w:r w:rsidR="007804C1" w:rsidRPr="00195679">
        <w:rPr>
          <w:rFonts w:ascii="Arial" w:hAnsi="Arial" w:cs="Arial"/>
        </w:rPr>
        <w:t xml:space="preserve"> for improvements</w:t>
      </w:r>
      <w:r w:rsidR="00090355" w:rsidRPr="00195679">
        <w:rPr>
          <w:rFonts w:ascii="Arial" w:hAnsi="Arial" w:cs="Arial"/>
        </w:rPr>
        <w:t xml:space="preserve"> </w:t>
      </w:r>
      <w:r w:rsidR="00530F6D" w:rsidRPr="00195679">
        <w:rPr>
          <w:rFonts w:ascii="Arial" w:hAnsi="Arial" w:cs="Arial"/>
        </w:rPr>
        <w:t>to</w:t>
      </w:r>
      <w:r w:rsidR="00637031" w:rsidRPr="00195679">
        <w:rPr>
          <w:rFonts w:ascii="Arial" w:hAnsi="Arial" w:cs="Arial"/>
        </w:rPr>
        <w:t xml:space="preserve"> London Road between Granb</w:t>
      </w:r>
      <w:r w:rsidR="002946DD" w:rsidRPr="00195679">
        <w:rPr>
          <w:rFonts w:ascii="Arial" w:hAnsi="Arial" w:cs="Arial"/>
        </w:rPr>
        <w:t>y Street and Victoria Park Road, with the aim of</w:t>
      </w:r>
      <w:r w:rsidR="00637031" w:rsidRPr="00195679">
        <w:rPr>
          <w:rFonts w:ascii="Arial" w:hAnsi="Arial" w:cs="Arial"/>
        </w:rPr>
        <w:t xml:space="preserve"> </w:t>
      </w:r>
      <w:r w:rsidR="002946DD" w:rsidRPr="00195679">
        <w:rPr>
          <w:rFonts w:ascii="Arial" w:hAnsi="Arial" w:cs="Arial"/>
        </w:rPr>
        <w:t>enhancing</w:t>
      </w:r>
      <w:r w:rsidR="00637031" w:rsidRPr="00195679">
        <w:rPr>
          <w:rFonts w:ascii="Arial" w:hAnsi="Arial" w:cs="Arial"/>
        </w:rPr>
        <w:t xml:space="preserve"> the connectivity </w:t>
      </w:r>
      <w:r w:rsidR="00530F6D" w:rsidRPr="00195679">
        <w:rPr>
          <w:rFonts w:ascii="Arial" w:hAnsi="Arial" w:cs="Arial"/>
        </w:rPr>
        <w:t xml:space="preserve">between the city centre </w:t>
      </w:r>
      <w:r w:rsidR="003671D8" w:rsidRPr="00195679">
        <w:rPr>
          <w:rFonts w:ascii="Arial" w:hAnsi="Arial" w:cs="Arial"/>
        </w:rPr>
        <w:t>and south</w:t>
      </w:r>
      <w:r w:rsidR="00637031" w:rsidRPr="00195679">
        <w:rPr>
          <w:rFonts w:ascii="Arial" w:hAnsi="Arial" w:cs="Arial"/>
        </w:rPr>
        <w:t xml:space="preserve"> </w:t>
      </w:r>
      <w:r w:rsidR="00821A56" w:rsidRPr="00195679">
        <w:rPr>
          <w:rFonts w:ascii="Arial" w:hAnsi="Arial" w:cs="Arial"/>
        </w:rPr>
        <w:t xml:space="preserve">of the city. </w:t>
      </w:r>
    </w:p>
    <w:p w:rsidR="00637031" w:rsidRPr="00195679" w:rsidRDefault="00195679" w:rsidP="00195679">
      <w:pPr>
        <w:spacing w:after="0"/>
        <w:jc w:val="both"/>
        <w:rPr>
          <w:rFonts w:ascii="Arial" w:hAnsi="Arial" w:cs="Arial"/>
        </w:rPr>
      </w:pPr>
      <w:r>
        <w:rPr>
          <w:rFonts w:ascii="Arial" w:hAnsi="Arial" w:cs="Arial"/>
        </w:rPr>
        <w:t>2.3</w:t>
      </w:r>
      <w:r>
        <w:rPr>
          <w:rFonts w:ascii="Arial" w:hAnsi="Arial" w:cs="Arial"/>
        </w:rPr>
        <w:tab/>
      </w:r>
      <w:r w:rsidR="009440C5" w:rsidRPr="00195679">
        <w:rPr>
          <w:rFonts w:ascii="Arial" w:hAnsi="Arial" w:cs="Arial"/>
        </w:rPr>
        <w:t xml:space="preserve">The </w:t>
      </w:r>
      <w:r w:rsidR="00B55931" w:rsidRPr="00195679">
        <w:rPr>
          <w:rFonts w:ascii="Arial" w:hAnsi="Arial" w:cs="Arial"/>
        </w:rPr>
        <w:t>proposals</w:t>
      </w:r>
      <w:r w:rsidR="009440C5" w:rsidRPr="00195679">
        <w:rPr>
          <w:rFonts w:ascii="Arial" w:hAnsi="Arial" w:cs="Arial"/>
        </w:rPr>
        <w:t xml:space="preserve"> include</w:t>
      </w:r>
      <w:r w:rsidR="002946DD" w:rsidRPr="00195679">
        <w:rPr>
          <w:rFonts w:ascii="Arial" w:hAnsi="Arial" w:cs="Arial"/>
        </w:rPr>
        <w:t>:</w:t>
      </w:r>
    </w:p>
    <w:p w:rsidR="009440C5" w:rsidRPr="00856015" w:rsidRDefault="009440C5" w:rsidP="00FC2FEB">
      <w:pPr>
        <w:pStyle w:val="ListParagraph"/>
        <w:numPr>
          <w:ilvl w:val="0"/>
          <w:numId w:val="8"/>
        </w:numPr>
        <w:spacing w:after="0"/>
        <w:jc w:val="both"/>
        <w:rPr>
          <w:rFonts w:ascii="Arial" w:hAnsi="Arial" w:cs="Arial"/>
        </w:rPr>
      </w:pPr>
      <w:r w:rsidRPr="00856015">
        <w:rPr>
          <w:rFonts w:ascii="Arial" w:hAnsi="Arial" w:cs="Arial"/>
        </w:rPr>
        <w:t>Segregated one way cycle tracks on both sides of London Road from Granby Street to Evington Road/Granvill</w:t>
      </w:r>
      <w:r w:rsidR="00A63300">
        <w:rPr>
          <w:rFonts w:ascii="Arial" w:hAnsi="Arial" w:cs="Arial"/>
        </w:rPr>
        <w:t>e</w:t>
      </w:r>
      <w:r w:rsidRPr="00856015">
        <w:rPr>
          <w:rFonts w:ascii="Arial" w:hAnsi="Arial" w:cs="Arial"/>
        </w:rPr>
        <w:t xml:space="preserve"> Road junction. </w:t>
      </w:r>
    </w:p>
    <w:p w:rsidR="009440C5" w:rsidRPr="00856015" w:rsidRDefault="009440C5" w:rsidP="00FC2FEB">
      <w:pPr>
        <w:pStyle w:val="ListParagraph"/>
        <w:numPr>
          <w:ilvl w:val="0"/>
          <w:numId w:val="8"/>
        </w:numPr>
        <w:spacing w:after="0"/>
        <w:jc w:val="both"/>
        <w:rPr>
          <w:rFonts w:ascii="Arial" w:hAnsi="Arial" w:cs="Arial"/>
        </w:rPr>
      </w:pPr>
      <w:r w:rsidRPr="00856015">
        <w:rPr>
          <w:rFonts w:ascii="Arial" w:hAnsi="Arial" w:cs="Arial"/>
        </w:rPr>
        <w:t xml:space="preserve">A two way cycle track alongside Victoria Park to link with existing facilities on Victoria Park Road. </w:t>
      </w:r>
    </w:p>
    <w:p w:rsidR="009440C5" w:rsidRPr="00856015" w:rsidRDefault="00837A63" w:rsidP="00FC2FEB">
      <w:pPr>
        <w:pStyle w:val="ListParagraph"/>
        <w:numPr>
          <w:ilvl w:val="0"/>
          <w:numId w:val="8"/>
        </w:numPr>
        <w:spacing w:after="0"/>
        <w:jc w:val="both"/>
        <w:rPr>
          <w:rFonts w:ascii="Arial" w:hAnsi="Arial" w:cs="Arial"/>
        </w:rPr>
      </w:pPr>
      <w:r w:rsidRPr="00856015">
        <w:rPr>
          <w:rFonts w:ascii="Arial" w:hAnsi="Arial" w:cs="Arial"/>
        </w:rPr>
        <w:t>The i</w:t>
      </w:r>
      <w:r w:rsidR="009440C5" w:rsidRPr="00856015">
        <w:rPr>
          <w:rFonts w:ascii="Arial" w:hAnsi="Arial" w:cs="Arial"/>
        </w:rPr>
        <w:t xml:space="preserve">ntroduction of new and improved signalised crossing points. </w:t>
      </w:r>
    </w:p>
    <w:p w:rsidR="009440C5" w:rsidRPr="00856015" w:rsidRDefault="001C1072" w:rsidP="00FC2FEB">
      <w:pPr>
        <w:pStyle w:val="ListParagraph"/>
        <w:numPr>
          <w:ilvl w:val="0"/>
          <w:numId w:val="8"/>
        </w:numPr>
        <w:spacing w:after="0"/>
        <w:jc w:val="both"/>
        <w:rPr>
          <w:rFonts w:ascii="Arial" w:hAnsi="Arial" w:cs="Arial"/>
        </w:rPr>
      </w:pPr>
      <w:r w:rsidRPr="00856015">
        <w:rPr>
          <w:rFonts w:ascii="Arial" w:hAnsi="Arial" w:cs="Arial"/>
        </w:rPr>
        <w:t xml:space="preserve">The raising of the carriageway to pavement level on side roads to introduce priority </w:t>
      </w:r>
      <w:r w:rsidR="00821A56" w:rsidRPr="00856015">
        <w:rPr>
          <w:rFonts w:ascii="Arial" w:hAnsi="Arial" w:cs="Arial"/>
        </w:rPr>
        <w:t>for pedestria</w:t>
      </w:r>
      <w:r w:rsidRPr="00856015">
        <w:rPr>
          <w:rFonts w:ascii="Arial" w:hAnsi="Arial" w:cs="Arial"/>
        </w:rPr>
        <w:t xml:space="preserve">ns and cyclists. </w:t>
      </w:r>
      <w:r w:rsidR="009440C5" w:rsidRPr="00856015">
        <w:rPr>
          <w:rFonts w:ascii="Arial" w:hAnsi="Arial" w:cs="Arial"/>
        </w:rPr>
        <w:t xml:space="preserve"> </w:t>
      </w:r>
    </w:p>
    <w:p w:rsidR="009440C5" w:rsidRPr="00856015" w:rsidRDefault="001C1072" w:rsidP="00FC2FEB">
      <w:pPr>
        <w:pStyle w:val="ListParagraph"/>
        <w:numPr>
          <w:ilvl w:val="0"/>
          <w:numId w:val="8"/>
        </w:numPr>
        <w:spacing w:after="0"/>
        <w:jc w:val="both"/>
        <w:rPr>
          <w:rFonts w:ascii="Arial" w:hAnsi="Arial" w:cs="Arial"/>
        </w:rPr>
      </w:pPr>
      <w:r w:rsidRPr="00856015">
        <w:rPr>
          <w:rFonts w:ascii="Arial" w:hAnsi="Arial" w:cs="Arial"/>
        </w:rPr>
        <w:t>The removal of t</w:t>
      </w:r>
      <w:r w:rsidR="009440C5" w:rsidRPr="00856015">
        <w:rPr>
          <w:rFonts w:ascii="Arial" w:hAnsi="Arial" w:cs="Arial"/>
        </w:rPr>
        <w:t xml:space="preserve">he outbound bus lane and </w:t>
      </w:r>
      <w:r w:rsidRPr="00856015">
        <w:rPr>
          <w:rFonts w:ascii="Arial" w:hAnsi="Arial" w:cs="Arial"/>
        </w:rPr>
        <w:t xml:space="preserve">alteration of </w:t>
      </w:r>
      <w:r w:rsidR="009440C5" w:rsidRPr="00856015">
        <w:rPr>
          <w:rFonts w:ascii="Arial" w:hAnsi="Arial" w:cs="Arial"/>
        </w:rPr>
        <w:t xml:space="preserve">the existing carriageway to </w:t>
      </w:r>
      <w:r w:rsidRPr="00856015">
        <w:rPr>
          <w:rFonts w:ascii="Arial" w:hAnsi="Arial" w:cs="Arial"/>
        </w:rPr>
        <w:t>a</w:t>
      </w:r>
      <w:r w:rsidR="00694EAC">
        <w:rPr>
          <w:rFonts w:ascii="Arial" w:hAnsi="Arial" w:cs="Arial"/>
        </w:rPr>
        <w:t>llow the creation of improved</w:t>
      </w:r>
      <w:r w:rsidR="009440C5" w:rsidRPr="00856015">
        <w:rPr>
          <w:rFonts w:ascii="Arial" w:hAnsi="Arial" w:cs="Arial"/>
        </w:rPr>
        <w:t xml:space="preserve"> footways and the </w:t>
      </w:r>
      <w:r w:rsidRPr="00856015">
        <w:rPr>
          <w:rFonts w:ascii="Arial" w:hAnsi="Arial" w:cs="Arial"/>
        </w:rPr>
        <w:t xml:space="preserve">new </w:t>
      </w:r>
      <w:r w:rsidR="009440C5" w:rsidRPr="00856015">
        <w:rPr>
          <w:rFonts w:ascii="Arial" w:hAnsi="Arial" w:cs="Arial"/>
        </w:rPr>
        <w:t xml:space="preserve">cycle lane. </w:t>
      </w:r>
    </w:p>
    <w:p w:rsidR="009440C5" w:rsidRPr="00856015" w:rsidRDefault="001C1072" w:rsidP="00FC2FEB">
      <w:pPr>
        <w:pStyle w:val="ListParagraph"/>
        <w:numPr>
          <w:ilvl w:val="0"/>
          <w:numId w:val="8"/>
        </w:numPr>
        <w:spacing w:after="0"/>
        <w:jc w:val="both"/>
        <w:rPr>
          <w:rFonts w:ascii="Arial" w:hAnsi="Arial" w:cs="Arial"/>
        </w:rPr>
      </w:pPr>
      <w:r w:rsidRPr="00856015">
        <w:rPr>
          <w:rFonts w:ascii="Arial" w:hAnsi="Arial" w:cs="Arial"/>
        </w:rPr>
        <w:t>The retention of s</w:t>
      </w:r>
      <w:r w:rsidR="009440C5" w:rsidRPr="00856015">
        <w:rPr>
          <w:rFonts w:ascii="Arial" w:hAnsi="Arial" w:cs="Arial"/>
        </w:rPr>
        <w:t xml:space="preserve">ections of </w:t>
      </w:r>
      <w:r w:rsidRPr="00856015">
        <w:rPr>
          <w:rFonts w:ascii="Arial" w:hAnsi="Arial" w:cs="Arial"/>
        </w:rPr>
        <w:t xml:space="preserve">the current on road </w:t>
      </w:r>
      <w:r w:rsidR="009440C5" w:rsidRPr="00856015">
        <w:rPr>
          <w:rFonts w:ascii="Arial" w:hAnsi="Arial" w:cs="Arial"/>
        </w:rPr>
        <w:t>o</w:t>
      </w:r>
      <w:r w:rsidRPr="00856015">
        <w:rPr>
          <w:rFonts w:ascii="Arial" w:hAnsi="Arial" w:cs="Arial"/>
        </w:rPr>
        <w:t xml:space="preserve">ff peak pay and display parking. </w:t>
      </w:r>
    </w:p>
    <w:p w:rsidR="004C1853" w:rsidRPr="00195679" w:rsidRDefault="00195679" w:rsidP="00195679">
      <w:pPr>
        <w:spacing w:after="0"/>
        <w:ind w:left="720" w:hanging="720"/>
        <w:jc w:val="both"/>
        <w:rPr>
          <w:rFonts w:ascii="Arial" w:hAnsi="Arial" w:cs="Arial"/>
        </w:rPr>
      </w:pPr>
      <w:r>
        <w:rPr>
          <w:rFonts w:ascii="Arial" w:hAnsi="Arial" w:cs="Arial"/>
        </w:rPr>
        <w:t>2.4</w:t>
      </w:r>
      <w:r>
        <w:rPr>
          <w:rFonts w:ascii="Arial" w:hAnsi="Arial" w:cs="Arial"/>
        </w:rPr>
        <w:tab/>
      </w:r>
      <w:r w:rsidR="00823F60" w:rsidRPr="00195679">
        <w:rPr>
          <w:rFonts w:ascii="Arial" w:hAnsi="Arial" w:cs="Arial"/>
        </w:rPr>
        <w:t xml:space="preserve">Two potential options for the section of London Road in front of Leicester Rail Station have been put forward. Option 1 features a bus only route in front of the station including bus stops, while Option 2 features a car passenger drop off area </w:t>
      </w:r>
      <w:r w:rsidR="007804C1" w:rsidRPr="00195679">
        <w:rPr>
          <w:rFonts w:ascii="Arial" w:hAnsi="Arial" w:cs="Arial"/>
        </w:rPr>
        <w:t>instead</w:t>
      </w:r>
      <w:r w:rsidR="00694EAC" w:rsidRPr="00195679">
        <w:rPr>
          <w:rFonts w:ascii="Arial" w:hAnsi="Arial" w:cs="Arial"/>
        </w:rPr>
        <w:t xml:space="preserve"> with the bus stops moved south of Conduit Street.</w:t>
      </w:r>
    </w:p>
    <w:p w:rsidR="00823F60" w:rsidRPr="007B491E" w:rsidRDefault="00A94FEC" w:rsidP="00A94FEC">
      <w:pPr>
        <w:tabs>
          <w:tab w:val="left" w:pos="7513"/>
        </w:tabs>
        <w:spacing w:after="0"/>
        <w:ind w:left="709" w:hanging="709"/>
        <w:jc w:val="both"/>
        <w:rPr>
          <w:rFonts w:ascii="Arial" w:hAnsi="Arial" w:cs="Arial"/>
          <w:highlight w:val="yellow"/>
        </w:rPr>
      </w:pPr>
      <w:r>
        <w:rPr>
          <w:rFonts w:ascii="Arial" w:hAnsi="Arial" w:cs="Arial"/>
        </w:rPr>
        <w:t>2.5</w:t>
      </w:r>
      <w:r>
        <w:rPr>
          <w:rFonts w:ascii="Arial" w:hAnsi="Arial" w:cs="Arial"/>
        </w:rPr>
        <w:tab/>
      </w:r>
      <w:r w:rsidR="00823F60" w:rsidRPr="00195679">
        <w:rPr>
          <w:rFonts w:ascii="Arial" w:hAnsi="Arial" w:cs="Arial"/>
        </w:rPr>
        <w:t xml:space="preserve">The estimated cost of the scheme </w:t>
      </w:r>
      <w:r w:rsidR="00823F60" w:rsidRPr="007B491E">
        <w:rPr>
          <w:rFonts w:ascii="Arial" w:hAnsi="Arial" w:cs="Arial"/>
        </w:rPr>
        <w:t>is £</w:t>
      </w:r>
      <w:r>
        <w:rPr>
          <w:rFonts w:ascii="Arial" w:hAnsi="Arial" w:cs="Arial"/>
        </w:rPr>
        <w:t>3</w:t>
      </w:r>
      <w:r w:rsidR="00823F60" w:rsidRPr="007B491E">
        <w:rPr>
          <w:rFonts w:ascii="Arial" w:hAnsi="Arial" w:cs="Arial"/>
        </w:rPr>
        <w:t xml:space="preserve">.9 </w:t>
      </w:r>
      <w:proofErr w:type="gramStart"/>
      <w:r w:rsidR="00823F60" w:rsidRPr="007B491E">
        <w:rPr>
          <w:rFonts w:ascii="Arial" w:hAnsi="Arial" w:cs="Arial"/>
        </w:rPr>
        <w:t>million</w:t>
      </w:r>
      <w:r>
        <w:rPr>
          <w:rFonts w:ascii="Arial" w:hAnsi="Arial" w:cs="Arial"/>
        </w:rPr>
        <w:t>,</w:t>
      </w:r>
      <w:proofErr w:type="gramEnd"/>
      <w:r>
        <w:rPr>
          <w:rFonts w:ascii="Arial" w:hAnsi="Arial" w:cs="Arial"/>
        </w:rPr>
        <w:t xml:space="preserve"> this will be met from the Connecting Leicester budget and ERDF funding</w:t>
      </w:r>
      <w:r w:rsidR="00823F60" w:rsidRPr="007B491E">
        <w:rPr>
          <w:rFonts w:ascii="Arial" w:hAnsi="Arial" w:cs="Arial"/>
        </w:rPr>
        <w:t>.</w:t>
      </w:r>
    </w:p>
    <w:p w:rsidR="009440C5" w:rsidRDefault="003671D8" w:rsidP="00A94FEC">
      <w:pPr>
        <w:spacing w:after="0"/>
        <w:ind w:left="709" w:hanging="709"/>
        <w:jc w:val="both"/>
        <w:rPr>
          <w:rFonts w:ascii="Arial" w:hAnsi="Arial" w:cs="Arial"/>
        </w:rPr>
      </w:pPr>
      <w:r>
        <w:rPr>
          <w:rFonts w:ascii="Arial" w:hAnsi="Arial" w:cs="Arial"/>
        </w:rPr>
        <w:t>2.</w:t>
      </w:r>
      <w:r w:rsidR="00D90A36">
        <w:rPr>
          <w:rFonts w:ascii="Arial" w:hAnsi="Arial" w:cs="Arial"/>
        </w:rPr>
        <w:t>6</w:t>
      </w:r>
      <w:r>
        <w:rPr>
          <w:rFonts w:ascii="Arial" w:hAnsi="Arial" w:cs="Arial"/>
        </w:rPr>
        <w:t xml:space="preserve"> </w:t>
      </w:r>
      <w:r w:rsidR="008B51E4">
        <w:rPr>
          <w:rFonts w:ascii="Arial" w:hAnsi="Arial" w:cs="Arial"/>
        </w:rPr>
        <w:t xml:space="preserve"> </w:t>
      </w:r>
      <w:r w:rsidR="00195679">
        <w:rPr>
          <w:rFonts w:ascii="Arial" w:hAnsi="Arial" w:cs="Arial"/>
        </w:rPr>
        <w:tab/>
      </w:r>
      <w:r w:rsidR="004C1853">
        <w:rPr>
          <w:rFonts w:ascii="Arial" w:hAnsi="Arial" w:cs="Arial"/>
        </w:rPr>
        <w:t xml:space="preserve">A bid </w:t>
      </w:r>
      <w:r w:rsidR="007804C1">
        <w:rPr>
          <w:rFonts w:ascii="Arial" w:hAnsi="Arial" w:cs="Arial"/>
        </w:rPr>
        <w:t xml:space="preserve">has been </w:t>
      </w:r>
      <w:r w:rsidR="00A94FEC">
        <w:rPr>
          <w:rFonts w:ascii="Arial" w:hAnsi="Arial" w:cs="Arial"/>
        </w:rPr>
        <w:t>submitted seeking</w:t>
      </w:r>
      <w:r w:rsidR="009440C5">
        <w:rPr>
          <w:rFonts w:ascii="Arial" w:hAnsi="Arial" w:cs="Arial"/>
        </w:rPr>
        <w:t xml:space="preserve"> ERDF</w:t>
      </w:r>
      <w:r w:rsidR="007804C1">
        <w:rPr>
          <w:rFonts w:ascii="Arial" w:hAnsi="Arial" w:cs="Arial"/>
        </w:rPr>
        <w:t xml:space="preserve"> funding </w:t>
      </w:r>
      <w:r w:rsidR="0051632F">
        <w:rPr>
          <w:rFonts w:ascii="Arial" w:hAnsi="Arial" w:cs="Arial"/>
        </w:rPr>
        <w:t>to cover half of the</w:t>
      </w:r>
      <w:r w:rsidR="007804C1">
        <w:rPr>
          <w:rFonts w:ascii="Arial" w:hAnsi="Arial" w:cs="Arial"/>
        </w:rPr>
        <w:t xml:space="preserve"> total cost</w:t>
      </w:r>
      <w:r w:rsidR="00A94FEC">
        <w:rPr>
          <w:rFonts w:ascii="Arial" w:hAnsi="Arial" w:cs="Arial"/>
        </w:rPr>
        <w:t xml:space="preserve">, a decision is awaited. </w:t>
      </w:r>
    </w:p>
    <w:p w:rsidR="00FB6C37" w:rsidRPr="009440C5" w:rsidRDefault="008B51E4" w:rsidP="008B51E4">
      <w:pPr>
        <w:spacing w:after="0"/>
        <w:ind w:left="426" w:hanging="426"/>
        <w:jc w:val="both"/>
        <w:rPr>
          <w:rFonts w:ascii="Arial" w:hAnsi="Arial" w:cs="Arial"/>
        </w:rPr>
      </w:pPr>
      <w:r>
        <w:rPr>
          <w:rFonts w:ascii="Arial" w:hAnsi="Arial" w:cs="Arial"/>
        </w:rPr>
        <w:t>2.</w:t>
      </w:r>
      <w:r w:rsidR="00D90A36">
        <w:rPr>
          <w:rFonts w:ascii="Arial" w:hAnsi="Arial" w:cs="Arial"/>
        </w:rPr>
        <w:t>7</w:t>
      </w:r>
      <w:r>
        <w:rPr>
          <w:rFonts w:ascii="Arial" w:hAnsi="Arial" w:cs="Arial"/>
        </w:rPr>
        <w:t xml:space="preserve">  </w:t>
      </w:r>
      <w:r w:rsidR="00195679">
        <w:rPr>
          <w:rFonts w:ascii="Arial" w:hAnsi="Arial" w:cs="Arial"/>
        </w:rPr>
        <w:tab/>
      </w:r>
      <w:r w:rsidR="00FB6C37">
        <w:rPr>
          <w:rFonts w:ascii="Arial" w:hAnsi="Arial" w:cs="Arial"/>
        </w:rPr>
        <w:t xml:space="preserve">Work </w:t>
      </w:r>
      <w:r w:rsidR="00E14D7F">
        <w:rPr>
          <w:rFonts w:ascii="Arial" w:hAnsi="Arial" w:cs="Arial"/>
        </w:rPr>
        <w:t xml:space="preserve">is expected to commence </w:t>
      </w:r>
      <w:r w:rsidR="00FB45C3">
        <w:rPr>
          <w:rFonts w:ascii="Arial" w:hAnsi="Arial" w:cs="Arial"/>
        </w:rPr>
        <w:t xml:space="preserve">on site </w:t>
      </w:r>
      <w:r w:rsidR="00FB6C37">
        <w:rPr>
          <w:rFonts w:ascii="Arial" w:hAnsi="Arial" w:cs="Arial"/>
        </w:rPr>
        <w:t xml:space="preserve">July 2018. </w:t>
      </w:r>
    </w:p>
    <w:p w:rsidR="00637031" w:rsidRDefault="00637031" w:rsidP="009D2044">
      <w:pPr>
        <w:spacing w:after="0"/>
        <w:ind w:left="426" w:hanging="426"/>
        <w:jc w:val="both"/>
        <w:rPr>
          <w:rFonts w:ascii="Arial" w:hAnsi="Arial" w:cs="Arial"/>
        </w:rPr>
      </w:pPr>
    </w:p>
    <w:p w:rsidR="00E16A58" w:rsidRDefault="00E16A58" w:rsidP="009D2044">
      <w:pPr>
        <w:spacing w:after="0"/>
        <w:ind w:left="426" w:hanging="426"/>
        <w:jc w:val="both"/>
        <w:rPr>
          <w:rFonts w:ascii="Arial" w:hAnsi="Arial" w:cs="Arial"/>
          <w:b/>
        </w:rPr>
      </w:pPr>
      <w:r w:rsidRPr="00314F9B">
        <w:rPr>
          <w:rFonts w:ascii="Arial" w:hAnsi="Arial" w:cs="Arial"/>
          <w:b/>
        </w:rPr>
        <w:t xml:space="preserve">3. </w:t>
      </w:r>
      <w:r w:rsidR="00195679">
        <w:rPr>
          <w:rFonts w:ascii="Arial" w:hAnsi="Arial" w:cs="Arial"/>
          <w:b/>
        </w:rPr>
        <w:tab/>
      </w:r>
      <w:r w:rsidR="00195679">
        <w:rPr>
          <w:rFonts w:ascii="Arial" w:hAnsi="Arial" w:cs="Arial"/>
          <w:b/>
        </w:rPr>
        <w:tab/>
      </w:r>
      <w:r w:rsidR="002A40E2">
        <w:rPr>
          <w:rFonts w:ascii="Arial" w:hAnsi="Arial" w:cs="Arial"/>
          <w:b/>
        </w:rPr>
        <w:t xml:space="preserve">Stakeholder Engagement </w:t>
      </w:r>
    </w:p>
    <w:p w:rsidR="00195679" w:rsidRPr="00314F9B" w:rsidRDefault="00195679" w:rsidP="009D2044">
      <w:pPr>
        <w:spacing w:after="0"/>
        <w:ind w:left="426" w:hanging="426"/>
        <w:jc w:val="both"/>
        <w:rPr>
          <w:rFonts w:ascii="Arial" w:hAnsi="Arial" w:cs="Arial"/>
          <w:b/>
        </w:rPr>
      </w:pPr>
    </w:p>
    <w:p w:rsidR="003671D8" w:rsidRPr="00195679" w:rsidRDefault="00195679" w:rsidP="00195679">
      <w:pPr>
        <w:spacing w:after="0"/>
        <w:jc w:val="both"/>
        <w:rPr>
          <w:rFonts w:ascii="Arial" w:hAnsi="Arial" w:cs="Arial"/>
        </w:rPr>
      </w:pPr>
      <w:r>
        <w:rPr>
          <w:rFonts w:ascii="Arial" w:hAnsi="Arial" w:cs="Arial"/>
        </w:rPr>
        <w:t>3.1</w:t>
      </w:r>
      <w:r>
        <w:rPr>
          <w:rFonts w:ascii="Arial" w:hAnsi="Arial" w:cs="Arial"/>
        </w:rPr>
        <w:tab/>
      </w:r>
      <w:r w:rsidR="00004AFD" w:rsidRPr="00195679">
        <w:rPr>
          <w:rFonts w:ascii="Arial" w:hAnsi="Arial" w:cs="Arial"/>
        </w:rPr>
        <w:t>An i</w:t>
      </w:r>
      <w:r w:rsidR="0083785C" w:rsidRPr="00195679">
        <w:rPr>
          <w:rFonts w:ascii="Arial" w:hAnsi="Arial" w:cs="Arial"/>
        </w:rPr>
        <w:t>nitial consultation with stakeholders was held in August 2017</w:t>
      </w:r>
      <w:r w:rsidR="00FF5BBC" w:rsidRPr="00195679">
        <w:rPr>
          <w:rFonts w:ascii="Arial" w:hAnsi="Arial" w:cs="Arial"/>
        </w:rPr>
        <w:t>.</w:t>
      </w:r>
    </w:p>
    <w:p w:rsidR="00004AFD" w:rsidRDefault="00195679" w:rsidP="00195679">
      <w:pPr>
        <w:pStyle w:val="ListParagraph"/>
        <w:spacing w:after="0"/>
        <w:ind w:hanging="720"/>
        <w:jc w:val="both"/>
        <w:rPr>
          <w:rFonts w:ascii="Arial" w:hAnsi="Arial" w:cs="Arial"/>
        </w:rPr>
      </w:pPr>
      <w:r>
        <w:rPr>
          <w:rFonts w:ascii="Arial" w:hAnsi="Arial" w:cs="Arial"/>
        </w:rPr>
        <w:t>3.2</w:t>
      </w:r>
      <w:r>
        <w:rPr>
          <w:rFonts w:ascii="Arial" w:hAnsi="Arial" w:cs="Arial"/>
        </w:rPr>
        <w:tab/>
      </w:r>
      <w:r w:rsidR="00FF5BBC" w:rsidRPr="003671D8">
        <w:rPr>
          <w:rFonts w:ascii="Arial" w:hAnsi="Arial" w:cs="Arial"/>
        </w:rPr>
        <w:t xml:space="preserve">Healthy Streets </w:t>
      </w:r>
      <w:r w:rsidR="00004AFD">
        <w:rPr>
          <w:rFonts w:ascii="Arial" w:hAnsi="Arial" w:cs="Arial"/>
        </w:rPr>
        <w:t>expert</w:t>
      </w:r>
      <w:r w:rsidR="00690B7E">
        <w:rPr>
          <w:rFonts w:ascii="Arial" w:hAnsi="Arial" w:cs="Arial"/>
        </w:rPr>
        <w:t xml:space="preserve"> and former Principal Technical Specialist for Transport for London</w:t>
      </w:r>
      <w:r w:rsidR="00FF5BBC" w:rsidRPr="003671D8">
        <w:rPr>
          <w:rFonts w:ascii="Arial" w:hAnsi="Arial" w:cs="Arial"/>
        </w:rPr>
        <w:t xml:space="preserve"> Brian Deegan was commissioned to carry out an audit of the plans. </w:t>
      </w:r>
      <w:r w:rsidR="008B51E4">
        <w:rPr>
          <w:rFonts w:ascii="Arial" w:hAnsi="Arial" w:cs="Arial"/>
        </w:rPr>
        <w:t>This</w:t>
      </w:r>
      <w:r w:rsidR="00FF5BBC" w:rsidRPr="003671D8">
        <w:rPr>
          <w:rFonts w:ascii="Arial" w:hAnsi="Arial" w:cs="Arial"/>
        </w:rPr>
        <w:t xml:space="preserve"> audit was carried out on 14</w:t>
      </w:r>
      <w:r w:rsidR="00FF5BBC" w:rsidRPr="003671D8">
        <w:rPr>
          <w:rFonts w:ascii="Arial" w:hAnsi="Arial" w:cs="Arial"/>
          <w:vertAlign w:val="superscript"/>
        </w:rPr>
        <w:t>th</w:t>
      </w:r>
      <w:r w:rsidR="00FF5BBC" w:rsidRPr="003671D8">
        <w:rPr>
          <w:rFonts w:ascii="Arial" w:hAnsi="Arial" w:cs="Arial"/>
        </w:rPr>
        <w:t xml:space="preserve"> and 15</w:t>
      </w:r>
      <w:r w:rsidR="00FF5BBC" w:rsidRPr="003671D8">
        <w:rPr>
          <w:rFonts w:ascii="Arial" w:hAnsi="Arial" w:cs="Arial"/>
          <w:vertAlign w:val="superscript"/>
        </w:rPr>
        <w:t>th</w:t>
      </w:r>
      <w:r w:rsidR="00FF5BBC" w:rsidRPr="003671D8">
        <w:rPr>
          <w:rFonts w:ascii="Arial" w:hAnsi="Arial" w:cs="Arial"/>
        </w:rPr>
        <w:t xml:space="preserve"> September</w:t>
      </w:r>
      <w:r w:rsidR="00E14D7F">
        <w:rPr>
          <w:rFonts w:ascii="Arial" w:hAnsi="Arial" w:cs="Arial"/>
        </w:rPr>
        <w:t xml:space="preserve"> 2017</w:t>
      </w:r>
      <w:r w:rsidR="00004AFD">
        <w:rPr>
          <w:rFonts w:ascii="Arial" w:hAnsi="Arial" w:cs="Arial"/>
        </w:rPr>
        <w:t>.</w:t>
      </w:r>
    </w:p>
    <w:p w:rsidR="003671D8" w:rsidRDefault="00195679" w:rsidP="00195679">
      <w:pPr>
        <w:pStyle w:val="ListParagraph"/>
        <w:spacing w:after="0"/>
        <w:ind w:hanging="720"/>
        <w:jc w:val="both"/>
        <w:rPr>
          <w:rFonts w:ascii="Arial" w:hAnsi="Arial" w:cs="Arial"/>
        </w:rPr>
      </w:pPr>
      <w:r>
        <w:rPr>
          <w:rFonts w:ascii="Arial" w:hAnsi="Arial" w:cs="Arial"/>
        </w:rPr>
        <w:t>3.3</w:t>
      </w:r>
      <w:r>
        <w:rPr>
          <w:rFonts w:ascii="Arial" w:hAnsi="Arial" w:cs="Arial"/>
        </w:rPr>
        <w:tab/>
      </w:r>
      <w:r w:rsidR="00690B7E" w:rsidRPr="00690B7E">
        <w:rPr>
          <w:rFonts w:ascii="Arial" w:hAnsi="Arial" w:cs="Arial"/>
          <w:lang w:val="en"/>
        </w:rPr>
        <w:t>The Healthy Streets Approach focuses on creating streets that are pleasant, safe and attractive</w:t>
      </w:r>
      <w:r w:rsidR="00690B7E">
        <w:rPr>
          <w:rFonts w:ascii="Arial" w:hAnsi="Arial" w:cs="Arial"/>
          <w:lang w:val="en"/>
        </w:rPr>
        <w:t xml:space="preserve">. </w:t>
      </w:r>
      <w:r w:rsidR="00690B7E">
        <w:rPr>
          <w:rFonts w:ascii="Arial" w:hAnsi="Arial" w:cs="Arial"/>
        </w:rPr>
        <w:t xml:space="preserve">The check is carried out by firstly assessing the existing situation and </w:t>
      </w:r>
      <w:r w:rsidR="00690B7E">
        <w:rPr>
          <w:rFonts w:ascii="Arial" w:hAnsi="Arial" w:cs="Arial"/>
        </w:rPr>
        <w:lastRenderedPageBreak/>
        <w:t>giving a score for various indicators</w:t>
      </w:r>
      <w:r w:rsidR="00D90A36">
        <w:rPr>
          <w:rFonts w:ascii="Arial" w:hAnsi="Arial" w:cs="Arial"/>
        </w:rPr>
        <w:t>.</w:t>
      </w:r>
      <w:r w:rsidR="00690B7E">
        <w:rPr>
          <w:rFonts w:ascii="Arial" w:hAnsi="Arial" w:cs="Arial"/>
        </w:rPr>
        <w:t xml:space="preserve"> The same check is then carried out on the proposals for the scheme. The healthy streets check for the London Road plans showed a significant improvement on the existing situation.</w:t>
      </w:r>
      <w:r w:rsidR="00D90A36">
        <w:rPr>
          <w:rFonts w:ascii="Arial" w:hAnsi="Arial" w:cs="Arial"/>
        </w:rPr>
        <w:t xml:space="preserve"> Se</w:t>
      </w:r>
      <w:r w:rsidR="00823F60">
        <w:rPr>
          <w:rFonts w:ascii="Arial" w:hAnsi="Arial" w:cs="Arial"/>
        </w:rPr>
        <w:t>veral potential revisions</w:t>
      </w:r>
      <w:r w:rsidR="00861B5D">
        <w:rPr>
          <w:rFonts w:ascii="Arial" w:hAnsi="Arial" w:cs="Arial"/>
        </w:rPr>
        <w:t xml:space="preserve"> to the plans</w:t>
      </w:r>
      <w:r w:rsidR="00823F60">
        <w:rPr>
          <w:rFonts w:ascii="Arial" w:hAnsi="Arial" w:cs="Arial"/>
        </w:rPr>
        <w:t xml:space="preserve"> </w:t>
      </w:r>
      <w:r w:rsidR="00D90A36">
        <w:rPr>
          <w:rFonts w:ascii="Arial" w:hAnsi="Arial" w:cs="Arial"/>
        </w:rPr>
        <w:t xml:space="preserve">were identified that would </w:t>
      </w:r>
      <w:r w:rsidR="00D53D61">
        <w:rPr>
          <w:rFonts w:ascii="Arial" w:hAnsi="Arial" w:cs="Arial"/>
        </w:rPr>
        <w:t>provide additional improvements</w:t>
      </w:r>
      <w:r w:rsidR="00D90A36">
        <w:rPr>
          <w:rFonts w:ascii="Arial" w:hAnsi="Arial" w:cs="Arial"/>
        </w:rPr>
        <w:t>.</w:t>
      </w:r>
    </w:p>
    <w:p w:rsidR="003671D8" w:rsidRPr="00195679" w:rsidRDefault="00195679" w:rsidP="00195679">
      <w:pPr>
        <w:spacing w:after="0"/>
        <w:ind w:left="720" w:hanging="720"/>
        <w:jc w:val="both"/>
        <w:rPr>
          <w:rFonts w:ascii="Arial" w:hAnsi="Arial" w:cs="Arial"/>
        </w:rPr>
      </w:pPr>
      <w:r>
        <w:rPr>
          <w:rFonts w:ascii="Arial" w:hAnsi="Arial" w:cs="Arial"/>
        </w:rPr>
        <w:t>3.4</w:t>
      </w:r>
      <w:r>
        <w:rPr>
          <w:rFonts w:ascii="Arial" w:hAnsi="Arial" w:cs="Arial"/>
        </w:rPr>
        <w:tab/>
      </w:r>
      <w:r w:rsidR="0083785C" w:rsidRPr="00195679">
        <w:rPr>
          <w:rFonts w:ascii="Arial" w:hAnsi="Arial" w:cs="Arial"/>
        </w:rPr>
        <w:t>A stakeholder meeting was held on 14</w:t>
      </w:r>
      <w:r w:rsidR="0083785C" w:rsidRPr="00195679">
        <w:rPr>
          <w:rFonts w:ascii="Arial" w:hAnsi="Arial" w:cs="Arial"/>
          <w:vertAlign w:val="superscript"/>
        </w:rPr>
        <w:t>th</w:t>
      </w:r>
      <w:r w:rsidR="00FF5BBC" w:rsidRPr="00195679">
        <w:rPr>
          <w:rFonts w:ascii="Arial" w:hAnsi="Arial" w:cs="Arial"/>
        </w:rPr>
        <w:t xml:space="preserve"> September</w:t>
      </w:r>
      <w:r w:rsidR="00823F60" w:rsidRPr="00195679">
        <w:rPr>
          <w:rFonts w:ascii="Arial" w:hAnsi="Arial" w:cs="Arial"/>
        </w:rPr>
        <w:t>. The meeting was</w:t>
      </w:r>
      <w:r w:rsidR="0083785C" w:rsidRPr="00195679">
        <w:rPr>
          <w:rFonts w:ascii="Arial" w:hAnsi="Arial" w:cs="Arial"/>
        </w:rPr>
        <w:t xml:space="preserve"> attended by Brian Deegan</w:t>
      </w:r>
      <w:r w:rsidR="008B51E4" w:rsidRPr="00195679">
        <w:rPr>
          <w:rFonts w:ascii="Arial" w:hAnsi="Arial" w:cs="Arial"/>
        </w:rPr>
        <w:t>,</w:t>
      </w:r>
      <w:r w:rsidR="0083785C" w:rsidRPr="00195679">
        <w:rPr>
          <w:rFonts w:ascii="Arial" w:hAnsi="Arial" w:cs="Arial"/>
        </w:rPr>
        <w:t xml:space="preserve"> five </w:t>
      </w:r>
      <w:r w:rsidR="004847A7" w:rsidRPr="00195679">
        <w:rPr>
          <w:rFonts w:ascii="Arial" w:hAnsi="Arial" w:cs="Arial"/>
        </w:rPr>
        <w:t xml:space="preserve">local </w:t>
      </w:r>
      <w:r w:rsidR="0083785C" w:rsidRPr="00195679">
        <w:rPr>
          <w:rFonts w:ascii="Arial" w:hAnsi="Arial" w:cs="Arial"/>
        </w:rPr>
        <w:t>cycling groups</w:t>
      </w:r>
      <w:r w:rsidR="008B51E4" w:rsidRPr="00195679">
        <w:rPr>
          <w:rFonts w:ascii="Arial" w:hAnsi="Arial" w:cs="Arial"/>
        </w:rPr>
        <w:t>,</w:t>
      </w:r>
      <w:r w:rsidR="0083785C" w:rsidRPr="00195679">
        <w:rPr>
          <w:rFonts w:ascii="Arial" w:hAnsi="Arial" w:cs="Arial"/>
        </w:rPr>
        <w:t xml:space="preserve"> bus companies</w:t>
      </w:r>
      <w:r w:rsidR="00812A98" w:rsidRPr="00195679">
        <w:rPr>
          <w:rFonts w:ascii="Arial" w:hAnsi="Arial" w:cs="Arial"/>
        </w:rPr>
        <w:t xml:space="preserve"> operating in the area</w:t>
      </w:r>
      <w:r w:rsidR="008B51E4" w:rsidRPr="00195679">
        <w:rPr>
          <w:rFonts w:ascii="Arial" w:hAnsi="Arial" w:cs="Arial"/>
        </w:rPr>
        <w:t>,</w:t>
      </w:r>
      <w:r w:rsidR="0083785C" w:rsidRPr="00195679">
        <w:rPr>
          <w:rFonts w:ascii="Arial" w:hAnsi="Arial" w:cs="Arial"/>
        </w:rPr>
        <w:t xml:space="preserve"> Leicester Disabled People’s</w:t>
      </w:r>
      <w:r w:rsidR="00183900" w:rsidRPr="00195679">
        <w:rPr>
          <w:rFonts w:ascii="Arial" w:hAnsi="Arial" w:cs="Arial"/>
        </w:rPr>
        <w:t xml:space="preserve"> Access Group (LDPAG) and Vista, a local charity for people with sight loss. </w:t>
      </w:r>
      <w:r w:rsidR="00812A98" w:rsidRPr="00195679">
        <w:rPr>
          <w:rFonts w:ascii="Arial" w:hAnsi="Arial" w:cs="Arial"/>
        </w:rPr>
        <w:t>During this meeting an overview of the scheme was presented and the healthy streets audit findings and proposed revisions were discussed</w:t>
      </w:r>
      <w:r w:rsidR="005D47D4" w:rsidRPr="00195679">
        <w:rPr>
          <w:rFonts w:ascii="Arial" w:hAnsi="Arial" w:cs="Arial"/>
        </w:rPr>
        <w:t xml:space="preserve">. </w:t>
      </w:r>
    </w:p>
    <w:p w:rsidR="00004AFD" w:rsidRPr="00F86811" w:rsidRDefault="00F86811" w:rsidP="00F86811">
      <w:pPr>
        <w:spacing w:after="0"/>
        <w:ind w:left="720" w:hanging="720"/>
        <w:jc w:val="both"/>
        <w:rPr>
          <w:rFonts w:ascii="Arial" w:hAnsi="Arial" w:cs="Arial"/>
        </w:rPr>
      </w:pPr>
      <w:r>
        <w:rPr>
          <w:rFonts w:ascii="Arial" w:hAnsi="Arial" w:cs="Arial"/>
        </w:rPr>
        <w:t>3.5</w:t>
      </w:r>
      <w:r>
        <w:rPr>
          <w:rFonts w:ascii="Arial" w:hAnsi="Arial" w:cs="Arial"/>
        </w:rPr>
        <w:tab/>
      </w:r>
      <w:r w:rsidR="00823F60" w:rsidRPr="00F86811">
        <w:rPr>
          <w:rFonts w:ascii="Arial" w:hAnsi="Arial" w:cs="Arial"/>
        </w:rPr>
        <w:t>A number of</w:t>
      </w:r>
      <w:r w:rsidR="008B51E4" w:rsidRPr="00F86811">
        <w:rPr>
          <w:rFonts w:ascii="Arial" w:hAnsi="Arial" w:cs="Arial"/>
        </w:rPr>
        <w:t xml:space="preserve"> the</w:t>
      </w:r>
      <w:r w:rsidR="00823F60" w:rsidRPr="00F86811">
        <w:rPr>
          <w:rFonts w:ascii="Arial" w:hAnsi="Arial" w:cs="Arial"/>
        </w:rPr>
        <w:t xml:space="preserve"> r</w:t>
      </w:r>
      <w:r w:rsidR="00004AFD" w:rsidRPr="00F86811">
        <w:rPr>
          <w:rFonts w:ascii="Arial" w:hAnsi="Arial" w:cs="Arial"/>
        </w:rPr>
        <w:t xml:space="preserve">ecommended </w:t>
      </w:r>
      <w:r w:rsidR="00823F60" w:rsidRPr="00F86811">
        <w:rPr>
          <w:rFonts w:ascii="Arial" w:hAnsi="Arial" w:cs="Arial"/>
        </w:rPr>
        <w:t>revisions were then incorporated into the plans, these changes being</w:t>
      </w:r>
      <w:r w:rsidR="00004AFD" w:rsidRPr="00F86811">
        <w:rPr>
          <w:rFonts w:ascii="Arial" w:hAnsi="Arial" w:cs="Arial"/>
        </w:rPr>
        <w:t>:</w:t>
      </w:r>
    </w:p>
    <w:p w:rsidR="00004AFD" w:rsidRPr="00856015" w:rsidRDefault="00004AFD" w:rsidP="00FC2FEB">
      <w:pPr>
        <w:pStyle w:val="ListParagraph"/>
        <w:numPr>
          <w:ilvl w:val="0"/>
          <w:numId w:val="9"/>
        </w:numPr>
        <w:spacing w:after="0"/>
        <w:jc w:val="both"/>
        <w:rPr>
          <w:rFonts w:ascii="Arial" w:hAnsi="Arial" w:cs="Arial"/>
        </w:rPr>
      </w:pPr>
      <w:r w:rsidRPr="00856015">
        <w:rPr>
          <w:rFonts w:ascii="Arial" w:hAnsi="Arial" w:cs="Arial"/>
        </w:rPr>
        <w:t xml:space="preserve">The introduction of cycle gates at Waterloo Way, University Road and Evington Road junctions to </w:t>
      </w:r>
      <w:r w:rsidR="00823F60" w:rsidRPr="00856015">
        <w:rPr>
          <w:rFonts w:ascii="Arial" w:hAnsi="Arial" w:cs="Arial"/>
        </w:rPr>
        <w:t xml:space="preserve">improve safety for cyclists. </w:t>
      </w:r>
      <w:r w:rsidRPr="00856015">
        <w:rPr>
          <w:rFonts w:ascii="Arial" w:hAnsi="Arial" w:cs="Arial"/>
        </w:rPr>
        <w:t xml:space="preserve"> </w:t>
      </w:r>
    </w:p>
    <w:p w:rsidR="00004AFD" w:rsidRPr="00856015" w:rsidRDefault="00004AFD" w:rsidP="00FC2FEB">
      <w:pPr>
        <w:pStyle w:val="ListParagraph"/>
        <w:numPr>
          <w:ilvl w:val="0"/>
          <w:numId w:val="9"/>
        </w:numPr>
        <w:spacing w:after="0"/>
        <w:jc w:val="both"/>
        <w:rPr>
          <w:rFonts w:ascii="Arial" w:hAnsi="Arial" w:cs="Arial"/>
        </w:rPr>
      </w:pPr>
      <w:r w:rsidRPr="00856015">
        <w:rPr>
          <w:rFonts w:ascii="Arial" w:hAnsi="Arial" w:cs="Arial"/>
        </w:rPr>
        <w:t xml:space="preserve">The introduction of a new toucan crossing opposite the bowling green. </w:t>
      </w:r>
    </w:p>
    <w:p w:rsidR="002A40E2" w:rsidRDefault="00004AFD" w:rsidP="002A40E2">
      <w:pPr>
        <w:pStyle w:val="ListParagraph"/>
        <w:numPr>
          <w:ilvl w:val="0"/>
          <w:numId w:val="9"/>
        </w:numPr>
        <w:spacing w:after="0"/>
        <w:jc w:val="both"/>
        <w:rPr>
          <w:rFonts w:ascii="Arial" w:hAnsi="Arial" w:cs="Arial"/>
        </w:rPr>
      </w:pPr>
      <w:r w:rsidRPr="00856015">
        <w:rPr>
          <w:rFonts w:ascii="Arial" w:hAnsi="Arial" w:cs="Arial"/>
        </w:rPr>
        <w:t xml:space="preserve">The redesign of bus only option in front of the train station to allow space for bays for buses to pull into. </w:t>
      </w:r>
    </w:p>
    <w:p w:rsidR="00F60524" w:rsidRPr="00F60524" w:rsidRDefault="00DF39C0" w:rsidP="00F60524">
      <w:pPr>
        <w:spacing w:after="0"/>
        <w:ind w:left="720" w:hanging="720"/>
        <w:jc w:val="both"/>
        <w:rPr>
          <w:rFonts w:ascii="Arial" w:hAnsi="Arial" w:cs="Arial"/>
        </w:rPr>
      </w:pPr>
      <w:r>
        <w:rPr>
          <w:rFonts w:ascii="Arial" w:hAnsi="Arial" w:cs="Arial"/>
        </w:rPr>
        <w:t>3.6</w:t>
      </w:r>
      <w:r>
        <w:rPr>
          <w:rFonts w:ascii="Arial" w:hAnsi="Arial" w:cs="Arial"/>
        </w:rPr>
        <w:tab/>
      </w:r>
      <w:r w:rsidR="00F60524" w:rsidRPr="00EE56C3">
        <w:rPr>
          <w:rFonts w:ascii="Arial" w:hAnsi="Arial" w:cs="Arial"/>
        </w:rPr>
        <w:t>Brian Deegan said following the recommendations being incorporated “It has been really encouraging to see the Healthy Street Check used to improve the quality of the London Road design.   I look forward to seeing this scheme get built so the people of Leicester can feel the benefits of the healthy streets approach.”</w:t>
      </w:r>
      <w:bookmarkStart w:id="0" w:name="_GoBack"/>
      <w:bookmarkEnd w:id="0"/>
      <w:r w:rsidR="00632288">
        <w:rPr>
          <w:rFonts w:ascii="Arial" w:hAnsi="Arial" w:cs="Arial"/>
        </w:rPr>
        <w:t xml:space="preserve">   </w:t>
      </w:r>
      <w:r w:rsidR="00F60524" w:rsidRPr="00F60524">
        <w:rPr>
          <w:rFonts w:ascii="Arial" w:hAnsi="Arial" w:cs="Arial"/>
        </w:rPr>
        <w:t xml:space="preserve">  </w:t>
      </w:r>
    </w:p>
    <w:p w:rsidR="00DF39C0" w:rsidRPr="00DF39C0" w:rsidRDefault="00DF39C0" w:rsidP="00DF39C0">
      <w:pPr>
        <w:spacing w:after="0"/>
        <w:jc w:val="both"/>
        <w:rPr>
          <w:rFonts w:ascii="Arial" w:hAnsi="Arial" w:cs="Arial"/>
        </w:rPr>
      </w:pPr>
    </w:p>
    <w:p w:rsidR="002A40E2" w:rsidRDefault="002A40E2" w:rsidP="00F86811">
      <w:pPr>
        <w:pStyle w:val="ListParagraph"/>
        <w:spacing w:after="0"/>
        <w:ind w:left="1080"/>
        <w:jc w:val="both"/>
        <w:rPr>
          <w:rFonts w:ascii="Arial" w:hAnsi="Arial" w:cs="Arial"/>
        </w:rPr>
      </w:pPr>
    </w:p>
    <w:p w:rsidR="00F86811" w:rsidRPr="00112BBB" w:rsidRDefault="00F86811" w:rsidP="00F86811">
      <w:pPr>
        <w:pStyle w:val="ListParagraph"/>
        <w:spacing w:after="0"/>
        <w:ind w:left="1080"/>
        <w:jc w:val="both"/>
        <w:rPr>
          <w:rFonts w:ascii="Arial" w:hAnsi="Arial" w:cs="Arial"/>
        </w:rPr>
      </w:pPr>
    </w:p>
    <w:p w:rsidR="002A40E2" w:rsidRDefault="00F86811" w:rsidP="00F86811">
      <w:pPr>
        <w:spacing w:after="0"/>
        <w:jc w:val="both"/>
        <w:rPr>
          <w:rFonts w:ascii="Arial" w:hAnsi="Arial" w:cs="Arial"/>
          <w:b/>
        </w:rPr>
      </w:pPr>
      <w:r w:rsidRPr="00F86811">
        <w:rPr>
          <w:rFonts w:ascii="Arial" w:hAnsi="Arial" w:cs="Arial"/>
          <w:b/>
        </w:rPr>
        <w:t>4</w:t>
      </w:r>
      <w:r>
        <w:rPr>
          <w:rFonts w:ascii="Arial" w:hAnsi="Arial" w:cs="Arial"/>
          <w:b/>
        </w:rPr>
        <w:tab/>
      </w:r>
      <w:r w:rsidR="002A40E2" w:rsidRPr="00F86811">
        <w:rPr>
          <w:rFonts w:ascii="Arial" w:hAnsi="Arial" w:cs="Arial"/>
          <w:b/>
        </w:rPr>
        <w:t>Consultation method</w:t>
      </w:r>
    </w:p>
    <w:p w:rsidR="00F86811" w:rsidRPr="00F86811" w:rsidRDefault="00F86811" w:rsidP="00F86811">
      <w:pPr>
        <w:spacing w:after="0"/>
        <w:jc w:val="both"/>
        <w:rPr>
          <w:rFonts w:ascii="Arial" w:hAnsi="Arial" w:cs="Arial"/>
          <w:b/>
        </w:rPr>
      </w:pPr>
    </w:p>
    <w:p w:rsidR="003671D8" w:rsidRPr="00F86811" w:rsidRDefault="00F86811" w:rsidP="00F86811">
      <w:pPr>
        <w:spacing w:after="0"/>
        <w:ind w:left="720" w:hanging="720"/>
        <w:jc w:val="both"/>
        <w:rPr>
          <w:rFonts w:ascii="Arial" w:hAnsi="Arial" w:cs="Arial"/>
        </w:rPr>
      </w:pPr>
      <w:r>
        <w:rPr>
          <w:rFonts w:ascii="Arial" w:hAnsi="Arial" w:cs="Arial"/>
        </w:rPr>
        <w:t>4.1</w:t>
      </w:r>
      <w:r>
        <w:rPr>
          <w:rFonts w:ascii="Arial" w:hAnsi="Arial" w:cs="Arial"/>
        </w:rPr>
        <w:tab/>
      </w:r>
      <w:r w:rsidR="00F04765" w:rsidRPr="00F86811">
        <w:rPr>
          <w:rFonts w:ascii="Arial" w:hAnsi="Arial" w:cs="Arial"/>
        </w:rPr>
        <w:t xml:space="preserve">The public consultation period </w:t>
      </w:r>
      <w:r w:rsidR="005D47D4" w:rsidRPr="00F86811">
        <w:rPr>
          <w:rFonts w:ascii="Arial" w:hAnsi="Arial" w:cs="Arial"/>
        </w:rPr>
        <w:t>began on</w:t>
      </w:r>
      <w:r w:rsidR="00F04765" w:rsidRPr="00F86811">
        <w:rPr>
          <w:rFonts w:ascii="Arial" w:hAnsi="Arial" w:cs="Arial"/>
        </w:rPr>
        <w:t xml:space="preserve"> 11</w:t>
      </w:r>
      <w:r w:rsidR="00F04765" w:rsidRPr="00F86811">
        <w:rPr>
          <w:rFonts w:ascii="Arial" w:hAnsi="Arial" w:cs="Arial"/>
          <w:vertAlign w:val="superscript"/>
        </w:rPr>
        <w:t>th</w:t>
      </w:r>
      <w:r w:rsidR="00F04765" w:rsidRPr="00F86811">
        <w:rPr>
          <w:rFonts w:ascii="Arial" w:hAnsi="Arial" w:cs="Arial"/>
        </w:rPr>
        <w:t xml:space="preserve"> October </w:t>
      </w:r>
      <w:r w:rsidR="005D47D4" w:rsidRPr="00F86811">
        <w:rPr>
          <w:rFonts w:ascii="Arial" w:hAnsi="Arial" w:cs="Arial"/>
        </w:rPr>
        <w:t>and ended on</w:t>
      </w:r>
      <w:r w:rsidR="00F04765" w:rsidRPr="00F86811">
        <w:rPr>
          <w:rFonts w:ascii="Arial" w:hAnsi="Arial" w:cs="Arial"/>
        </w:rPr>
        <w:t xml:space="preserve"> 10</w:t>
      </w:r>
      <w:r w:rsidR="00F04765" w:rsidRPr="00F86811">
        <w:rPr>
          <w:rFonts w:ascii="Arial" w:hAnsi="Arial" w:cs="Arial"/>
          <w:vertAlign w:val="superscript"/>
        </w:rPr>
        <w:t>th</w:t>
      </w:r>
      <w:r w:rsidR="00F04765" w:rsidRPr="00F86811">
        <w:rPr>
          <w:rFonts w:ascii="Arial" w:hAnsi="Arial" w:cs="Arial"/>
        </w:rPr>
        <w:t xml:space="preserve"> November</w:t>
      </w:r>
      <w:r w:rsidR="00E14D7F" w:rsidRPr="00F86811">
        <w:rPr>
          <w:rFonts w:ascii="Arial" w:hAnsi="Arial" w:cs="Arial"/>
        </w:rPr>
        <w:t xml:space="preserve"> 2017</w:t>
      </w:r>
      <w:r w:rsidR="00F04765" w:rsidRPr="00F86811">
        <w:rPr>
          <w:rFonts w:ascii="Arial" w:hAnsi="Arial" w:cs="Arial"/>
        </w:rPr>
        <w:t xml:space="preserve">. </w:t>
      </w:r>
    </w:p>
    <w:p w:rsidR="00823F60" w:rsidRPr="00F86811" w:rsidRDefault="00F86811" w:rsidP="00F86811">
      <w:pPr>
        <w:spacing w:after="0"/>
        <w:ind w:left="720" w:hanging="720"/>
        <w:jc w:val="both"/>
        <w:rPr>
          <w:rFonts w:ascii="Arial" w:hAnsi="Arial" w:cs="Arial"/>
        </w:rPr>
      </w:pPr>
      <w:r>
        <w:rPr>
          <w:rFonts w:ascii="Arial" w:hAnsi="Arial"/>
        </w:rPr>
        <w:t>4.2</w:t>
      </w:r>
      <w:r>
        <w:rPr>
          <w:rFonts w:ascii="Arial" w:hAnsi="Arial"/>
        </w:rPr>
        <w:tab/>
      </w:r>
      <w:r w:rsidR="00BD2255" w:rsidRPr="00F86811">
        <w:rPr>
          <w:rFonts w:ascii="Arial" w:hAnsi="Arial"/>
        </w:rPr>
        <w:t xml:space="preserve">A press release </w:t>
      </w:r>
      <w:r w:rsidR="00823F60" w:rsidRPr="00F86811">
        <w:rPr>
          <w:rFonts w:ascii="Arial" w:hAnsi="Arial"/>
        </w:rPr>
        <w:t>was issued on</w:t>
      </w:r>
      <w:r w:rsidR="00BD2255" w:rsidRPr="00F86811">
        <w:rPr>
          <w:rFonts w:ascii="Arial" w:hAnsi="Arial"/>
        </w:rPr>
        <w:t xml:space="preserve"> 11</w:t>
      </w:r>
      <w:r w:rsidR="00BD2255" w:rsidRPr="00F86811">
        <w:rPr>
          <w:rFonts w:ascii="Arial" w:hAnsi="Arial"/>
          <w:vertAlign w:val="superscript"/>
        </w:rPr>
        <w:t>th</w:t>
      </w:r>
      <w:r w:rsidR="00BD2255" w:rsidRPr="00F86811">
        <w:rPr>
          <w:rFonts w:ascii="Arial" w:hAnsi="Arial"/>
        </w:rPr>
        <w:t xml:space="preserve"> October</w:t>
      </w:r>
      <w:r w:rsidR="005348FD" w:rsidRPr="00F86811">
        <w:rPr>
          <w:rFonts w:ascii="Arial" w:hAnsi="Arial"/>
        </w:rPr>
        <w:t xml:space="preserve"> </w:t>
      </w:r>
      <w:r w:rsidR="00E14D7F" w:rsidRPr="00F86811">
        <w:rPr>
          <w:rFonts w:ascii="Arial" w:hAnsi="Arial"/>
        </w:rPr>
        <w:t xml:space="preserve">2017 </w:t>
      </w:r>
      <w:r w:rsidR="005348FD" w:rsidRPr="00F86811">
        <w:rPr>
          <w:rFonts w:ascii="Arial" w:hAnsi="Arial"/>
        </w:rPr>
        <w:t>(Appendix 1)</w:t>
      </w:r>
      <w:r w:rsidR="00823F60" w:rsidRPr="00F86811">
        <w:rPr>
          <w:rFonts w:ascii="Arial" w:hAnsi="Arial"/>
        </w:rPr>
        <w:t>. It</w:t>
      </w:r>
      <w:r w:rsidR="005348FD" w:rsidRPr="00F86811">
        <w:rPr>
          <w:rFonts w:ascii="Arial" w:hAnsi="Arial"/>
        </w:rPr>
        <w:t xml:space="preserve"> </w:t>
      </w:r>
      <w:r w:rsidR="008B51E4" w:rsidRPr="00F86811">
        <w:rPr>
          <w:rFonts w:ascii="Arial" w:hAnsi="Arial"/>
        </w:rPr>
        <w:t>included</w:t>
      </w:r>
      <w:r w:rsidR="005348FD" w:rsidRPr="00F86811">
        <w:rPr>
          <w:rFonts w:ascii="Arial" w:hAnsi="Arial"/>
        </w:rPr>
        <w:t xml:space="preserve"> a description of the key features of the scheme and </w:t>
      </w:r>
      <w:r w:rsidR="008B51E4" w:rsidRPr="00F86811">
        <w:rPr>
          <w:rFonts w:ascii="Arial" w:hAnsi="Arial"/>
        </w:rPr>
        <w:t>an invitation to</w:t>
      </w:r>
      <w:r w:rsidR="005348FD" w:rsidRPr="00F86811">
        <w:rPr>
          <w:rFonts w:ascii="Arial" w:hAnsi="Arial"/>
        </w:rPr>
        <w:t xml:space="preserve"> members of the public to submit their comments on the proposals to the project team via email</w:t>
      </w:r>
      <w:r w:rsidR="007B08FE" w:rsidRPr="00F86811">
        <w:rPr>
          <w:rFonts w:ascii="Arial" w:hAnsi="Arial"/>
        </w:rPr>
        <w:t xml:space="preserve"> </w:t>
      </w:r>
      <w:r w:rsidR="00525D64" w:rsidRPr="00F86811">
        <w:rPr>
          <w:rFonts w:ascii="Arial" w:hAnsi="Arial"/>
        </w:rPr>
        <w:t>10</w:t>
      </w:r>
      <w:r w:rsidR="00525D64" w:rsidRPr="00F86811">
        <w:rPr>
          <w:rFonts w:ascii="Arial" w:hAnsi="Arial"/>
          <w:vertAlign w:val="superscript"/>
        </w:rPr>
        <w:t>th</w:t>
      </w:r>
      <w:r w:rsidR="00525D64" w:rsidRPr="00F86811">
        <w:rPr>
          <w:rFonts w:ascii="Arial" w:hAnsi="Arial"/>
        </w:rPr>
        <w:t xml:space="preserve"> November</w:t>
      </w:r>
      <w:r w:rsidR="005348FD" w:rsidRPr="00F86811">
        <w:rPr>
          <w:rFonts w:ascii="Arial" w:hAnsi="Arial"/>
        </w:rPr>
        <w:t xml:space="preserve">. </w:t>
      </w:r>
    </w:p>
    <w:p w:rsidR="00823F60" w:rsidRPr="00F86811" w:rsidRDefault="00F86811" w:rsidP="00F86811">
      <w:pPr>
        <w:spacing w:after="0"/>
        <w:ind w:left="720" w:hanging="720"/>
        <w:jc w:val="both"/>
        <w:rPr>
          <w:rFonts w:ascii="Arial" w:hAnsi="Arial" w:cs="Arial"/>
        </w:rPr>
      </w:pPr>
      <w:r>
        <w:rPr>
          <w:rFonts w:ascii="Arial" w:hAnsi="Arial"/>
        </w:rPr>
        <w:t>4.3</w:t>
      </w:r>
      <w:r>
        <w:rPr>
          <w:rFonts w:ascii="Arial" w:hAnsi="Arial"/>
        </w:rPr>
        <w:tab/>
      </w:r>
      <w:r w:rsidR="005348FD" w:rsidRPr="00F86811">
        <w:rPr>
          <w:rFonts w:ascii="Arial" w:hAnsi="Arial"/>
        </w:rPr>
        <w:t>The press release was published on the Leicester City Council website, alongside</w:t>
      </w:r>
      <w:r w:rsidR="00D53D61" w:rsidRPr="00F86811">
        <w:rPr>
          <w:rFonts w:ascii="Arial" w:hAnsi="Arial"/>
        </w:rPr>
        <w:t xml:space="preserve"> plans</w:t>
      </w:r>
      <w:r w:rsidR="005348FD" w:rsidRPr="00F86811">
        <w:rPr>
          <w:rFonts w:ascii="Arial" w:hAnsi="Arial"/>
        </w:rPr>
        <w:t xml:space="preserve"> an</w:t>
      </w:r>
      <w:r w:rsidR="00D53D61" w:rsidRPr="00F86811">
        <w:rPr>
          <w:rFonts w:ascii="Arial" w:hAnsi="Arial"/>
        </w:rPr>
        <w:t>d</w:t>
      </w:r>
      <w:r w:rsidR="005348FD" w:rsidRPr="00F86811">
        <w:rPr>
          <w:rFonts w:ascii="Arial" w:hAnsi="Arial"/>
        </w:rPr>
        <w:t xml:space="preserve"> artist’s impression</w:t>
      </w:r>
      <w:r w:rsidR="00D53D61" w:rsidRPr="00F86811">
        <w:rPr>
          <w:rFonts w:ascii="Arial" w:hAnsi="Arial"/>
        </w:rPr>
        <w:t>s</w:t>
      </w:r>
      <w:r w:rsidR="005348FD" w:rsidRPr="00F86811">
        <w:rPr>
          <w:rFonts w:ascii="Arial" w:hAnsi="Arial"/>
        </w:rPr>
        <w:t xml:space="preserve"> of the scheme</w:t>
      </w:r>
      <w:r w:rsidR="00823F60" w:rsidRPr="00F86811">
        <w:rPr>
          <w:rFonts w:ascii="Arial" w:hAnsi="Arial"/>
        </w:rPr>
        <w:t>.</w:t>
      </w:r>
      <w:r w:rsidR="005348FD" w:rsidRPr="00F86811">
        <w:rPr>
          <w:rFonts w:ascii="Arial" w:hAnsi="Arial"/>
        </w:rPr>
        <w:t xml:space="preserve"> </w:t>
      </w:r>
    </w:p>
    <w:p w:rsidR="00F86811" w:rsidRPr="00F86811" w:rsidRDefault="00F86811" w:rsidP="00F86811">
      <w:pPr>
        <w:spacing w:after="0"/>
        <w:ind w:left="720" w:hanging="720"/>
        <w:jc w:val="both"/>
        <w:rPr>
          <w:rFonts w:ascii="Arial" w:hAnsi="Arial"/>
        </w:rPr>
      </w:pPr>
      <w:r>
        <w:rPr>
          <w:rFonts w:ascii="Arial" w:hAnsi="Arial"/>
        </w:rPr>
        <w:t>4.5</w:t>
      </w:r>
      <w:r>
        <w:rPr>
          <w:rFonts w:ascii="Arial" w:hAnsi="Arial"/>
        </w:rPr>
        <w:tab/>
      </w:r>
      <w:r w:rsidR="00823F60" w:rsidRPr="00F86811">
        <w:rPr>
          <w:rFonts w:ascii="Arial" w:hAnsi="Arial"/>
        </w:rPr>
        <w:t xml:space="preserve">A post </w:t>
      </w:r>
      <w:r w:rsidR="005348FD" w:rsidRPr="00F86811">
        <w:rPr>
          <w:rFonts w:ascii="Arial" w:hAnsi="Arial"/>
        </w:rPr>
        <w:t xml:space="preserve">and </w:t>
      </w:r>
      <w:r w:rsidR="001F6D5C" w:rsidRPr="00F86811">
        <w:rPr>
          <w:rFonts w:ascii="Arial" w:hAnsi="Arial"/>
        </w:rPr>
        <w:t>four</w:t>
      </w:r>
      <w:r w:rsidR="005348FD" w:rsidRPr="00F86811">
        <w:rPr>
          <w:rFonts w:ascii="Arial" w:hAnsi="Arial"/>
        </w:rPr>
        <w:t xml:space="preserve"> artist’s </w:t>
      </w:r>
      <w:r w:rsidR="00BD2255" w:rsidRPr="00F86811">
        <w:rPr>
          <w:rFonts w:ascii="Arial" w:hAnsi="Arial"/>
        </w:rPr>
        <w:t xml:space="preserve">impressions were </w:t>
      </w:r>
      <w:r w:rsidR="005348FD" w:rsidRPr="00F86811">
        <w:rPr>
          <w:rFonts w:ascii="Arial" w:hAnsi="Arial"/>
        </w:rPr>
        <w:t>published on the Leicester City Council Facebook page</w:t>
      </w:r>
      <w:r w:rsidR="00BD2255" w:rsidRPr="00F86811">
        <w:rPr>
          <w:rFonts w:ascii="Arial" w:hAnsi="Arial"/>
        </w:rPr>
        <w:t xml:space="preserve">. </w:t>
      </w:r>
      <w:r w:rsidR="00D53D61" w:rsidRPr="00F86811">
        <w:rPr>
          <w:rFonts w:ascii="Arial" w:hAnsi="Arial"/>
        </w:rPr>
        <w:t>The consultation was also promoted on the Leicester City Council Twitter feed.</w:t>
      </w:r>
    </w:p>
    <w:p w:rsidR="00FA314B" w:rsidRPr="00F86811" w:rsidRDefault="00F86811" w:rsidP="00F86811">
      <w:pPr>
        <w:spacing w:after="0"/>
        <w:ind w:left="720" w:hanging="720"/>
        <w:jc w:val="both"/>
        <w:rPr>
          <w:rFonts w:ascii="Arial" w:hAnsi="Arial" w:cs="Arial"/>
        </w:rPr>
      </w:pPr>
      <w:r>
        <w:rPr>
          <w:rFonts w:ascii="Arial" w:hAnsi="Arial"/>
        </w:rPr>
        <w:t>4.6</w:t>
      </w:r>
      <w:r>
        <w:rPr>
          <w:rFonts w:ascii="Arial" w:hAnsi="Arial"/>
        </w:rPr>
        <w:tab/>
      </w:r>
      <w:r w:rsidR="00FA314B" w:rsidRPr="00F86811">
        <w:rPr>
          <w:rFonts w:ascii="Arial" w:hAnsi="Arial"/>
        </w:rPr>
        <w:t xml:space="preserve">Posters were sent to Ward Councillors and displayed at around 30 locations in the area of the proposed scheme. (The poster is attached as </w:t>
      </w:r>
      <w:r w:rsidR="008D7471" w:rsidRPr="00F86811">
        <w:rPr>
          <w:rFonts w:ascii="Arial" w:hAnsi="Arial"/>
        </w:rPr>
        <w:t>A</w:t>
      </w:r>
      <w:r w:rsidR="00FA314B" w:rsidRPr="00F86811">
        <w:rPr>
          <w:rFonts w:ascii="Arial" w:hAnsi="Arial"/>
        </w:rPr>
        <w:t xml:space="preserve">ppendix </w:t>
      </w:r>
      <w:r w:rsidR="008D7471" w:rsidRPr="00F86811">
        <w:rPr>
          <w:rFonts w:ascii="Arial" w:hAnsi="Arial"/>
        </w:rPr>
        <w:t>2</w:t>
      </w:r>
      <w:r w:rsidR="00FA314B" w:rsidRPr="00F86811">
        <w:rPr>
          <w:rFonts w:ascii="Arial" w:hAnsi="Arial"/>
        </w:rPr>
        <w:t>)</w:t>
      </w:r>
    </w:p>
    <w:p w:rsidR="003671D8" w:rsidRPr="00F86811" w:rsidRDefault="00F86811" w:rsidP="00F86811">
      <w:pPr>
        <w:spacing w:after="0"/>
        <w:ind w:left="720" w:hanging="720"/>
        <w:jc w:val="both"/>
        <w:rPr>
          <w:rFonts w:ascii="Arial" w:hAnsi="Arial" w:cs="Arial"/>
        </w:rPr>
      </w:pPr>
      <w:r>
        <w:rPr>
          <w:rFonts w:ascii="Arial" w:hAnsi="Arial" w:cs="Arial"/>
        </w:rPr>
        <w:t>4.7</w:t>
      </w:r>
      <w:r>
        <w:rPr>
          <w:rFonts w:ascii="Arial" w:hAnsi="Arial" w:cs="Arial"/>
        </w:rPr>
        <w:tab/>
      </w:r>
      <w:r w:rsidR="00121901" w:rsidRPr="00F86811">
        <w:rPr>
          <w:rFonts w:ascii="Arial" w:hAnsi="Arial" w:cs="Arial"/>
        </w:rPr>
        <w:t xml:space="preserve">Letters were sent to 700 properties </w:t>
      </w:r>
      <w:r w:rsidR="004B3512" w:rsidRPr="00F86811">
        <w:rPr>
          <w:rFonts w:ascii="Arial" w:hAnsi="Arial" w:cs="Arial"/>
        </w:rPr>
        <w:t xml:space="preserve">on and around London Road, informing owners of the scheme and inviting their comments. </w:t>
      </w:r>
    </w:p>
    <w:p w:rsidR="00924DED" w:rsidRPr="00F86811" w:rsidRDefault="00F86811" w:rsidP="00F86811">
      <w:pPr>
        <w:spacing w:after="0"/>
        <w:jc w:val="both"/>
        <w:rPr>
          <w:rFonts w:ascii="Arial" w:hAnsi="Arial" w:cs="Arial"/>
        </w:rPr>
      </w:pPr>
      <w:r>
        <w:rPr>
          <w:rFonts w:ascii="Arial" w:hAnsi="Arial" w:cs="Arial"/>
        </w:rPr>
        <w:t>4.8</w:t>
      </w:r>
      <w:r>
        <w:rPr>
          <w:rFonts w:ascii="Arial" w:hAnsi="Arial" w:cs="Arial"/>
        </w:rPr>
        <w:tab/>
      </w:r>
      <w:r w:rsidR="004A485B" w:rsidRPr="00F86811">
        <w:rPr>
          <w:rFonts w:ascii="Arial" w:hAnsi="Arial" w:cs="Arial"/>
        </w:rPr>
        <w:t>A public exhibit</w:t>
      </w:r>
      <w:r w:rsidR="00924DED" w:rsidRPr="00F86811">
        <w:rPr>
          <w:rFonts w:ascii="Arial" w:hAnsi="Arial" w:cs="Arial"/>
        </w:rPr>
        <w:t>ion was held across three dates:</w:t>
      </w:r>
    </w:p>
    <w:p w:rsidR="00924DED" w:rsidRPr="00856015" w:rsidRDefault="00924DED" w:rsidP="00FC2FEB">
      <w:pPr>
        <w:pStyle w:val="ListParagraph"/>
        <w:numPr>
          <w:ilvl w:val="0"/>
          <w:numId w:val="10"/>
        </w:numPr>
        <w:spacing w:after="0"/>
        <w:jc w:val="both"/>
        <w:rPr>
          <w:rFonts w:ascii="Arial" w:hAnsi="Arial" w:cs="Arial"/>
        </w:rPr>
      </w:pPr>
      <w:r w:rsidRPr="00856015">
        <w:rPr>
          <w:rFonts w:ascii="Arial" w:hAnsi="Arial" w:cs="Arial"/>
        </w:rPr>
        <w:t>Thursday 19</w:t>
      </w:r>
      <w:r w:rsidRPr="00856015">
        <w:rPr>
          <w:rFonts w:ascii="Arial" w:hAnsi="Arial" w:cs="Arial"/>
          <w:vertAlign w:val="superscript"/>
        </w:rPr>
        <w:t>th</w:t>
      </w:r>
      <w:r w:rsidRPr="00856015">
        <w:rPr>
          <w:rFonts w:ascii="Arial" w:hAnsi="Arial" w:cs="Arial"/>
        </w:rPr>
        <w:t xml:space="preserve"> October</w:t>
      </w:r>
      <w:r w:rsidR="007B08FE">
        <w:rPr>
          <w:rFonts w:ascii="Arial" w:hAnsi="Arial" w:cs="Arial"/>
        </w:rPr>
        <w:t xml:space="preserve"> </w:t>
      </w:r>
      <w:proofErr w:type="gramStart"/>
      <w:r w:rsidR="007B08FE">
        <w:rPr>
          <w:rFonts w:ascii="Arial" w:hAnsi="Arial" w:cs="Arial"/>
        </w:rPr>
        <w:t xml:space="preserve">2017 </w:t>
      </w:r>
      <w:r w:rsidRPr="00856015">
        <w:rPr>
          <w:rFonts w:ascii="Arial" w:hAnsi="Arial" w:cs="Arial"/>
        </w:rPr>
        <w:t>,</w:t>
      </w:r>
      <w:proofErr w:type="gramEnd"/>
      <w:r w:rsidRPr="00856015">
        <w:rPr>
          <w:rFonts w:ascii="Arial" w:hAnsi="Arial" w:cs="Arial"/>
        </w:rPr>
        <w:t xml:space="preserve"> 16:00-18:00, Leicester Rail Station</w:t>
      </w:r>
      <w:r w:rsidR="00F248E0" w:rsidRPr="00856015">
        <w:rPr>
          <w:rFonts w:ascii="Arial" w:hAnsi="Arial" w:cs="Arial"/>
        </w:rPr>
        <w:t>.</w:t>
      </w:r>
      <w:r w:rsidRPr="00856015">
        <w:rPr>
          <w:rFonts w:ascii="Arial" w:hAnsi="Arial" w:cs="Arial"/>
        </w:rPr>
        <w:t xml:space="preserve"> </w:t>
      </w:r>
    </w:p>
    <w:p w:rsidR="00924DED" w:rsidRPr="00856015" w:rsidRDefault="00924DED" w:rsidP="00FC2FEB">
      <w:pPr>
        <w:pStyle w:val="ListParagraph"/>
        <w:numPr>
          <w:ilvl w:val="0"/>
          <w:numId w:val="10"/>
        </w:numPr>
        <w:spacing w:after="0"/>
        <w:jc w:val="both"/>
        <w:rPr>
          <w:rFonts w:ascii="Arial" w:hAnsi="Arial" w:cs="Arial"/>
        </w:rPr>
      </w:pPr>
      <w:r w:rsidRPr="00856015">
        <w:rPr>
          <w:rFonts w:ascii="Arial" w:hAnsi="Arial" w:cs="Arial"/>
        </w:rPr>
        <w:t>Tuesday 24</w:t>
      </w:r>
      <w:r w:rsidRPr="00856015">
        <w:rPr>
          <w:rFonts w:ascii="Arial" w:hAnsi="Arial" w:cs="Arial"/>
          <w:vertAlign w:val="superscript"/>
        </w:rPr>
        <w:t>th</w:t>
      </w:r>
      <w:r w:rsidRPr="00856015">
        <w:rPr>
          <w:rFonts w:ascii="Arial" w:hAnsi="Arial" w:cs="Arial"/>
        </w:rPr>
        <w:t xml:space="preserve"> October</w:t>
      </w:r>
      <w:r w:rsidR="007B08FE">
        <w:rPr>
          <w:rFonts w:ascii="Arial" w:hAnsi="Arial" w:cs="Arial"/>
        </w:rPr>
        <w:t xml:space="preserve"> 2017</w:t>
      </w:r>
      <w:r w:rsidRPr="00856015">
        <w:rPr>
          <w:rFonts w:ascii="Arial" w:hAnsi="Arial" w:cs="Arial"/>
        </w:rPr>
        <w:t>, 8:00-10:00 and 12:00-14:00, Leicester Rail Station</w:t>
      </w:r>
      <w:r w:rsidR="00F248E0" w:rsidRPr="00856015">
        <w:rPr>
          <w:rFonts w:ascii="Arial" w:hAnsi="Arial" w:cs="Arial"/>
        </w:rPr>
        <w:t>.</w:t>
      </w:r>
      <w:r w:rsidRPr="00856015">
        <w:rPr>
          <w:rFonts w:ascii="Arial" w:hAnsi="Arial" w:cs="Arial"/>
        </w:rPr>
        <w:t xml:space="preserve"> </w:t>
      </w:r>
    </w:p>
    <w:p w:rsidR="003671D8" w:rsidRDefault="00924DED" w:rsidP="00FC2FEB">
      <w:pPr>
        <w:pStyle w:val="ListParagraph"/>
        <w:numPr>
          <w:ilvl w:val="0"/>
          <w:numId w:val="10"/>
        </w:numPr>
        <w:spacing w:after="0"/>
        <w:jc w:val="both"/>
        <w:rPr>
          <w:rFonts w:ascii="Arial" w:hAnsi="Arial" w:cs="Arial"/>
        </w:rPr>
      </w:pPr>
      <w:r w:rsidRPr="00856015">
        <w:rPr>
          <w:rFonts w:ascii="Arial" w:hAnsi="Arial" w:cs="Arial"/>
        </w:rPr>
        <w:t>Wednesday 25</w:t>
      </w:r>
      <w:r w:rsidRPr="00856015">
        <w:rPr>
          <w:rFonts w:ascii="Arial" w:hAnsi="Arial" w:cs="Arial"/>
          <w:vertAlign w:val="superscript"/>
        </w:rPr>
        <w:t>th</w:t>
      </w:r>
      <w:r w:rsidRPr="00856015">
        <w:rPr>
          <w:rFonts w:ascii="Arial" w:hAnsi="Arial" w:cs="Arial"/>
        </w:rPr>
        <w:t xml:space="preserve"> October</w:t>
      </w:r>
      <w:r w:rsidR="007B08FE">
        <w:rPr>
          <w:rFonts w:ascii="Arial" w:hAnsi="Arial" w:cs="Arial"/>
        </w:rPr>
        <w:t xml:space="preserve"> 2017</w:t>
      </w:r>
      <w:r w:rsidRPr="00856015">
        <w:rPr>
          <w:rFonts w:ascii="Arial" w:hAnsi="Arial" w:cs="Arial"/>
        </w:rPr>
        <w:t>, 12:00-14:00</w:t>
      </w:r>
      <w:r w:rsidR="001E1E6C" w:rsidRPr="00856015">
        <w:rPr>
          <w:rFonts w:ascii="Arial" w:hAnsi="Arial" w:cs="Arial"/>
        </w:rPr>
        <w:t xml:space="preserve"> and 16:00-18:00, </w:t>
      </w:r>
      <w:r w:rsidR="00A616C0" w:rsidRPr="00856015">
        <w:rPr>
          <w:rFonts w:ascii="Arial" w:hAnsi="Arial" w:cs="Arial"/>
        </w:rPr>
        <w:t xml:space="preserve">Bowls Pavilion, Victoria Park. </w:t>
      </w:r>
      <w:r w:rsidR="001E1E6C" w:rsidRPr="00856015">
        <w:rPr>
          <w:rFonts w:ascii="Arial" w:hAnsi="Arial" w:cs="Arial"/>
        </w:rPr>
        <w:t xml:space="preserve"> </w:t>
      </w:r>
    </w:p>
    <w:p w:rsidR="00112BBB" w:rsidRPr="00112BBB" w:rsidRDefault="00112BBB" w:rsidP="00112BBB">
      <w:pPr>
        <w:pStyle w:val="ListParagraph"/>
        <w:numPr>
          <w:ilvl w:val="0"/>
          <w:numId w:val="10"/>
        </w:numPr>
        <w:rPr>
          <w:rFonts w:ascii="Arial" w:hAnsi="Arial" w:cs="Arial"/>
        </w:rPr>
      </w:pPr>
      <w:r w:rsidRPr="00112BBB">
        <w:rPr>
          <w:rFonts w:ascii="Arial" w:hAnsi="Arial" w:cs="Arial"/>
        </w:rPr>
        <w:lastRenderedPageBreak/>
        <w:t>A total of 113 people attended the public exhibition across the three dates, with 44, 39 and 30 people attending on the 19th, 24th and 25th October 2017 respectively.</w:t>
      </w:r>
    </w:p>
    <w:p w:rsidR="00112BBB" w:rsidRPr="00856015" w:rsidRDefault="00112BBB" w:rsidP="00112BBB">
      <w:pPr>
        <w:pStyle w:val="ListParagraph"/>
        <w:spacing w:after="0"/>
        <w:ind w:left="786"/>
        <w:jc w:val="both"/>
        <w:rPr>
          <w:rFonts w:ascii="Arial" w:hAnsi="Arial" w:cs="Arial"/>
        </w:rPr>
      </w:pPr>
    </w:p>
    <w:p w:rsidR="007B7299" w:rsidRPr="00F86811" w:rsidRDefault="00F86811" w:rsidP="00F86811">
      <w:pPr>
        <w:spacing w:after="0"/>
        <w:ind w:left="720" w:hanging="720"/>
        <w:jc w:val="both"/>
        <w:rPr>
          <w:rFonts w:ascii="Arial" w:hAnsi="Arial" w:cs="Arial"/>
        </w:rPr>
      </w:pPr>
      <w:r>
        <w:rPr>
          <w:rFonts w:ascii="Arial" w:hAnsi="Arial" w:cs="Arial"/>
        </w:rPr>
        <w:t>4.9</w:t>
      </w:r>
      <w:r>
        <w:rPr>
          <w:rFonts w:ascii="Arial" w:hAnsi="Arial" w:cs="Arial"/>
        </w:rPr>
        <w:tab/>
      </w:r>
      <w:r w:rsidR="007B7299" w:rsidRPr="00F86811">
        <w:rPr>
          <w:rFonts w:ascii="Arial" w:hAnsi="Arial" w:cs="Arial"/>
        </w:rPr>
        <w:t xml:space="preserve">As part of the consultation </w:t>
      </w:r>
      <w:r w:rsidR="00823F60" w:rsidRPr="00F86811">
        <w:rPr>
          <w:rFonts w:ascii="Arial" w:hAnsi="Arial" w:cs="Arial"/>
        </w:rPr>
        <w:t xml:space="preserve">the </w:t>
      </w:r>
      <w:r w:rsidR="007B7299" w:rsidRPr="00F86811">
        <w:rPr>
          <w:rFonts w:ascii="Arial" w:hAnsi="Arial" w:cs="Arial"/>
        </w:rPr>
        <w:t>two options under consideration for the section of London Road in</w:t>
      </w:r>
      <w:r w:rsidR="007F60A4" w:rsidRPr="00F86811">
        <w:rPr>
          <w:rFonts w:ascii="Arial" w:hAnsi="Arial" w:cs="Arial"/>
        </w:rPr>
        <w:t xml:space="preserve"> front of Leicester Rail Station</w:t>
      </w:r>
      <w:r w:rsidR="007B08FE" w:rsidRPr="00F86811">
        <w:rPr>
          <w:rFonts w:ascii="Arial" w:hAnsi="Arial" w:cs="Arial"/>
        </w:rPr>
        <w:t xml:space="preserve"> were presented</w:t>
      </w:r>
      <w:r w:rsidR="007F60A4" w:rsidRPr="00F86811">
        <w:rPr>
          <w:rFonts w:ascii="Arial" w:hAnsi="Arial" w:cs="Arial"/>
        </w:rPr>
        <w:t>, with the aid of two</w:t>
      </w:r>
      <w:r w:rsidR="00823F60" w:rsidRPr="00F86811">
        <w:rPr>
          <w:rFonts w:ascii="Arial" w:hAnsi="Arial" w:cs="Arial"/>
        </w:rPr>
        <w:t xml:space="preserve"> </w:t>
      </w:r>
      <w:r w:rsidR="007F60A4" w:rsidRPr="00F86811">
        <w:rPr>
          <w:rFonts w:ascii="Arial" w:hAnsi="Arial" w:cs="Arial"/>
        </w:rPr>
        <w:t>a</w:t>
      </w:r>
      <w:r w:rsidR="004415E1" w:rsidRPr="00F86811">
        <w:rPr>
          <w:rFonts w:ascii="Arial" w:hAnsi="Arial" w:cs="Arial"/>
        </w:rPr>
        <w:t>rtist’s impressions</w:t>
      </w:r>
      <w:r w:rsidR="007B7299" w:rsidRPr="00F86811">
        <w:rPr>
          <w:rFonts w:ascii="Arial" w:hAnsi="Arial" w:cs="Arial"/>
        </w:rPr>
        <w:t xml:space="preserve">.  </w:t>
      </w:r>
    </w:p>
    <w:p w:rsidR="00121901" w:rsidRPr="00314F9B" w:rsidRDefault="00121901" w:rsidP="009D2044">
      <w:pPr>
        <w:spacing w:after="0"/>
        <w:ind w:left="426" w:hanging="426"/>
        <w:jc w:val="both"/>
        <w:rPr>
          <w:rFonts w:ascii="Arial" w:hAnsi="Arial" w:cs="Arial"/>
          <w:b/>
        </w:rPr>
      </w:pPr>
    </w:p>
    <w:p w:rsidR="003671D8" w:rsidRDefault="00F86811" w:rsidP="009D2044">
      <w:pPr>
        <w:spacing w:after="0"/>
        <w:ind w:left="426" w:hanging="426"/>
        <w:jc w:val="both"/>
        <w:rPr>
          <w:rFonts w:ascii="Arial" w:hAnsi="Arial" w:cs="Arial"/>
          <w:b/>
        </w:rPr>
      </w:pPr>
      <w:r>
        <w:rPr>
          <w:rFonts w:ascii="Arial" w:hAnsi="Arial" w:cs="Arial"/>
          <w:b/>
        </w:rPr>
        <w:t>5</w:t>
      </w:r>
      <w:r>
        <w:rPr>
          <w:rFonts w:ascii="Arial" w:hAnsi="Arial" w:cs="Arial"/>
          <w:b/>
        </w:rPr>
        <w:tab/>
      </w:r>
      <w:r>
        <w:rPr>
          <w:rFonts w:ascii="Arial" w:hAnsi="Arial" w:cs="Arial"/>
          <w:b/>
        </w:rPr>
        <w:tab/>
      </w:r>
      <w:r w:rsidR="004F63BD">
        <w:rPr>
          <w:rFonts w:ascii="Arial" w:hAnsi="Arial" w:cs="Arial"/>
          <w:b/>
        </w:rPr>
        <w:t>Results</w:t>
      </w:r>
    </w:p>
    <w:p w:rsidR="004F63BD" w:rsidRPr="00112BBB" w:rsidRDefault="004F63BD" w:rsidP="00F86811">
      <w:pPr>
        <w:pStyle w:val="ListParagraph"/>
        <w:spacing w:after="0"/>
        <w:ind w:left="567"/>
        <w:jc w:val="both"/>
        <w:rPr>
          <w:rFonts w:ascii="Arial" w:hAnsi="Arial" w:cs="Arial"/>
          <w:b/>
        </w:rPr>
      </w:pPr>
    </w:p>
    <w:p w:rsidR="003671D8" w:rsidRPr="00F86811" w:rsidRDefault="00F86811" w:rsidP="00F86811">
      <w:pPr>
        <w:spacing w:after="0"/>
        <w:ind w:left="720" w:hanging="720"/>
        <w:jc w:val="both"/>
        <w:rPr>
          <w:rFonts w:ascii="Arial" w:hAnsi="Arial" w:cs="Arial"/>
          <w:b/>
        </w:rPr>
      </w:pPr>
      <w:r>
        <w:rPr>
          <w:rFonts w:ascii="Arial" w:hAnsi="Arial" w:cs="Arial"/>
        </w:rPr>
        <w:t>5.1</w:t>
      </w:r>
      <w:r>
        <w:rPr>
          <w:rFonts w:ascii="Arial" w:hAnsi="Arial" w:cs="Arial"/>
        </w:rPr>
        <w:tab/>
      </w:r>
      <w:r w:rsidR="007F60A4" w:rsidRPr="00F86811">
        <w:rPr>
          <w:rFonts w:ascii="Arial" w:hAnsi="Arial" w:cs="Arial"/>
        </w:rPr>
        <w:t>147 responses were received</w:t>
      </w:r>
      <w:r w:rsidR="00A616C0" w:rsidRPr="00F86811">
        <w:rPr>
          <w:rFonts w:ascii="Arial" w:hAnsi="Arial" w:cs="Arial"/>
        </w:rPr>
        <w:t xml:space="preserve"> from members of the public </w:t>
      </w:r>
      <w:r w:rsidR="007F60A4" w:rsidRPr="00F86811">
        <w:rPr>
          <w:rFonts w:ascii="Arial" w:hAnsi="Arial" w:cs="Arial"/>
        </w:rPr>
        <w:t>and</w:t>
      </w:r>
      <w:r w:rsidR="00A616C0" w:rsidRPr="00F86811">
        <w:rPr>
          <w:rFonts w:ascii="Arial" w:hAnsi="Arial" w:cs="Arial"/>
        </w:rPr>
        <w:t xml:space="preserve"> community groups</w:t>
      </w:r>
      <w:r w:rsidR="007F60A4" w:rsidRPr="00F86811">
        <w:rPr>
          <w:rFonts w:ascii="Arial" w:hAnsi="Arial" w:cs="Arial"/>
        </w:rPr>
        <w:t xml:space="preserve"> either via letter or email</w:t>
      </w:r>
      <w:r w:rsidR="00A616C0" w:rsidRPr="00F86811">
        <w:rPr>
          <w:rFonts w:ascii="Arial" w:hAnsi="Arial" w:cs="Arial"/>
        </w:rPr>
        <w:t xml:space="preserve">. </w:t>
      </w:r>
    </w:p>
    <w:p w:rsidR="00112BBB" w:rsidRPr="00F86811" w:rsidRDefault="00F86811" w:rsidP="00F86811">
      <w:pPr>
        <w:spacing w:after="0"/>
        <w:ind w:left="720" w:hanging="720"/>
        <w:jc w:val="both"/>
        <w:rPr>
          <w:rFonts w:ascii="Arial" w:hAnsi="Arial" w:cs="Arial"/>
        </w:rPr>
      </w:pPr>
      <w:r>
        <w:rPr>
          <w:rFonts w:ascii="Arial" w:hAnsi="Arial" w:cs="Arial"/>
        </w:rPr>
        <w:t>5.2</w:t>
      </w:r>
      <w:r>
        <w:rPr>
          <w:rFonts w:ascii="Arial" w:hAnsi="Arial" w:cs="Arial"/>
        </w:rPr>
        <w:tab/>
      </w:r>
      <w:r w:rsidR="00112BBB" w:rsidRPr="00F86811">
        <w:rPr>
          <w:rFonts w:ascii="Arial" w:hAnsi="Arial" w:cs="Arial"/>
        </w:rPr>
        <w:t xml:space="preserve">64% of the responses were supportive of the scheme, while 8% stated that they did not support the scheme. The remaining 26% of respondents did not specify whether or not they supported the scheme. </w:t>
      </w:r>
    </w:p>
    <w:p w:rsidR="00112BBB" w:rsidRPr="00F86811" w:rsidRDefault="00F86811" w:rsidP="00F86811">
      <w:pPr>
        <w:spacing w:after="0"/>
        <w:ind w:left="720" w:hanging="720"/>
        <w:jc w:val="both"/>
        <w:rPr>
          <w:rFonts w:ascii="Arial" w:hAnsi="Arial" w:cs="Arial"/>
        </w:rPr>
      </w:pPr>
      <w:r>
        <w:rPr>
          <w:rFonts w:ascii="Arial" w:hAnsi="Arial" w:cs="Arial"/>
        </w:rPr>
        <w:t>5.3</w:t>
      </w:r>
      <w:r>
        <w:rPr>
          <w:rFonts w:ascii="Arial" w:hAnsi="Arial" w:cs="Arial"/>
        </w:rPr>
        <w:tab/>
      </w:r>
      <w:r w:rsidR="00112BBB" w:rsidRPr="00F86811">
        <w:rPr>
          <w:rFonts w:ascii="Arial" w:hAnsi="Arial" w:cs="Arial"/>
        </w:rPr>
        <w:t xml:space="preserve">19% of the responses were supportive of the design as shown while 31% expressed support for the scheme with suggested changes to the design.  </w:t>
      </w:r>
    </w:p>
    <w:p w:rsidR="007F60A4" w:rsidRDefault="00F86811" w:rsidP="00F86811">
      <w:pPr>
        <w:spacing w:after="0"/>
        <w:ind w:left="720" w:hanging="720"/>
        <w:jc w:val="both"/>
        <w:rPr>
          <w:rFonts w:ascii="Arial" w:hAnsi="Arial" w:cs="Arial"/>
        </w:rPr>
      </w:pPr>
      <w:r>
        <w:rPr>
          <w:rFonts w:ascii="Arial" w:hAnsi="Arial" w:cs="Arial"/>
        </w:rPr>
        <w:t>5.4</w:t>
      </w:r>
      <w:r>
        <w:rPr>
          <w:rFonts w:ascii="Arial" w:hAnsi="Arial" w:cs="Arial"/>
        </w:rPr>
        <w:tab/>
      </w:r>
      <w:r w:rsidR="007F60A4" w:rsidRPr="00F86811">
        <w:rPr>
          <w:rFonts w:ascii="Arial" w:hAnsi="Arial" w:cs="Arial"/>
        </w:rPr>
        <w:t xml:space="preserve">Stakeholder comments were received from Leicestershire Police, Leicester Cycling Campaign Group (LCCG), bus companies operating in the area, the University of Leicester, Friends of Victoria Park and Leicester Civic Society. </w:t>
      </w:r>
    </w:p>
    <w:p w:rsidR="00F86811" w:rsidRPr="00F86811" w:rsidRDefault="00F86811" w:rsidP="00F86811">
      <w:pPr>
        <w:spacing w:after="0"/>
        <w:ind w:left="720" w:hanging="720"/>
        <w:jc w:val="both"/>
        <w:rPr>
          <w:rFonts w:ascii="Arial" w:hAnsi="Arial" w:cs="Arial"/>
        </w:rPr>
      </w:pPr>
      <w:r>
        <w:rPr>
          <w:rFonts w:ascii="Arial" w:hAnsi="Arial" w:cs="Arial"/>
        </w:rPr>
        <w:t>5.5</w:t>
      </w:r>
      <w:r>
        <w:rPr>
          <w:rFonts w:ascii="Arial" w:hAnsi="Arial" w:cs="Arial"/>
        </w:rPr>
        <w:tab/>
      </w:r>
      <w:r w:rsidRPr="00F86811">
        <w:rPr>
          <w:rFonts w:ascii="Arial" w:hAnsi="Arial" w:cs="Arial"/>
        </w:rPr>
        <w:t xml:space="preserve">The post on the Leicester City Council Facebook page had a notable impact, achieving a reach of over 37,000 and receiving over 6,000 engagements including over 170 comments. </w:t>
      </w:r>
    </w:p>
    <w:p w:rsidR="00A0303E" w:rsidRDefault="00A0303E" w:rsidP="00F86811">
      <w:pPr>
        <w:spacing w:after="0"/>
        <w:jc w:val="both"/>
        <w:rPr>
          <w:rFonts w:ascii="Arial" w:hAnsi="Arial" w:cs="Arial"/>
        </w:rPr>
      </w:pPr>
    </w:p>
    <w:p w:rsidR="009D2044" w:rsidRPr="00F86595" w:rsidRDefault="00F86595" w:rsidP="00F86595">
      <w:pPr>
        <w:spacing w:after="0"/>
        <w:jc w:val="both"/>
        <w:rPr>
          <w:rFonts w:ascii="Arial" w:hAnsi="Arial" w:cs="Arial"/>
          <w:b/>
        </w:rPr>
      </w:pPr>
      <w:r>
        <w:rPr>
          <w:rFonts w:ascii="Arial" w:hAnsi="Arial" w:cs="Arial"/>
          <w:b/>
        </w:rPr>
        <w:t>6</w:t>
      </w:r>
      <w:r>
        <w:rPr>
          <w:rFonts w:ascii="Arial" w:hAnsi="Arial" w:cs="Arial"/>
          <w:b/>
        </w:rPr>
        <w:tab/>
      </w:r>
      <w:r w:rsidR="0000553E" w:rsidRPr="00F86595">
        <w:rPr>
          <w:rFonts w:ascii="Arial" w:hAnsi="Arial" w:cs="Arial"/>
          <w:b/>
        </w:rPr>
        <w:t>Comments</w:t>
      </w:r>
      <w:r w:rsidR="00304938" w:rsidRPr="00F86595">
        <w:rPr>
          <w:rFonts w:ascii="Arial" w:hAnsi="Arial" w:cs="Arial"/>
          <w:b/>
        </w:rPr>
        <w:t xml:space="preserve"> and Suggestions</w:t>
      </w:r>
    </w:p>
    <w:p w:rsidR="00DD5B93" w:rsidRDefault="00F86595" w:rsidP="00F86595">
      <w:pPr>
        <w:pStyle w:val="ListParagraph"/>
        <w:spacing w:after="0"/>
        <w:ind w:left="0"/>
        <w:jc w:val="both"/>
        <w:rPr>
          <w:rFonts w:ascii="Arial" w:hAnsi="Arial" w:cs="Arial"/>
          <w:b/>
        </w:rPr>
      </w:pPr>
      <w:r>
        <w:rPr>
          <w:rFonts w:ascii="Arial" w:hAnsi="Arial" w:cs="Arial"/>
          <w:b/>
        </w:rPr>
        <w:t>6.1</w:t>
      </w:r>
      <w:r>
        <w:rPr>
          <w:rFonts w:ascii="Arial" w:hAnsi="Arial" w:cs="Arial"/>
          <w:b/>
        </w:rPr>
        <w:tab/>
      </w:r>
      <w:r w:rsidR="00122AFE">
        <w:rPr>
          <w:rFonts w:ascii="Arial" w:hAnsi="Arial" w:cs="Arial"/>
          <w:b/>
        </w:rPr>
        <w:t>Leicester Rail Station</w:t>
      </w:r>
      <w:r w:rsidR="004F63BD">
        <w:rPr>
          <w:rFonts w:ascii="Arial" w:hAnsi="Arial" w:cs="Arial"/>
          <w:b/>
        </w:rPr>
        <w:t xml:space="preserve"> options</w:t>
      </w:r>
    </w:p>
    <w:p w:rsidR="00CA78B5" w:rsidRPr="00DD5B93" w:rsidRDefault="006D6D27" w:rsidP="00114990">
      <w:pPr>
        <w:pStyle w:val="ListParagraph"/>
        <w:numPr>
          <w:ilvl w:val="2"/>
          <w:numId w:val="7"/>
        </w:numPr>
        <w:spacing w:after="0"/>
        <w:ind w:left="709" w:hanging="709"/>
        <w:jc w:val="both"/>
        <w:rPr>
          <w:rFonts w:ascii="Arial" w:hAnsi="Arial" w:cs="Arial"/>
          <w:b/>
        </w:rPr>
      </w:pPr>
      <w:r>
        <w:rPr>
          <w:rFonts w:ascii="Arial" w:hAnsi="Arial" w:cs="Arial"/>
        </w:rPr>
        <w:t>36</w:t>
      </w:r>
      <w:r w:rsidR="00F86595">
        <w:rPr>
          <w:rFonts w:ascii="Arial" w:hAnsi="Arial" w:cs="Arial"/>
        </w:rPr>
        <w:t xml:space="preserve">% of </w:t>
      </w:r>
      <w:r w:rsidR="00A65F76">
        <w:rPr>
          <w:rFonts w:ascii="Arial" w:hAnsi="Arial" w:cs="Arial"/>
        </w:rPr>
        <w:t xml:space="preserve">respondents expressed </w:t>
      </w:r>
      <w:r w:rsidR="004F63BD">
        <w:rPr>
          <w:rFonts w:ascii="Arial" w:hAnsi="Arial" w:cs="Arial"/>
        </w:rPr>
        <w:t xml:space="preserve">a </w:t>
      </w:r>
      <w:r w:rsidR="00330477">
        <w:rPr>
          <w:rFonts w:ascii="Arial" w:hAnsi="Arial" w:cs="Arial"/>
        </w:rPr>
        <w:t>preference</w:t>
      </w:r>
      <w:r w:rsidR="004F63BD">
        <w:rPr>
          <w:rFonts w:ascii="Arial" w:hAnsi="Arial" w:cs="Arial"/>
        </w:rPr>
        <w:t xml:space="preserve"> on the two options for outside the station</w:t>
      </w:r>
      <w:r w:rsidR="008D7471">
        <w:rPr>
          <w:rFonts w:ascii="Arial" w:hAnsi="Arial" w:cs="Arial"/>
        </w:rPr>
        <w:t>, 67</w:t>
      </w:r>
      <w:r w:rsidR="00CA78B5" w:rsidRPr="00DD5B93">
        <w:rPr>
          <w:rFonts w:ascii="Arial" w:hAnsi="Arial" w:cs="Arial"/>
        </w:rPr>
        <w:t xml:space="preserve">% favoured Option 1 (bus only) </w:t>
      </w:r>
      <w:r w:rsidR="00330477">
        <w:rPr>
          <w:rFonts w:ascii="Arial" w:hAnsi="Arial" w:cs="Arial"/>
        </w:rPr>
        <w:t>and</w:t>
      </w:r>
      <w:r w:rsidR="008D7471">
        <w:rPr>
          <w:rFonts w:ascii="Arial" w:hAnsi="Arial" w:cs="Arial"/>
        </w:rPr>
        <w:t xml:space="preserve"> 3</w:t>
      </w:r>
      <w:r w:rsidR="008E4EC4">
        <w:rPr>
          <w:rFonts w:ascii="Arial" w:hAnsi="Arial" w:cs="Arial"/>
        </w:rPr>
        <w:t>3</w:t>
      </w:r>
      <w:r w:rsidR="00CA78B5" w:rsidRPr="00DD5B93">
        <w:rPr>
          <w:rFonts w:ascii="Arial" w:hAnsi="Arial" w:cs="Arial"/>
        </w:rPr>
        <w:t>% favour</w:t>
      </w:r>
      <w:r w:rsidR="008D7471">
        <w:rPr>
          <w:rFonts w:ascii="Arial" w:hAnsi="Arial" w:cs="Arial"/>
        </w:rPr>
        <w:t>ed Option 2 (car drop off). 64</w:t>
      </w:r>
      <w:r w:rsidR="00CA78B5" w:rsidRPr="00DD5B93">
        <w:rPr>
          <w:rFonts w:ascii="Arial" w:hAnsi="Arial" w:cs="Arial"/>
        </w:rPr>
        <w:t xml:space="preserve">% of respondents did not specify preferred option. </w:t>
      </w:r>
    </w:p>
    <w:p w:rsidR="0092442F" w:rsidRDefault="006D6D27" w:rsidP="00114990">
      <w:pPr>
        <w:pStyle w:val="ListParagraph"/>
        <w:numPr>
          <w:ilvl w:val="2"/>
          <w:numId w:val="7"/>
        </w:numPr>
        <w:spacing w:after="0"/>
        <w:ind w:left="709" w:hanging="709"/>
        <w:jc w:val="both"/>
        <w:rPr>
          <w:rFonts w:ascii="Arial" w:hAnsi="Arial" w:cs="Arial"/>
        </w:rPr>
      </w:pPr>
      <w:r>
        <w:rPr>
          <w:rFonts w:ascii="Arial" w:hAnsi="Arial" w:cs="Arial"/>
        </w:rPr>
        <w:t xml:space="preserve">Respondents from the </w:t>
      </w:r>
      <w:r w:rsidR="009912B5" w:rsidRPr="0092442F">
        <w:rPr>
          <w:rFonts w:ascii="Arial" w:hAnsi="Arial" w:cs="Arial"/>
        </w:rPr>
        <w:t>stakeholder</w:t>
      </w:r>
      <w:r>
        <w:rPr>
          <w:rFonts w:ascii="Arial" w:hAnsi="Arial" w:cs="Arial"/>
        </w:rPr>
        <w:t xml:space="preserve"> engagement: </w:t>
      </w:r>
      <w:r w:rsidR="006E4935" w:rsidRPr="0092442F">
        <w:rPr>
          <w:rFonts w:ascii="Arial" w:hAnsi="Arial" w:cs="Arial"/>
        </w:rPr>
        <w:t xml:space="preserve">LDPAG and bus companies </w:t>
      </w:r>
      <w:r w:rsidR="0092442F" w:rsidRPr="0092442F">
        <w:rPr>
          <w:rFonts w:ascii="Arial" w:hAnsi="Arial" w:cs="Arial"/>
        </w:rPr>
        <w:t>were</w:t>
      </w:r>
      <w:r w:rsidR="00697AAA" w:rsidRPr="0092442F">
        <w:rPr>
          <w:rFonts w:ascii="Arial" w:hAnsi="Arial" w:cs="Arial"/>
        </w:rPr>
        <w:t xml:space="preserve"> in favour of</w:t>
      </w:r>
      <w:r w:rsidR="006E4935" w:rsidRPr="0092442F">
        <w:rPr>
          <w:rFonts w:ascii="Arial" w:hAnsi="Arial" w:cs="Arial"/>
        </w:rPr>
        <w:t xml:space="preserve"> Option 1, while Leicestershire Police </w:t>
      </w:r>
      <w:proofErr w:type="gramStart"/>
      <w:r w:rsidR="00FD59BD" w:rsidRPr="0092442F">
        <w:rPr>
          <w:rFonts w:ascii="Arial" w:hAnsi="Arial" w:cs="Arial"/>
        </w:rPr>
        <w:t>were</w:t>
      </w:r>
      <w:proofErr w:type="gramEnd"/>
      <w:r w:rsidR="002C006C" w:rsidRPr="0092442F">
        <w:rPr>
          <w:rFonts w:ascii="Arial" w:hAnsi="Arial" w:cs="Arial"/>
        </w:rPr>
        <w:t xml:space="preserve"> in favour of</w:t>
      </w:r>
      <w:r w:rsidR="006E4935" w:rsidRPr="0092442F">
        <w:rPr>
          <w:rFonts w:ascii="Arial" w:hAnsi="Arial" w:cs="Arial"/>
        </w:rPr>
        <w:t xml:space="preserve"> Option 2. </w:t>
      </w:r>
    </w:p>
    <w:p w:rsidR="006D6D27" w:rsidRPr="009406E0" w:rsidRDefault="006D6D27" w:rsidP="00F86595">
      <w:pPr>
        <w:pStyle w:val="ListParagraph"/>
        <w:spacing w:after="0"/>
        <w:ind w:left="709"/>
        <w:jc w:val="both"/>
        <w:rPr>
          <w:rFonts w:ascii="Arial" w:hAnsi="Arial" w:cs="Arial"/>
        </w:rPr>
      </w:pPr>
      <w:r w:rsidRPr="009406E0">
        <w:rPr>
          <w:rFonts w:ascii="Arial" w:hAnsi="Arial" w:cs="Arial"/>
        </w:rPr>
        <w:t xml:space="preserve">Two of the three bus companies who responded expressed a preference for Option 1, although they had reservations about the reduction to one outbound lane. </w:t>
      </w:r>
    </w:p>
    <w:p w:rsidR="006D6D27" w:rsidRPr="0092442F" w:rsidRDefault="006D6D27" w:rsidP="006143EC">
      <w:pPr>
        <w:pStyle w:val="ListParagraph"/>
        <w:spacing w:after="0"/>
        <w:ind w:left="709"/>
        <w:jc w:val="both"/>
        <w:rPr>
          <w:rFonts w:ascii="Arial" w:hAnsi="Arial" w:cs="Arial"/>
        </w:rPr>
      </w:pPr>
    </w:p>
    <w:p w:rsidR="00FE486D" w:rsidRPr="009406E0" w:rsidRDefault="009406E0" w:rsidP="00FC2FEB">
      <w:pPr>
        <w:pStyle w:val="ListParagraph"/>
        <w:numPr>
          <w:ilvl w:val="2"/>
          <w:numId w:val="7"/>
        </w:numPr>
        <w:spacing w:after="0"/>
        <w:ind w:left="426" w:hanging="426"/>
        <w:jc w:val="both"/>
        <w:rPr>
          <w:rFonts w:ascii="Arial" w:hAnsi="Arial" w:cs="Arial"/>
          <w:b/>
        </w:rPr>
      </w:pPr>
      <w:r>
        <w:rPr>
          <w:rFonts w:ascii="Arial" w:hAnsi="Arial" w:cs="Arial"/>
          <w:b/>
        </w:rPr>
        <w:t>Comments</w:t>
      </w:r>
      <w:r w:rsidR="00CC47F1" w:rsidRPr="009406E0">
        <w:rPr>
          <w:rFonts w:ascii="Arial" w:hAnsi="Arial" w:cs="Arial"/>
          <w:b/>
        </w:rPr>
        <w:t xml:space="preserve"> </w:t>
      </w:r>
      <w:r w:rsidR="007B30CB" w:rsidRPr="009406E0">
        <w:rPr>
          <w:rFonts w:ascii="Arial" w:hAnsi="Arial" w:cs="Arial"/>
          <w:b/>
        </w:rPr>
        <w:t>given</w:t>
      </w:r>
      <w:r>
        <w:rPr>
          <w:rFonts w:ascii="Arial" w:hAnsi="Arial" w:cs="Arial"/>
          <w:b/>
        </w:rPr>
        <w:t xml:space="preserve"> by those</w:t>
      </w:r>
      <w:r w:rsidR="007B30CB" w:rsidRPr="009406E0">
        <w:rPr>
          <w:rFonts w:ascii="Arial" w:hAnsi="Arial" w:cs="Arial"/>
          <w:b/>
        </w:rPr>
        <w:t xml:space="preserve"> </w:t>
      </w:r>
      <w:r w:rsidR="00CC47F1" w:rsidRPr="009406E0">
        <w:rPr>
          <w:rFonts w:ascii="Arial" w:hAnsi="Arial" w:cs="Arial"/>
          <w:b/>
        </w:rPr>
        <w:t>in favour of Option 1 included</w:t>
      </w:r>
      <w:r w:rsidR="00CB4DA3" w:rsidRPr="009406E0">
        <w:rPr>
          <w:rFonts w:ascii="Arial" w:hAnsi="Arial" w:cs="Arial"/>
          <w:b/>
        </w:rPr>
        <w:t>:</w:t>
      </w:r>
      <w:r w:rsidR="00CC47F1" w:rsidRPr="009406E0">
        <w:rPr>
          <w:rFonts w:ascii="Arial" w:hAnsi="Arial" w:cs="Arial"/>
          <w:b/>
        </w:rPr>
        <w:t xml:space="preserve"> </w:t>
      </w:r>
    </w:p>
    <w:p w:rsidR="00FE486D" w:rsidRPr="003E45BF" w:rsidRDefault="00FB0BE0" w:rsidP="00FC2FEB">
      <w:pPr>
        <w:pStyle w:val="ListParagraph"/>
        <w:numPr>
          <w:ilvl w:val="0"/>
          <w:numId w:val="11"/>
        </w:numPr>
        <w:spacing w:after="0"/>
        <w:jc w:val="both"/>
        <w:rPr>
          <w:rFonts w:ascii="Arial" w:hAnsi="Arial" w:cs="Arial"/>
        </w:rPr>
      </w:pPr>
      <w:r w:rsidRPr="003E45BF">
        <w:rPr>
          <w:rFonts w:ascii="Arial" w:hAnsi="Arial" w:cs="Arial"/>
        </w:rPr>
        <w:t xml:space="preserve">It </w:t>
      </w:r>
      <w:r w:rsidR="001B6509">
        <w:rPr>
          <w:rFonts w:ascii="Arial" w:hAnsi="Arial" w:cs="Arial"/>
        </w:rPr>
        <w:t>was the more convenient option for public transport users</w:t>
      </w:r>
      <w:r w:rsidR="00154874" w:rsidRPr="003E45BF">
        <w:rPr>
          <w:rFonts w:ascii="Arial" w:hAnsi="Arial" w:cs="Arial"/>
        </w:rPr>
        <w:t xml:space="preserve">. </w:t>
      </w:r>
    </w:p>
    <w:p w:rsidR="00FE486D" w:rsidRPr="003E45BF" w:rsidRDefault="00FB0BE0" w:rsidP="00FC2FEB">
      <w:pPr>
        <w:pStyle w:val="ListParagraph"/>
        <w:numPr>
          <w:ilvl w:val="0"/>
          <w:numId w:val="11"/>
        </w:numPr>
        <w:spacing w:after="0"/>
        <w:jc w:val="both"/>
        <w:rPr>
          <w:rFonts w:ascii="Arial" w:hAnsi="Arial" w:cs="Arial"/>
        </w:rPr>
      </w:pPr>
      <w:r w:rsidRPr="003E45BF">
        <w:rPr>
          <w:rFonts w:ascii="Arial" w:hAnsi="Arial" w:cs="Arial"/>
        </w:rPr>
        <w:t>It would p</w:t>
      </w:r>
      <w:r w:rsidR="00CC47F1" w:rsidRPr="003E45BF">
        <w:rPr>
          <w:rFonts w:ascii="Arial" w:hAnsi="Arial" w:cs="Arial"/>
        </w:rPr>
        <w:t>otentially encourage use</w:t>
      </w:r>
      <w:r w:rsidR="000E5B9F" w:rsidRPr="003E45BF">
        <w:rPr>
          <w:rFonts w:ascii="Arial" w:hAnsi="Arial" w:cs="Arial"/>
        </w:rPr>
        <w:t xml:space="preserve"> of sustainable transport</w:t>
      </w:r>
      <w:r w:rsidR="00DE2949">
        <w:rPr>
          <w:rFonts w:ascii="Arial" w:hAnsi="Arial" w:cs="Arial"/>
        </w:rPr>
        <w:t>.</w:t>
      </w:r>
    </w:p>
    <w:p w:rsidR="00FE486D" w:rsidRPr="003E45BF" w:rsidRDefault="00FB0BE0" w:rsidP="00FC2FEB">
      <w:pPr>
        <w:pStyle w:val="ListParagraph"/>
        <w:numPr>
          <w:ilvl w:val="0"/>
          <w:numId w:val="11"/>
        </w:numPr>
        <w:spacing w:after="0"/>
        <w:jc w:val="both"/>
        <w:rPr>
          <w:rFonts w:ascii="Arial" w:hAnsi="Arial" w:cs="Arial"/>
        </w:rPr>
      </w:pPr>
      <w:r w:rsidRPr="003E45BF">
        <w:rPr>
          <w:rFonts w:ascii="Arial" w:hAnsi="Arial" w:cs="Arial"/>
        </w:rPr>
        <w:t xml:space="preserve">Were Option 2 implemented, the car drop off bays may be abused by cars staying too long and become a source of friction. </w:t>
      </w:r>
    </w:p>
    <w:p w:rsidR="0086044B" w:rsidRPr="003E45BF" w:rsidRDefault="00FB0BE0" w:rsidP="00FC2FEB">
      <w:pPr>
        <w:pStyle w:val="ListParagraph"/>
        <w:numPr>
          <w:ilvl w:val="0"/>
          <w:numId w:val="11"/>
        </w:numPr>
        <w:spacing w:after="0"/>
        <w:jc w:val="both"/>
        <w:rPr>
          <w:rFonts w:ascii="Arial" w:hAnsi="Arial" w:cs="Arial"/>
        </w:rPr>
      </w:pPr>
      <w:r w:rsidRPr="003E45BF">
        <w:rPr>
          <w:rFonts w:ascii="Arial" w:hAnsi="Arial" w:cs="Arial"/>
        </w:rPr>
        <w:t>Were Option 2 implement</w:t>
      </w:r>
      <w:r w:rsidR="0086044B" w:rsidRPr="003E45BF">
        <w:rPr>
          <w:rFonts w:ascii="Arial" w:hAnsi="Arial" w:cs="Arial"/>
        </w:rPr>
        <w:t>ed</w:t>
      </w:r>
      <w:r w:rsidRPr="003E45BF">
        <w:rPr>
          <w:rFonts w:ascii="Arial" w:hAnsi="Arial" w:cs="Arial"/>
        </w:rPr>
        <w:t xml:space="preserve"> and the </w:t>
      </w:r>
      <w:r w:rsidR="00CC47F1" w:rsidRPr="003E45BF">
        <w:rPr>
          <w:rFonts w:ascii="Arial" w:hAnsi="Arial" w:cs="Arial"/>
        </w:rPr>
        <w:t xml:space="preserve">bus stops </w:t>
      </w:r>
      <w:r w:rsidRPr="003E45BF">
        <w:rPr>
          <w:rFonts w:ascii="Arial" w:hAnsi="Arial" w:cs="Arial"/>
        </w:rPr>
        <w:t>were positioned</w:t>
      </w:r>
      <w:r w:rsidR="0086044B" w:rsidRPr="003E45BF">
        <w:rPr>
          <w:rFonts w:ascii="Arial" w:hAnsi="Arial" w:cs="Arial"/>
        </w:rPr>
        <w:t xml:space="preserve"> on the </w:t>
      </w:r>
      <w:r w:rsidR="008E4EC4">
        <w:rPr>
          <w:rFonts w:ascii="Arial" w:hAnsi="Arial" w:cs="Arial"/>
        </w:rPr>
        <w:t>other</w:t>
      </w:r>
      <w:r w:rsidR="0086044B" w:rsidRPr="003E45BF">
        <w:rPr>
          <w:rFonts w:ascii="Arial" w:hAnsi="Arial" w:cs="Arial"/>
        </w:rPr>
        <w:t xml:space="preserve"> side of Conduit Street to the Rail Station, crossing this street to access them could be difficul</w:t>
      </w:r>
      <w:r w:rsidR="008E4EC4">
        <w:rPr>
          <w:rFonts w:ascii="Arial" w:hAnsi="Arial" w:cs="Arial"/>
        </w:rPr>
        <w:t>t for pedestrians, particularly</w:t>
      </w:r>
      <w:r w:rsidR="0086044B" w:rsidRPr="003E45BF">
        <w:rPr>
          <w:rFonts w:ascii="Arial" w:hAnsi="Arial" w:cs="Arial"/>
        </w:rPr>
        <w:t xml:space="preserve"> those with disabilities. </w:t>
      </w:r>
    </w:p>
    <w:p w:rsidR="00FE486D" w:rsidRPr="003E45BF" w:rsidRDefault="0086044B" w:rsidP="00FC2FEB">
      <w:pPr>
        <w:pStyle w:val="ListParagraph"/>
        <w:numPr>
          <w:ilvl w:val="0"/>
          <w:numId w:val="11"/>
        </w:numPr>
        <w:spacing w:after="0"/>
        <w:jc w:val="both"/>
        <w:rPr>
          <w:rFonts w:ascii="Arial" w:hAnsi="Arial" w:cs="Arial"/>
        </w:rPr>
      </w:pPr>
      <w:r w:rsidRPr="003E45BF">
        <w:rPr>
          <w:rFonts w:ascii="Arial" w:hAnsi="Arial" w:cs="Arial"/>
        </w:rPr>
        <w:t xml:space="preserve">The </w:t>
      </w:r>
      <w:r w:rsidR="00684D1F" w:rsidRPr="003E45BF">
        <w:rPr>
          <w:rFonts w:ascii="Arial" w:hAnsi="Arial" w:cs="Arial"/>
        </w:rPr>
        <w:t>view</w:t>
      </w:r>
      <w:r w:rsidRPr="003E45BF">
        <w:rPr>
          <w:rFonts w:ascii="Arial" w:hAnsi="Arial" w:cs="Arial"/>
        </w:rPr>
        <w:t xml:space="preserve"> that it would be safer </w:t>
      </w:r>
      <w:r w:rsidR="0005241D" w:rsidRPr="003E45BF">
        <w:rPr>
          <w:rFonts w:ascii="Arial" w:hAnsi="Arial" w:cs="Arial"/>
        </w:rPr>
        <w:t xml:space="preserve">for </w:t>
      </w:r>
      <w:r w:rsidR="00034312" w:rsidRPr="003E45BF">
        <w:rPr>
          <w:rFonts w:ascii="Arial" w:hAnsi="Arial" w:cs="Arial"/>
        </w:rPr>
        <w:t>pedestrians</w:t>
      </w:r>
      <w:r w:rsidRPr="003E45BF">
        <w:rPr>
          <w:rFonts w:ascii="Arial" w:hAnsi="Arial" w:cs="Arial"/>
        </w:rPr>
        <w:t xml:space="preserve"> if</w:t>
      </w:r>
      <w:r w:rsidR="0005241D" w:rsidRPr="003E45BF">
        <w:rPr>
          <w:rFonts w:ascii="Arial" w:hAnsi="Arial" w:cs="Arial"/>
        </w:rPr>
        <w:t xml:space="preserve"> cars and taxis </w:t>
      </w:r>
      <w:r w:rsidRPr="003E45BF">
        <w:rPr>
          <w:rFonts w:ascii="Arial" w:hAnsi="Arial" w:cs="Arial"/>
        </w:rPr>
        <w:t>were</w:t>
      </w:r>
      <w:r w:rsidR="0005241D" w:rsidRPr="003E45BF">
        <w:rPr>
          <w:rFonts w:ascii="Arial" w:hAnsi="Arial" w:cs="Arial"/>
        </w:rPr>
        <w:t xml:space="preserve"> </w:t>
      </w:r>
      <w:r w:rsidR="00BE42F1" w:rsidRPr="003E45BF">
        <w:rPr>
          <w:rFonts w:ascii="Arial" w:hAnsi="Arial" w:cs="Arial"/>
        </w:rPr>
        <w:t>kept away from the front of the Rail Station</w:t>
      </w:r>
    </w:p>
    <w:p w:rsidR="00684D1F" w:rsidRDefault="00E8566C" w:rsidP="00FC2FEB">
      <w:pPr>
        <w:pStyle w:val="ListParagraph"/>
        <w:numPr>
          <w:ilvl w:val="0"/>
          <w:numId w:val="11"/>
        </w:numPr>
        <w:spacing w:after="0"/>
        <w:jc w:val="both"/>
        <w:rPr>
          <w:rFonts w:ascii="Arial" w:hAnsi="Arial" w:cs="Arial"/>
        </w:rPr>
      </w:pPr>
      <w:r w:rsidRPr="003E45BF">
        <w:rPr>
          <w:rFonts w:ascii="Arial" w:hAnsi="Arial" w:cs="Arial"/>
        </w:rPr>
        <w:t xml:space="preserve">Other nearby streets such as Station Street, </w:t>
      </w:r>
      <w:proofErr w:type="spellStart"/>
      <w:r w:rsidRPr="003E45BF">
        <w:rPr>
          <w:rFonts w:ascii="Arial" w:hAnsi="Arial" w:cs="Arial"/>
        </w:rPr>
        <w:t>Prebend</w:t>
      </w:r>
      <w:proofErr w:type="spellEnd"/>
      <w:r w:rsidRPr="003E45BF">
        <w:rPr>
          <w:rFonts w:ascii="Arial" w:hAnsi="Arial" w:cs="Arial"/>
        </w:rPr>
        <w:t xml:space="preserve"> Street, Nelson Street and Regent Street </w:t>
      </w:r>
      <w:r w:rsidR="00BE42F1" w:rsidRPr="003E45BF">
        <w:rPr>
          <w:rFonts w:ascii="Arial" w:hAnsi="Arial" w:cs="Arial"/>
        </w:rPr>
        <w:t xml:space="preserve">offer viable alternatives for car drop off provision for the station. </w:t>
      </w:r>
      <w:r w:rsidR="0005241D" w:rsidRPr="003E45BF">
        <w:rPr>
          <w:rFonts w:ascii="Arial" w:hAnsi="Arial" w:cs="Arial"/>
        </w:rPr>
        <w:t xml:space="preserve"> </w:t>
      </w:r>
    </w:p>
    <w:p w:rsidR="006143EC" w:rsidRPr="003E45BF" w:rsidRDefault="006143EC" w:rsidP="006143EC">
      <w:pPr>
        <w:pStyle w:val="ListParagraph"/>
        <w:spacing w:after="0"/>
        <w:ind w:left="1080"/>
        <w:jc w:val="both"/>
        <w:rPr>
          <w:rFonts w:ascii="Arial" w:hAnsi="Arial" w:cs="Arial"/>
        </w:rPr>
      </w:pPr>
    </w:p>
    <w:p w:rsidR="00684D1F" w:rsidRPr="009406E0" w:rsidRDefault="009406E0" w:rsidP="00FC2FEB">
      <w:pPr>
        <w:pStyle w:val="ListParagraph"/>
        <w:numPr>
          <w:ilvl w:val="2"/>
          <w:numId w:val="7"/>
        </w:numPr>
        <w:spacing w:after="0"/>
        <w:ind w:left="426" w:hanging="426"/>
        <w:jc w:val="both"/>
        <w:rPr>
          <w:rFonts w:ascii="Arial" w:hAnsi="Arial" w:cs="Arial"/>
          <w:b/>
        </w:rPr>
      </w:pPr>
      <w:r>
        <w:rPr>
          <w:rFonts w:ascii="Arial" w:hAnsi="Arial" w:cs="Arial"/>
          <w:b/>
        </w:rPr>
        <w:t>Comments</w:t>
      </w:r>
      <w:r w:rsidR="00684D1F" w:rsidRPr="009406E0">
        <w:rPr>
          <w:rFonts w:ascii="Arial" w:hAnsi="Arial" w:cs="Arial"/>
          <w:b/>
        </w:rPr>
        <w:t xml:space="preserve"> given</w:t>
      </w:r>
      <w:r>
        <w:rPr>
          <w:rFonts w:ascii="Arial" w:hAnsi="Arial" w:cs="Arial"/>
          <w:b/>
        </w:rPr>
        <w:t xml:space="preserve"> by those</w:t>
      </w:r>
      <w:r w:rsidR="00435163" w:rsidRPr="009406E0">
        <w:rPr>
          <w:rFonts w:ascii="Arial" w:hAnsi="Arial" w:cs="Arial"/>
          <w:b/>
        </w:rPr>
        <w:t xml:space="preserve"> in favour of Option 2 included</w:t>
      </w:r>
      <w:r w:rsidR="00684D1F" w:rsidRPr="009406E0">
        <w:rPr>
          <w:rFonts w:ascii="Arial" w:hAnsi="Arial" w:cs="Arial"/>
          <w:b/>
        </w:rPr>
        <w:t>:</w:t>
      </w:r>
    </w:p>
    <w:p w:rsidR="00A0303E" w:rsidRPr="003E45BF" w:rsidRDefault="00FF1181" w:rsidP="006143EC">
      <w:pPr>
        <w:pStyle w:val="ListParagraph"/>
        <w:numPr>
          <w:ilvl w:val="0"/>
          <w:numId w:val="12"/>
        </w:numPr>
        <w:spacing w:after="0"/>
        <w:ind w:left="1080"/>
        <w:jc w:val="both"/>
        <w:rPr>
          <w:rFonts w:ascii="Arial" w:hAnsi="Arial" w:cs="Arial"/>
        </w:rPr>
      </w:pPr>
      <w:r w:rsidRPr="003E45BF">
        <w:rPr>
          <w:rFonts w:ascii="Arial" w:hAnsi="Arial" w:cs="Arial"/>
        </w:rPr>
        <w:t xml:space="preserve">Current car pick up and drop off provision is inadequate and more is needed. </w:t>
      </w:r>
      <w:r w:rsidR="00435163" w:rsidRPr="003E45BF">
        <w:rPr>
          <w:rFonts w:ascii="Arial" w:hAnsi="Arial" w:cs="Arial"/>
        </w:rPr>
        <w:t xml:space="preserve"> </w:t>
      </w:r>
    </w:p>
    <w:p w:rsidR="00E836D2" w:rsidRPr="003E45BF" w:rsidRDefault="00154874" w:rsidP="006143EC">
      <w:pPr>
        <w:pStyle w:val="ListParagraph"/>
        <w:numPr>
          <w:ilvl w:val="0"/>
          <w:numId w:val="12"/>
        </w:numPr>
        <w:spacing w:after="0"/>
        <w:ind w:left="1080"/>
        <w:jc w:val="both"/>
        <w:rPr>
          <w:rFonts w:ascii="Arial" w:hAnsi="Arial" w:cs="Arial"/>
        </w:rPr>
      </w:pPr>
      <w:r w:rsidRPr="003E45BF">
        <w:rPr>
          <w:rFonts w:ascii="Arial" w:hAnsi="Arial" w:cs="Arial"/>
        </w:rPr>
        <w:t>It</w:t>
      </w:r>
      <w:r w:rsidR="00FF1181" w:rsidRPr="003E45BF">
        <w:rPr>
          <w:rFonts w:ascii="Arial" w:hAnsi="Arial" w:cs="Arial"/>
        </w:rPr>
        <w:t xml:space="preserve"> is more pedestrian friendly, as high-sided vehicles such as buses could restrict visibility and make the area more dangerous for pedestrians.</w:t>
      </w:r>
    </w:p>
    <w:p w:rsidR="009406E0" w:rsidRDefault="00FF1181" w:rsidP="00444053">
      <w:pPr>
        <w:pStyle w:val="ListParagraph"/>
        <w:numPr>
          <w:ilvl w:val="2"/>
          <w:numId w:val="14"/>
        </w:numPr>
        <w:spacing w:after="0"/>
        <w:jc w:val="both"/>
        <w:rPr>
          <w:rFonts w:ascii="Arial" w:hAnsi="Arial" w:cs="Arial"/>
        </w:rPr>
      </w:pPr>
      <w:r w:rsidRPr="009406E0">
        <w:rPr>
          <w:rFonts w:ascii="Arial" w:hAnsi="Arial" w:cs="Arial"/>
        </w:rPr>
        <w:t xml:space="preserve">In Option 2 the two </w:t>
      </w:r>
      <w:r w:rsidR="00154874" w:rsidRPr="009406E0">
        <w:rPr>
          <w:rFonts w:ascii="Arial" w:hAnsi="Arial" w:cs="Arial"/>
        </w:rPr>
        <w:t>outbound</w:t>
      </w:r>
      <w:r w:rsidRPr="009406E0">
        <w:rPr>
          <w:rFonts w:ascii="Arial" w:hAnsi="Arial" w:cs="Arial"/>
        </w:rPr>
        <w:t xml:space="preserve"> lanes are retained, while the plans for Option 1 show a </w:t>
      </w:r>
      <w:r w:rsidR="00E836D2" w:rsidRPr="009406E0">
        <w:rPr>
          <w:rFonts w:ascii="Arial" w:hAnsi="Arial" w:cs="Arial"/>
        </w:rPr>
        <w:t xml:space="preserve">reduction to a single </w:t>
      </w:r>
      <w:r w:rsidR="00154874" w:rsidRPr="009406E0">
        <w:rPr>
          <w:rFonts w:ascii="Arial" w:hAnsi="Arial" w:cs="Arial"/>
        </w:rPr>
        <w:t>outbound</w:t>
      </w:r>
      <w:r w:rsidR="00E836D2" w:rsidRPr="009406E0">
        <w:rPr>
          <w:rFonts w:ascii="Arial" w:hAnsi="Arial" w:cs="Arial"/>
        </w:rPr>
        <w:t xml:space="preserve"> </w:t>
      </w:r>
      <w:r w:rsidRPr="009406E0">
        <w:rPr>
          <w:rFonts w:ascii="Arial" w:hAnsi="Arial" w:cs="Arial"/>
        </w:rPr>
        <w:t>lane</w:t>
      </w:r>
      <w:r w:rsidR="00726218" w:rsidRPr="009406E0">
        <w:rPr>
          <w:rFonts w:ascii="Arial" w:hAnsi="Arial" w:cs="Arial"/>
        </w:rPr>
        <w:t xml:space="preserve"> for all vehicles and a bus gate for buses. </w:t>
      </w:r>
    </w:p>
    <w:p w:rsidR="000506CD" w:rsidRDefault="000506CD" w:rsidP="000506CD">
      <w:pPr>
        <w:spacing w:after="0"/>
        <w:jc w:val="both"/>
        <w:rPr>
          <w:rFonts w:ascii="Arial" w:hAnsi="Arial" w:cs="Arial"/>
        </w:rPr>
      </w:pPr>
    </w:p>
    <w:p w:rsidR="000506CD" w:rsidRDefault="000506CD" w:rsidP="000506CD">
      <w:pPr>
        <w:spacing w:after="0"/>
        <w:jc w:val="both"/>
        <w:rPr>
          <w:rFonts w:ascii="Arial" w:hAnsi="Arial" w:cs="Arial"/>
          <w:b/>
        </w:rPr>
      </w:pPr>
      <w:r w:rsidRPr="000506CD">
        <w:rPr>
          <w:rFonts w:ascii="Arial" w:hAnsi="Arial" w:cs="Arial"/>
          <w:b/>
        </w:rPr>
        <w:t>Officer response</w:t>
      </w:r>
    </w:p>
    <w:p w:rsidR="000506CD" w:rsidRPr="000506CD" w:rsidRDefault="000506CD" w:rsidP="000506CD">
      <w:pPr>
        <w:spacing w:after="0"/>
        <w:jc w:val="both"/>
        <w:rPr>
          <w:rFonts w:ascii="Arial" w:hAnsi="Arial" w:cs="Arial"/>
        </w:rPr>
      </w:pPr>
      <w:r w:rsidRPr="000506CD">
        <w:rPr>
          <w:rFonts w:ascii="Arial" w:hAnsi="Arial" w:cs="Arial"/>
        </w:rPr>
        <w:t>Following the results of the consultation the decision was made to progress the option which retained the bus stops outside of the railway station.</w:t>
      </w:r>
    </w:p>
    <w:p w:rsidR="00A616C0" w:rsidRDefault="00A616C0" w:rsidP="006143EC">
      <w:pPr>
        <w:spacing w:after="0"/>
        <w:ind w:left="360"/>
        <w:jc w:val="both"/>
        <w:rPr>
          <w:rFonts w:ascii="Arial" w:hAnsi="Arial" w:cs="Arial"/>
          <w:b/>
        </w:rPr>
      </w:pPr>
    </w:p>
    <w:p w:rsidR="006717C9" w:rsidRPr="00122AFE" w:rsidRDefault="006143EC" w:rsidP="006143EC">
      <w:pPr>
        <w:pStyle w:val="ListParagraph"/>
        <w:spacing w:after="0"/>
        <w:ind w:left="0"/>
        <w:jc w:val="both"/>
        <w:rPr>
          <w:rFonts w:ascii="Arial" w:hAnsi="Arial" w:cs="Arial"/>
          <w:b/>
        </w:rPr>
      </w:pPr>
      <w:r>
        <w:rPr>
          <w:rFonts w:ascii="Arial" w:hAnsi="Arial" w:cs="Arial"/>
          <w:b/>
        </w:rPr>
        <w:t>6.2</w:t>
      </w:r>
      <w:r>
        <w:rPr>
          <w:rFonts w:ascii="Arial" w:hAnsi="Arial" w:cs="Arial"/>
          <w:b/>
        </w:rPr>
        <w:tab/>
      </w:r>
      <w:r w:rsidR="00154874" w:rsidRPr="00122AFE">
        <w:rPr>
          <w:rFonts w:ascii="Arial" w:hAnsi="Arial" w:cs="Arial"/>
          <w:b/>
        </w:rPr>
        <w:t>Cycle</w:t>
      </w:r>
      <w:r w:rsidR="003E45BF" w:rsidRPr="00122AFE">
        <w:rPr>
          <w:rFonts w:ascii="Arial" w:hAnsi="Arial" w:cs="Arial"/>
          <w:b/>
        </w:rPr>
        <w:t>way in front of</w:t>
      </w:r>
      <w:r w:rsidR="00122AFE" w:rsidRPr="00122AFE">
        <w:rPr>
          <w:rFonts w:ascii="Arial" w:hAnsi="Arial" w:cs="Arial"/>
          <w:b/>
        </w:rPr>
        <w:t xml:space="preserve"> Leicester</w:t>
      </w:r>
      <w:r w:rsidR="006717C9" w:rsidRPr="00122AFE">
        <w:rPr>
          <w:rFonts w:ascii="Arial" w:hAnsi="Arial" w:cs="Arial"/>
          <w:b/>
        </w:rPr>
        <w:t xml:space="preserve"> Rail Station</w:t>
      </w:r>
    </w:p>
    <w:p w:rsidR="00122AFE" w:rsidRPr="006143EC" w:rsidRDefault="006143EC" w:rsidP="006143EC">
      <w:pPr>
        <w:tabs>
          <w:tab w:val="left" w:pos="993"/>
        </w:tabs>
        <w:spacing w:after="0"/>
        <w:ind w:left="720" w:hanging="720"/>
        <w:jc w:val="both"/>
        <w:rPr>
          <w:rFonts w:ascii="Arial" w:hAnsi="Arial" w:cs="Arial"/>
        </w:rPr>
      </w:pPr>
      <w:r>
        <w:rPr>
          <w:rFonts w:ascii="Arial" w:hAnsi="Arial" w:cs="Arial"/>
        </w:rPr>
        <w:t>6.2.1</w:t>
      </w:r>
      <w:r>
        <w:rPr>
          <w:rFonts w:ascii="Arial" w:hAnsi="Arial" w:cs="Arial"/>
        </w:rPr>
        <w:tab/>
      </w:r>
      <w:r w:rsidR="00F20BF1" w:rsidRPr="006143EC">
        <w:rPr>
          <w:rFonts w:ascii="Arial" w:hAnsi="Arial" w:cs="Arial"/>
        </w:rPr>
        <w:t xml:space="preserve">Some </w:t>
      </w:r>
      <w:r w:rsidR="00426243" w:rsidRPr="006143EC">
        <w:rPr>
          <w:rFonts w:ascii="Arial" w:hAnsi="Arial" w:cs="Arial"/>
        </w:rPr>
        <w:t>respondents expressed unhappiness at</w:t>
      </w:r>
      <w:r w:rsidR="00CB3761" w:rsidRPr="006143EC">
        <w:rPr>
          <w:rFonts w:ascii="Arial" w:hAnsi="Arial" w:cs="Arial"/>
        </w:rPr>
        <w:t xml:space="preserve"> the location of the cycle lane in front of the Rail Station and the lack of segregation between it and the </w:t>
      </w:r>
      <w:r w:rsidR="00FF586F" w:rsidRPr="006143EC">
        <w:rPr>
          <w:rFonts w:ascii="Arial" w:hAnsi="Arial" w:cs="Arial"/>
        </w:rPr>
        <w:t>footway</w:t>
      </w:r>
    </w:p>
    <w:p w:rsidR="008F5363" w:rsidRDefault="008F5363" w:rsidP="009D2044">
      <w:pPr>
        <w:spacing w:after="0"/>
        <w:ind w:left="426" w:hanging="426"/>
        <w:jc w:val="both"/>
        <w:rPr>
          <w:rFonts w:ascii="Arial" w:hAnsi="Arial" w:cs="Arial"/>
          <w:b/>
        </w:rPr>
      </w:pPr>
    </w:p>
    <w:p w:rsidR="008018DB" w:rsidRDefault="009406E0" w:rsidP="009D2044">
      <w:pPr>
        <w:spacing w:after="0"/>
        <w:ind w:left="426" w:hanging="426"/>
        <w:jc w:val="both"/>
        <w:rPr>
          <w:rFonts w:ascii="Arial" w:hAnsi="Arial" w:cs="Arial"/>
          <w:b/>
        </w:rPr>
      </w:pPr>
      <w:r>
        <w:rPr>
          <w:rFonts w:ascii="Arial" w:hAnsi="Arial" w:cs="Arial"/>
          <w:b/>
        </w:rPr>
        <w:t>Officer response</w:t>
      </w:r>
    </w:p>
    <w:p w:rsidR="009406E0" w:rsidRPr="009406E0" w:rsidRDefault="009406E0" w:rsidP="009406E0">
      <w:pPr>
        <w:spacing w:after="0"/>
        <w:jc w:val="both"/>
        <w:rPr>
          <w:rFonts w:ascii="Arial" w:hAnsi="Arial" w:cs="Arial"/>
        </w:rPr>
      </w:pPr>
      <w:r w:rsidRPr="009406E0">
        <w:rPr>
          <w:rFonts w:ascii="Arial" w:hAnsi="Arial" w:cs="Arial"/>
        </w:rPr>
        <w:t>The Railway Station is a busy and complicated area with a number of different uses. The cycle t</w:t>
      </w:r>
      <w:r>
        <w:rPr>
          <w:rFonts w:ascii="Arial" w:hAnsi="Arial" w:cs="Arial"/>
        </w:rPr>
        <w:t>rack has been located away from the carriageway and bus stops to provide a safe facility for cyclists. Materials will be considered carefully to provide a safe route</w:t>
      </w:r>
      <w:r w:rsidR="00F86595">
        <w:rPr>
          <w:rFonts w:ascii="Arial" w:hAnsi="Arial" w:cs="Arial"/>
        </w:rPr>
        <w:t xml:space="preserve"> at this location for cyclists, </w:t>
      </w:r>
      <w:r w:rsidR="006D6D27">
        <w:rPr>
          <w:rFonts w:ascii="Arial" w:hAnsi="Arial" w:cs="Arial"/>
        </w:rPr>
        <w:t xml:space="preserve">with some form of segregation for </w:t>
      </w:r>
      <w:r>
        <w:rPr>
          <w:rFonts w:ascii="Arial" w:hAnsi="Arial" w:cs="Arial"/>
        </w:rPr>
        <w:t>pedestrians and waiting bus passengers.</w:t>
      </w:r>
    </w:p>
    <w:p w:rsidR="008018DB" w:rsidRDefault="008018DB" w:rsidP="009D2044">
      <w:pPr>
        <w:spacing w:after="0"/>
        <w:ind w:left="426" w:hanging="426"/>
        <w:jc w:val="both"/>
        <w:rPr>
          <w:rFonts w:ascii="Arial" w:hAnsi="Arial" w:cs="Arial"/>
          <w:b/>
        </w:rPr>
      </w:pPr>
    </w:p>
    <w:p w:rsidR="008F5363" w:rsidRPr="00122AFE" w:rsidRDefault="006143EC" w:rsidP="006143EC">
      <w:pPr>
        <w:pStyle w:val="ListParagraph"/>
        <w:spacing w:after="0"/>
        <w:ind w:left="0"/>
        <w:jc w:val="both"/>
        <w:rPr>
          <w:rFonts w:ascii="Arial" w:hAnsi="Arial" w:cs="Arial"/>
          <w:b/>
        </w:rPr>
      </w:pPr>
      <w:r>
        <w:rPr>
          <w:rFonts w:ascii="Arial" w:hAnsi="Arial" w:cs="Arial"/>
          <w:b/>
        </w:rPr>
        <w:t>6.3</w:t>
      </w:r>
      <w:r>
        <w:rPr>
          <w:rFonts w:ascii="Arial" w:hAnsi="Arial" w:cs="Arial"/>
          <w:b/>
        </w:rPr>
        <w:tab/>
      </w:r>
      <w:r w:rsidR="008F5363" w:rsidRPr="00122AFE">
        <w:rPr>
          <w:rFonts w:ascii="Arial" w:hAnsi="Arial" w:cs="Arial"/>
          <w:b/>
        </w:rPr>
        <w:t>Tree removal</w:t>
      </w:r>
    </w:p>
    <w:p w:rsidR="00122AFE" w:rsidRPr="006143EC" w:rsidRDefault="006143EC" w:rsidP="006143EC">
      <w:pPr>
        <w:spacing w:after="0"/>
        <w:ind w:left="720" w:hanging="720"/>
        <w:jc w:val="both"/>
        <w:rPr>
          <w:rFonts w:ascii="Arial" w:hAnsi="Arial" w:cs="Arial"/>
        </w:rPr>
      </w:pPr>
      <w:r>
        <w:rPr>
          <w:rFonts w:ascii="Arial" w:hAnsi="Arial" w:cs="Arial"/>
        </w:rPr>
        <w:t>6.3.1</w:t>
      </w:r>
      <w:r>
        <w:rPr>
          <w:rFonts w:ascii="Arial" w:hAnsi="Arial" w:cs="Arial"/>
        </w:rPr>
        <w:tab/>
      </w:r>
      <w:r w:rsidR="008D7471" w:rsidRPr="006143EC">
        <w:rPr>
          <w:rFonts w:ascii="Arial" w:hAnsi="Arial" w:cs="Arial"/>
        </w:rPr>
        <w:t>25</w:t>
      </w:r>
      <w:r w:rsidR="008F5363" w:rsidRPr="006143EC">
        <w:rPr>
          <w:rFonts w:ascii="Arial" w:hAnsi="Arial" w:cs="Arial"/>
        </w:rPr>
        <w:t xml:space="preserve">% of the written responses </w:t>
      </w:r>
      <w:r w:rsidR="00A5640A" w:rsidRPr="006143EC">
        <w:rPr>
          <w:rFonts w:ascii="Arial" w:hAnsi="Arial" w:cs="Arial"/>
        </w:rPr>
        <w:t xml:space="preserve">expressed </w:t>
      </w:r>
      <w:r w:rsidR="006D6D27" w:rsidRPr="006143EC">
        <w:rPr>
          <w:rFonts w:ascii="Arial" w:hAnsi="Arial" w:cs="Arial"/>
        </w:rPr>
        <w:t xml:space="preserve">concerns </w:t>
      </w:r>
      <w:r w:rsidR="000838C7" w:rsidRPr="006143EC">
        <w:rPr>
          <w:rFonts w:ascii="Arial" w:hAnsi="Arial" w:cs="Arial"/>
        </w:rPr>
        <w:t xml:space="preserve">regarding the proposed removal of trees from Victoria Park to make way for the two-way cycle path on the section of London Road that runs </w:t>
      </w:r>
      <w:r w:rsidR="00770E95" w:rsidRPr="006143EC">
        <w:rPr>
          <w:rFonts w:ascii="Arial" w:hAnsi="Arial" w:cs="Arial"/>
        </w:rPr>
        <w:t>alongside</w:t>
      </w:r>
      <w:r w:rsidR="000838C7" w:rsidRPr="006143EC">
        <w:rPr>
          <w:rFonts w:ascii="Arial" w:hAnsi="Arial" w:cs="Arial"/>
        </w:rPr>
        <w:t xml:space="preserve"> the park</w:t>
      </w:r>
      <w:r w:rsidR="00A5640A" w:rsidRPr="006143EC">
        <w:rPr>
          <w:rFonts w:ascii="Arial" w:hAnsi="Arial" w:cs="Arial"/>
        </w:rPr>
        <w:t xml:space="preserve">. </w:t>
      </w:r>
    </w:p>
    <w:p w:rsidR="00FA314B" w:rsidRDefault="00FA314B" w:rsidP="00FA314B">
      <w:pPr>
        <w:spacing w:after="0"/>
        <w:jc w:val="both"/>
        <w:rPr>
          <w:rFonts w:ascii="Arial" w:hAnsi="Arial" w:cs="Arial"/>
          <w:strike/>
        </w:rPr>
      </w:pPr>
    </w:p>
    <w:p w:rsidR="00FA314B" w:rsidRDefault="00FA314B" w:rsidP="00FA314B">
      <w:pPr>
        <w:spacing w:after="0"/>
        <w:jc w:val="both"/>
        <w:rPr>
          <w:rFonts w:ascii="Arial" w:hAnsi="Arial" w:cs="Arial"/>
          <w:b/>
        </w:rPr>
      </w:pPr>
      <w:r w:rsidRPr="00FA314B">
        <w:rPr>
          <w:rFonts w:ascii="Arial" w:hAnsi="Arial" w:cs="Arial"/>
          <w:b/>
        </w:rPr>
        <w:t>Officer response</w:t>
      </w:r>
    </w:p>
    <w:p w:rsidR="00FA314B" w:rsidRPr="00FA314B" w:rsidRDefault="006D6D27" w:rsidP="00FA314B">
      <w:pPr>
        <w:spacing w:after="0"/>
        <w:jc w:val="both"/>
        <w:rPr>
          <w:rFonts w:ascii="Arial" w:hAnsi="Arial" w:cs="Arial"/>
        </w:rPr>
      </w:pPr>
      <w:r>
        <w:rPr>
          <w:rFonts w:ascii="Arial" w:hAnsi="Arial" w:cs="Arial"/>
        </w:rPr>
        <w:t xml:space="preserve">Designers are looking at options to reduce the need to remove trees where possible. </w:t>
      </w:r>
    </w:p>
    <w:p w:rsidR="00455F63" w:rsidRDefault="00455F63" w:rsidP="00114990">
      <w:pPr>
        <w:spacing w:after="0"/>
        <w:jc w:val="both"/>
        <w:rPr>
          <w:rFonts w:ascii="Arial" w:hAnsi="Arial" w:cs="Arial"/>
        </w:rPr>
      </w:pPr>
    </w:p>
    <w:p w:rsidR="00455F63" w:rsidRPr="006143EC" w:rsidRDefault="006143EC" w:rsidP="006143EC">
      <w:pPr>
        <w:spacing w:after="0"/>
        <w:jc w:val="both"/>
        <w:rPr>
          <w:rFonts w:ascii="Arial" w:hAnsi="Arial" w:cs="Arial"/>
          <w:b/>
        </w:rPr>
      </w:pPr>
      <w:r>
        <w:rPr>
          <w:rFonts w:ascii="Arial" w:hAnsi="Arial" w:cs="Arial"/>
          <w:b/>
        </w:rPr>
        <w:t>6.4</w:t>
      </w:r>
      <w:r>
        <w:rPr>
          <w:rFonts w:ascii="Arial" w:hAnsi="Arial" w:cs="Arial"/>
          <w:b/>
        </w:rPr>
        <w:tab/>
      </w:r>
      <w:r w:rsidR="00455F63" w:rsidRPr="006143EC">
        <w:rPr>
          <w:rFonts w:ascii="Arial" w:hAnsi="Arial" w:cs="Arial"/>
          <w:b/>
        </w:rPr>
        <w:t>Section in front of Victoria Park</w:t>
      </w:r>
    </w:p>
    <w:p w:rsidR="00384774" w:rsidRPr="006143EC" w:rsidRDefault="006143EC" w:rsidP="006143EC">
      <w:pPr>
        <w:spacing w:after="0"/>
        <w:ind w:left="709" w:hanging="709"/>
        <w:jc w:val="both"/>
        <w:rPr>
          <w:rFonts w:ascii="Arial" w:hAnsi="Arial" w:cs="Arial"/>
          <w:strike/>
        </w:rPr>
      </w:pPr>
      <w:r>
        <w:rPr>
          <w:rFonts w:ascii="Arial" w:hAnsi="Arial" w:cs="Arial"/>
        </w:rPr>
        <w:t>6.4.1</w:t>
      </w:r>
      <w:r>
        <w:rPr>
          <w:rFonts w:ascii="Arial" w:hAnsi="Arial" w:cs="Arial"/>
        </w:rPr>
        <w:tab/>
      </w:r>
      <w:r w:rsidR="008D7471" w:rsidRPr="006143EC">
        <w:rPr>
          <w:rFonts w:ascii="Arial" w:hAnsi="Arial" w:cs="Arial"/>
        </w:rPr>
        <w:t>17</w:t>
      </w:r>
      <w:r w:rsidR="00384774" w:rsidRPr="006143EC">
        <w:rPr>
          <w:rFonts w:ascii="Arial" w:hAnsi="Arial" w:cs="Arial"/>
        </w:rPr>
        <w:t xml:space="preserve">% of the written responses </w:t>
      </w:r>
      <w:r w:rsidR="0049630C" w:rsidRPr="006143EC">
        <w:rPr>
          <w:rFonts w:ascii="Arial" w:hAnsi="Arial" w:cs="Arial"/>
        </w:rPr>
        <w:t>made</w:t>
      </w:r>
      <w:r w:rsidR="00384774" w:rsidRPr="006143EC">
        <w:rPr>
          <w:rFonts w:ascii="Arial" w:hAnsi="Arial" w:cs="Arial"/>
        </w:rPr>
        <w:t xml:space="preserve"> negative </w:t>
      </w:r>
      <w:r w:rsidR="0049630C" w:rsidRPr="006143EC">
        <w:rPr>
          <w:rFonts w:ascii="Arial" w:hAnsi="Arial" w:cs="Arial"/>
        </w:rPr>
        <w:t xml:space="preserve">comments </w:t>
      </w:r>
      <w:r w:rsidR="00384774" w:rsidRPr="006143EC">
        <w:rPr>
          <w:rFonts w:ascii="Arial" w:hAnsi="Arial" w:cs="Arial"/>
        </w:rPr>
        <w:t xml:space="preserve">about </w:t>
      </w:r>
      <w:r w:rsidR="00B95B54" w:rsidRPr="006143EC">
        <w:rPr>
          <w:rFonts w:ascii="Arial" w:hAnsi="Arial" w:cs="Arial"/>
        </w:rPr>
        <w:t xml:space="preserve">the </w:t>
      </w:r>
      <w:r w:rsidR="0049630C" w:rsidRPr="006143EC">
        <w:rPr>
          <w:rFonts w:ascii="Arial" w:hAnsi="Arial" w:cs="Arial"/>
        </w:rPr>
        <w:t>proposals</w:t>
      </w:r>
      <w:r w:rsidR="00B95B54" w:rsidRPr="006143EC">
        <w:rPr>
          <w:rFonts w:ascii="Arial" w:hAnsi="Arial" w:cs="Arial"/>
        </w:rPr>
        <w:t xml:space="preserve"> for the section where London Road runs </w:t>
      </w:r>
      <w:r w:rsidR="00F52C5B" w:rsidRPr="006143EC">
        <w:rPr>
          <w:rFonts w:ascii="Arial" w:hAnsi="Arial" w:cs="Arial"/>
        </w:rPr>
        <w:t>in front of Victoria Park</w:t>
      </w:r>
      <w:r w:rsidR="0049630C" w:rsidRPr="006143EC">
        <w:rPr>
          <w:rFonts w:ascii="Arial" w:hAnsi="Arial" w:cs="Arial"/>
        </w:rPr>
        <w:t xml:space="preserve">. </w:t>
      </w:r>
    </w:p>
    <w:p w:rsidR="00770E95" w:rsidRPr="006143EC" w:rsidRDefault="006143EC" w:rsidP="006143EC">
      <w:pPr>
        <w:spacing w:after="0"/>
        <w:ind w:left="709" w:hanging="709"/>
        <w:jc w:val="both"/>
        <w:rPr>
          <w:rFonts w:ascii="Arial" w:hAnsi="Arial" w:cs="Arial"/>
        </w:rPr>
      </w:pPr>
      <w:r>
        <w:rPr>
          <w:rFonts w:ascii="Arial" w:hAnsi="Arial" w:cs="Arial"/>
        </w:rPr>
        <w:t>6.4.2</w:t>
      </w:r>
      <w:r>
        <w:rPr>
          <w:rFonts w:ascii="Arial" w:hAnsi="Arial" w:cs="Arial"/>
        </w:rPr>
        <w:tab/>
      </w:r>
      <w:r w:rsidR="00384774" w:rsidRPr="006143EC">
        <w:rPr>
          <w:rFonts w:ascii="Arial" w:hAnsi="Arial" w:cs="Arial"/>
        </w:rPr>
        <w:t xml:space="preserve">A number of respondents </w:t>
      </w:r>
      <w:r w:rsidR="00D619D1" w:rsidRPr="006143EC">
        <w:rPr>
          <w:rFonts w:ascii="Arial" w:hAnsi="Arial" w:cs="Arial"/>
        </w:rPr>
        <w:t xml:space="preserve">questioned how </w:t>
      </w:r>
      <w:r w:rsidR="00C61DAD" w:rsidRPr="006143EC">
        <w:rPr>
          <w:rFonts w:ascii="Arial" w:hAnsi="Arial" w:cs="Arial"/>
        </w:rPr>
        <w:t>heavily</w:t>
      </w:r>
      <w:r w:rsidR="00D619D1" w:rsidRPr="006143EC">
        <w:rPr>
          <w:rFonts w:ascii="Arial" w:hAnsi="Arial" w:cs="Arial"/>
        </w:rPr>
        <w:t xml:space="preserve"> used the new two-way cycle path will be, as they </w:t>
      </w:r>
      <w:r w:rsidR="00C61DAD" w:rsidRPr="006143EC">
        <w:rPr>
          <w:rFonts w:ascii="Arial" w:hAnsi="Arial" w:cs="Arial"/>
        </w:rPr>
        <w:t>feel</w:t>
      </w:r>
      <w:r w:rsidR="00384774" w:rsidRPr="006143EC">
        <w:rPr>
          <w:rFonts w:ascii="Arial" w:hAnsi="Arial" w:cs="Arial"/>
        </w:rPr>
        <w:t xml:space="preserve"> that cyclists are unlikely to go to the effort of crossing London Road to use </w:t>
      </w:r>
      <w:r w:rsidR="00C61DAD" w:rsidRPr="006143EC">
        <w:rPr>
          <w:rFonts w:ascii="Arial" w:hAnsi="Arial" w:cs="Arial"/>
        </w:rPr>
        <w:t>it</w:t>
      </w:r>
      <w:r w:rsidR="00DA111C" w:rsidRPr="006143EC">
        <w:rPr>
          <w:rFonts w:ascii="Arial" w:hAnsi="Arial" w:cs="Arial"/>
        </w:rPr>
        <w:t xml:space="preserve">. </w:t>
      </w:r>
    </w:p>
    <w:p w:rsidR="0056191E" w:rsidRDefault="0056191E" w:rsidP="0056191E">
      <w:pPr>
        <w:pStyle w:val="ListParagraph"/>
        <w:spacing w:after="0"/>
        <w:ind w:left="709"/>
        <w:jc w:val="both"/>
        <w:rPr>
          <w:rFonts w:ascii="Arial" w:hAnsi="Arial" w:cs="Arial"/>
        </w:rPr>
      </w:pPr>
    </w:p>
    <w:p w:rsidR="00770E95" w:rsidRDefault="00770E95" w:rsidP="00770E95">
      <w:pPr>
        <w:spacing w:after="0"/>
        <w:jc w:val="both"/>
        <w:rPr>
          <w:rFonts w:ascii="Arial" w:hAnsi="Arial" w:cs="Arial"/>
          <w:b/>
        </w:rPr>
      </w:pPr>
      <w:r w:rsidRPr="00770E95">
        <w:rPr>
          <w:rFonts w:ascii="Arial" w:hAnsi="Arial" w:cs="Arial"/>
          <w:b/>
        </w:rPr>
        <w:t>Officer response</w:t>
      </w:r>
    </w:p>
    <w:p w:rsidR="00770E95" w:rsidRPr="00770E95" w:rsidRDefault="00770E95" w:rsidP="00770E95">
      <w:pPr>
        <w:spacing w:after="0"/>
        <w:jc w:val="both"/>
        <w:rPr>
          <w:rFonts w:ascii="Arial" w:hAnsi="Arial" w:cs="Arial"/>
        </w:rPr>
      </w:pPr>
      <w:r w:rsidRPr="00770E95">
        <w:rPr>
          <w:rFonts w:ascii="Arial" w:hAnsi="Arial" w:cs="Arial"/>
        </w:rPr>
        <w:t xml:space="preserve">The two way </w:t>
      </w:r>
      <w:r>
        <w:rPr>
          <w:rFonts w:ascii="Arial" w:hAnsi="Arial" w:cs="Arial"/>
        </w:rPr>
        <w:t>cycle track will provide a safe and pleasant facility for those cyclists who are less confident and may choose to not continue on the carriageway. A new toucan crossing has been provided in order for cyclists to cross over to this new facility.</w:t>
      </w:r>
    </w:p>
    <w:p w:rsidR="005B3935" w:rsidRPr="005B3935" w:rsidRDefault="005B3935" w:rsidP="005B3935">
      <w:pPr>
        <w:spacing w:after="0"/>
        <w:jc w:val="both"/>
        <w:rPr>
          <w:rFonts w:ascii="Arial" w:hAnsi="Arial" w:cs="Arial"/>
        </w:rPr>
      </w:pPr>
    </w:p>
    <w:p w:rsidR="005B3935" w:rsidRPr="006143EC" w:rsidRDefault="006143EC" w:rsidP="006143EC">
      <w:pPr>
        <w:spacing w:after="0"/>
        <w:jc w:val="both"/>
        <w:rPr>
          <w:rFonts w:ascii="Arial" w:hAnsi="Arial" w:cs="Arial"/>
          <w:b/>
        </w:rPr>
      </w:pPr>
      <w:r>
        <w:rPr>
          <w:rFonts w:ascii="Arial" w:hAnsi="Arial" w:cs="Arial"/>
          <w:b/>
        </w:rPr>
        <w:t>6.5</w:t>
      </w:r>
      <w:r>
        <w:rPr>
          <w:rFonts w:ascii="Arial" w:hAnsi="Arial" w:cs="Arial"/>
          <w:b/>
        </w:rPr>
        <w:tab/>
      </w:r>
      <w:r w:rsidR="005B3935" w:rsidRPr="006143EC">
        <w:rPr>
          <w:rFonts w:ascii="Arial" w:hAnsi="Arial" w:cs="Arial"/>
          <w:b/>
        </w:rPr>
        <w:t>Segregation between the cycleway and the pavement</w:t>
      </w:r>
    </w:p>
    <w:p w:rsidR="00FA314B" w:rsidRDefault="006143EC" w:rsidP="006143EC">
      <w:pPr>
        <w:spacing w:after="0"/>
        <w:ind w:left="720" w:hanging="720"/>
        <w:jc w:val="both"/>
        <w:rPr>
          <w:rFonts w:ascii="Arial" w:hAnsi="Arial" w:cs="Arial"/>
        </w:rPr>
      </w:pPr>
      <w:r>
        <w:rPr>
          <w:rFonts w:ascii="Arial" w:hAnsi="Arial" w:cs="Arial"/>
        </w:rPr>
        <w:lastRenderedPageBreak/>
        <w:t>6.5.1</w:t>
      </w:r>
      <w:r>
        <w:rPr>
          <w:rFonts w:ascii="Arial" w:hAnsi="Arial" w:cs="Arial"/>
        </w:rPr>
        <w:tab/>
      </w:r>
      <w:r w:rsidR="00546D2E" w:rsidRPr="006143EC">
        <w:rPr>
          <w:rFonts w:ascii="Arial" w:hAnsi="Arial" w:cs="Arial"/>
        </w:rPr>
        <w:t xml:space="preserve">19% of the written responses expressed concern of </w:t>
      </w:r>
      <w:r w:rsidRPr="006143EC">
        <w:rPr>
          <w:rFonts w:ascii="Arial" w:hAnsi="Arial" w:cs="Arial"/>
        </w:rPr>
        <w:t>the perceived</w:t>
      </w:r>
      <w:r w:rsidR="0072790E" w:rsidRPr="006143EC">
        <w:rPr>
          <w:rFonts w:ascii="Arial" w:hAnsi="Arial" w:cs="Arial"/>
        </w:rPr>
        <w:t xml:space="preserve"> </w:t>
      </w:r>
      <w:r w:rsidR="00997917" w:rsidRPr="006143EC">
        <w:rPr>
          <w:rFonts w:ascii="Arial" w:hAnsi="Arial" w:cs="Arial"/>
        </w:rPr>
        <w:t xml:space="preserve">lack of segregation between </w:t>
      </w:r>
      <w:r w:rsidR="00A262F8" w:rsidRPr="006143EC">
        <w:rPr>
          <w:rFonts w:ascii="Arial" w:hAnsi="Arial" w:cs="Arial"/>
        </w:rPr>
        <w:t>cyclists</w:t>
      </w:r>
      <w:r w:rsidR="00997917" w:rsidRPr="006143EC">
        <w:rPr>
          <w:rFonts w:ascii="Arial" w:hAnsi="Arial" w:cs="Arial"/>
        </w:rPr>
        <w:t xml:space="preserve"> and </w:t>
      </w:r>
      <w:r w:rsidR="00A262F8" w:rsidRPr="006143EC">
        <w:rPr>
          <w:rFonts w:ascii="Arial" w:hAnsi="Arial" w:cs="Arial"/>
        </w:rPr>
        <w:t>pedestrians</w:t>
      </w:r>
      <w:r w:rsidR="00997917" w:rsidRPr="006143EC">
        <w:rPr>
          <w:rFonts w:ascii="Arial" w:hAnsi="Arial" w:cs="Arial"/>
        </w:rPr>
        <w:t xml:space="preserve"> </w:t>
      </w:r>
    </w:p>
    <w:p w:rsidR="006143EC" w:rsidRPr="006143EC" w:rsidRDefault="006143EC" w:rsidP="006143EC">
      <w:pPr>
        <w:spacing w:after="0"/>
        <w:ind w:left="720" w:hanging="720"/>
        <w:jc w:val="both"/>
        <w:rPr>
          <w:rFonts w:ascii="Arial" w:hAnsi="Arial" w:cs="Arial"/>
          <w:b/>
        </w:rPr>
      </w:pPr>
    </w:p>
    <w:p w:rsidR="00FA314B" w:rsidRDefault="00FA314B" w:rsidP="00FA314B">
      <w:pPr>
        <w:spacing w:after="0"/>
        <w:jc w:val="both"/>
        <w:rPr>
          <w:rFonts w:ascii="Arial" w:hAnsi="Arial" w:cs="Arial"/>
          <w:b/>
        </w:rPr>
      </w:pPr>
      <w:r>
        <w:rPr>
          <w:rFonts w:ascii="Arial" w:hAnsi="Arial" w:cs="Arial"/>
          <w:b/>
        </w:rPr>
        <w:t>Officer response</w:t>
      </w:r>
    </w:p>
    <w:p w:rsidR="00FA314B" w:rsidRPr="00FA314B" w:rsidRDefault="00FA314B" w:rsidP="00FA314B">
      <w:pPr>
        <w:spacing w:after="0"/>
        <w:jc w:val="both"/>
        <w:rPr>
          <w:rFonts w:ascii="Arial" w:hAnsi="Arial" w:cs="Arial"/>
        </w:rPr>
      </w:pPr>
      <w:r w:rsidRPr="00FA314B">
        <w:rPr>
          <w:rFonts w:ascii="Arial" w:hAnsi="Arial" w:cs="Arial"/>
        </w:rPr>
        <w:t>The proposal for the majority of the rou</w:t>
      </w:r>
      <w:r>
        <w:rPr>
          <w:rFonts w:ascii="Arial" w:hAnsi="Arial" w:cs="Arial"/>
        </w:rPr>
        <w:t>te is for the cycle track to be at carriageway level. The pedestrians will be on the footway with a full height kerb between them and the cycleway.</w:t>
      </w:r>
      <w:r w:rsidR="00546D2E">
        <w:rPr>
          <w:rFonts w:ascii="Arial" w:hAnsi="Arial" w:cs="Arial"/>
        </w:rPr>
        <w:t xml:space="preserve"> In locations where the cycleway is at footway level there will be de</w:t>
      </w:r>
      <w:r w:rsidR="00444053">
        <w:rPr>
          <w:rFonts w:ascii="Arial" w:hAnsi="Arial" w:cs="Arial"/>
        </w:rPr>
        <w:t>marcation between the two areas.</w:t>
      </w:r>
    </w:p>
    <w:p w:rsidR="00E711BF" w:rsidRDefault="00E711BF" w:rsidP="00476D3D">
      <w:pPr>
        <w:spacing w:after="0"/>
        <w:jc w:val="both"/>
        <w:rPr>
          <w:rFonts w:ascii="Arial" w:hAnsi="Arial" w:cs="Arial"/>
        </w:rPr>
      </w:pPr>
    </w:p>
    <w:p w:rsidR="00E711BF" w:rsidRPr="006143EC" w:rsidRDefault="006143EC" w:rsidP="006143EC">
      <w:pPr>
        <w:spacing w:after="0"/>
        <w:jc w:val="both"/>
        <w:rPr>
          <w:rFonts w:ascii="Arial" w:hAnsi="Arial" w:cs="Arial"/>
          <w:b/>
        </w:rPr>
      </w:pPr>
      <w:r>
        <w:rPr>
          <w:rFonts w:ascii="Arial" w:hAnsi="Arial" w:cs="Arial"/>
          <w:b/>
        </w:rPr>
        <w:t>6.6</w:t>
      </w:r>
      <w:r>
        <w:rPr>
          <w:rFonts w:ascii="Arial" w:hAnsi="Arial" w:cs="Arial"/>
          <w:b/>
        </w:rPr>
        <w:tab/>
      </w:r>
      <w:r w:rsidR="00E711BF" w:rsidRPr="006143EC">
        <w:rPr>
          <w:rFonts w:ascii="Arial" w:hAnsi="Arial" w:cs="Arial"/>
          <w:b/>
        </w:rPr>
        <w:t>Segregation between the cycleway and the carriageway</w:t>
      </w:r>
    </w:p>
    <w:p w:rsidR="00FC2FEB" w:rsidRPr="006143EC" w:rsidRDefault="006143EC" w:rsidP="006143EC">
      <w:pPr>
        <w:spacing w:after="0"/>
        <w:ind w:left="709" w:hanging="709"/>
        <w:jc w:val="both"/>
        <w:rPr>
          <w:rFonts w:ascii="Arial" w:hAnsi="Arial" w:cs="Arial"/>
          <w:b/>
        </w:rPr>
      </w:pPr>
      <w:r>
        <w:rPr>
          <w:rFonts w:ascii="Arial" w:hAnsi="Arial" w:cs="Arial"/>
        </w:rPr>
        <w:t>6.6.1</w:t>
      </w:r>
      <w:r>
        <w:rPr>
          <w:rFonts w:ascii="Arial" w:hAnsi="Arial" w:cs="Arial"/>
        </w:rPr>
        <w:tab/>
      </w:r>
      <w:r w:rsidR="00997917" w:rsidRPr="006143EC">
        <w:rPr>
          <w:rFonts w:ascii="Arial" w:hAnsi="Arial" w:cs="Arial"/>
        </w:rPr>
        <w:t xml:space="preserve">In the written responses, </w:t>
      </w:r>
      <w:r w:rsidR="00532A20" w:rsidRPr="006143EC">
        <w:rPr>
          <w:rFonts w:ascii="Arial" w:hAnsi="Arial" w:cs="Arial"/>
        </w:rPr>
        <w:t xml:space="preserve">19% expressed </w:t>
      </w:r>
      <w:r w:rsidR="00E711BF" w:rsidRPr="006143EC">
        <w:rPr>
          <w:rFonts w:ascii="Arial" w:hAnsi="Arial" w:cs="Arial"/>
        </w:rPr>
        <w:t xml:space="preserve">concerns about the means of </w:t>
      </w:r>
      <w:r w:rsidR="00DE2949" w:rsidRPr="006143EC">
        <w:rPr>
          <w:rFonts w:ascii="Arial" w:hAnsi="Arial" w:cs="Arial"/>
        </w:rPr>
        <w:t>segregation</w:t>
      </w:r>
      <w:r w:rsidR="00E711BF" w:rsidRPr="006143EC">
        <w:rPr>
          <w:rFonts w:ascii="Arial" w:hAnsi="Arial" w:cs="Arial"/>
        </w:rPr>
        <w:t xml:space="preserve"> between the cycleway and the carriageway. </w:t>
      </w:r>
    </w:p>
    <w:p w:rsidR="00FC2FEB" w:rsidRPr="006143EC" w:rsidRDefault="006143EC" w:rsidP="006143EC">
      <w:pPr>
        <w:spacing w:after="0"/>
        <w:ind w:left="709" w:hanging="709"/>
        <w:jc w:val="both"/>
        <w:rPr>
          <w:rFonts w:ascii="Arial" w:hAnsi="Arial" w:cs="Arial"/>
          <w:b/>
        </w:rPr>
      </w:pPr>
      <w:r>
        <w:rPr>
          <w:rFonts w:ascii="Arial" w:hAnsi="Arial" w:cs="Arial"/>
        </w:rPr>
        <w:t>6.6.2</w:t>
      </w:r>
      <w:r>
        <w:rPr>
          <w:rFonts w:ascii="Arial" w:hAnsi="Arial" w:cs="Arial"/>
        </w:rPr>
        <w:tab/>
      </w:r>
      <w:r w:rsidR="002E1CAB" w:rsidRPr="006143EC">
        <w:rPr>
          <w:rFonts w:ascii="Arial" w:hAnsi="Arial" w:cs="Arial"/>
        </w:rPr>
        <w:t>Concerns were raised that</w:t>
      </w:r>
      <w:r w:rsidR="00DE2949" w:rsidRPr="006143EC">
        <w:rPr>
          <w:rFonts w:ascii="Arial" w:hAnsi="Arial" w:cs="Arial"/>
        </w:rPr>
        <w:t xml:space="preserve"> issues with</w:t>
      </w:r>
      <w:r w:rsidR="002E1CAB" w:rsidRPr="006143EC">
        <w:rPr>
          <w:rFonts w:ascii="Arial" w:hAnsi="Arial" w:cs="Arial"/>
        </w:rPr>
        <w:t xml:space="preserve"> car</w:t>
      </w:r>
      <w:r w:rsidR="00DE2949" w:rsidRPr="006143EC">
        <w:rPr>
          <w:rFonts w:ascii="Arial" w:hAnsi="Arial" w:cs="Arial"/>
        </w:rPr>
        <w:t>s</w:t>
      </w:r>
      <w:r w:rsidR="002E1CAB" w:rsidRPr="006143EC">
        <w:rPr>
          <w:rFonts w:ascii="Arial" w:hAnsi="Arial" w:cs="Arial"/>
        </w:rPr>
        <w:t xml:space="preserve"> parking in the cycle lane could become </w:t>
      </w:r>
      <w:r w:rsidR="00CA6A5F" w:rsidRPr="006143EC">
        <w:rPr>
          <w:rFonts w:ascii="Arial" w:hAnsi="Arial" w:cs="Arial"/>
        </w:rPr>
        <w:t>prevalent</w:t>
      </w:r>
      <w:r w:rsidR="002E1CAB" w:rsidRPr="006143EC">
        <w:rPr>
          <w:rFonts w:ascii="Arial" w:hAnsi="Arial" w:cs="Arial"/>
        </w:rPr>
        <w:t xml:space="preserve"> if there is inadequate segregation. </w:t>
      </w:r>
    </w:p>
    <w:p w:rsidR="00E711BF" w:rsidRPr="006143EC" w:rsidRDefault="006143EC" w:rsidP="006143EC">
      <w:pPr>
        <w:spacing w:after="0"/>
        <w:ind w:left="709" w:hanging="709"/>
        <w:jc w:val="both"/>
        <w:rPr>
          <w:rFonts w:ascii="Arial" w:hAnsi="Arial" w:cs="Arial"/>
          <w:b/>
        </w:rPr>
      </w:pPr>
      <w:r>
        <w:rPr>
          <w:rFonts w:ascii="Arial" w:hAnsi="Arial" w:cs="Arial"/>
        </w:rPr>
        <w:t>6.6.3</w:t>
      </w:r>
      <w:r>
        <w:rPr>
          <w:rFonts w:ascii="Arial" w:hAnsi="Arial" w:cs="Arial"/>
        </w:rPr>
        <w:tab/>
      </w:r>
      <w:r w:rsidR="00414C03" w:rsidRPr="006143EC">
        <w:rPr>
          <w:rFonts w:ascii="Arial" w:hAnsi="Arial" w:cs="Arial"/>
        </w:rPr>
        <w:t>The Healthy Streets audit recommended back to back kerbs as a means of both segregating cyclists from traffic and preventing parking.</w:t>
      </w:r>
    </w:p>
    <w:p w:rsidR="00FA314B" w:rsidRDefault="00FA314B" w:rsidP="00FA314B">
      <w:pPr>
        <w:spacing w:after="0"/>
        <w:jc w:val="both"/>
        <w:rPr>
          <w:rFonts w:ascii="Arial" w:hAnsi="Arial" w:cs="Arial"/>
          <w:b/>
        </w:rPr>
      </w:pPr>
    </w:p>
    <w:p w:rsidR="00FA314B" w:rsidRDefault="00FA314B" w:rsidP="00FA314B">
      <w:pPr>
        <w:spacing w:after="0"/>
        <w:jc w:val="both"/>
        <w:rPr>
          <w:rFonts w:ascii="Arial" w:hAnsi="Arial" w:cs="Arial"/>
          <w:b/>
        </w:rPr>
      </w:pPr>
      <w:r>
        <w:rPr>
          <w:rFonts w:ascii="Arial" w:hAnsi="Arial" w:cs="Arial"/>
          <w:b/>
        </w:rPr>
        <w:t>Officer response</w:t>
      </w:r>
    </w:p>
    <w:p w:rsidR="00FA314B" w:rsidRPr="00FA314B" w:rsidRDefault="00FA314B" w:rsidP="00FA314B">
      <w:pPr>
        <w:spacing w:after="0"/>
        <w:jc w:val="both"/>
        <w:rPr>
          <w:rFonts w:ascii="Arial" w:hAnsi="Arial" w:cs="Arial"/>
        </w:rPr>
      </w:pPr>
      <w:r w:rsidRPr="00FA314B">
        <w:rPr>
          <w:rFonts w:ascii="Arial" w:hAnsi="Arial" w:cs="Arial"/>
        </w:rPr>
        <w:t>The proposal is to provide segregation between the cycle track and the carriageway for the majority of the route.</w:t>
      </w:r>
    </w:p>
    <w:p w:rsidR="00CA6A5F" w:rsidRDefault="00CA6A5F" w:rsidP="00476D3D">
      <w:pPr>
        <w:spacing w:after="0"/>
        <w:jc w:val="both"/>
        <w:rPr>
          <w:rFonts w:ascii="Arial" w:hAnsi="Arial" w:cs="Arial"/>
          <w:b/>
        </w:rPr>
      </w:pPr>
    </w:p>
    <w:p w:rsidR="00FC2FEB" w:rsidRPr="006143EC" w:rsidRDefault="006143EC" w:rsidP="006143EC">
      <w:pPr>
        <w:spacing w:after="0"/>
        <w:jc w:val="both"/>
        <w:rPr>
          <w:rFonts w:ascii="Arial" w:hAnsi="Arial" w:cs="Arial"/>
          <w:b/>
        </w:rPr>
      </w:pPr>
      <w:r>
        <w:rPr>
          <w:rFonts w:ascii="Arial" w:hAnsi="Arial" w:cs="Arial"/>
          <w:b/>
        </w:rPr>
        <w:t>6.7</w:t>
      </w:r>
      <w:r>
        <w:rPr>
          <w:rFonts w:ascii="Arial" w:hAnsi="Arial" w:cs="Arial"/>
          <w:b/>
        </w:rPr>
        <w:tab/>
      </w:r>
      <w:r w:rsidR="00CA6A5F" w:rsidRPr="006143EC">
        <w:rPr>
          <w:rFonts w:ascii="Arial" w:hAnsi="Arial" w:cs="Arial"/>
          <w:b/>
        </w:rPr>
        <w:t>Parking on London Road</w:t>
      </w:r>
    </w:p>
    <w:p w:rsidR="00CB3761" w:rsidRPr="006143EC" w:rsidRDefault="006143EC" w:rsidP="006143EC">
      <w:pPr>
        <w:spacing w:after="0"/>
        <w:ind w:left="720" w:hanging="720"/>
        <w:jc w:val="both"/>
        <w:rPr>
          <w:rFonts w:ascii="Arial" w:hAnsi="Arial" w:cs="Arial"/>
          <w:b/>
        </w:rPr>
      </w:pPr>
      <w:r>
        <w:rPr>
          <w:rFonts w:ascii="Arial" w:hAnsi="Arial" w:cs="Arial"/>
        </w:rPr>
        <w:t>6.7.1</w:t>
      </w:r>
      <w:r>
        <w:rPr>
          <w:rFonts w:ascii="Arial" w:hAnsi="Arial" w:cs="Arial"/>
        </w:rPr>
        <w:tab/>
      </w:r>
      <w:r w:rsidR="008D7471" w:rsidRPr="006143EC">
        <w:rPr>
          <w:rFonts w:ascii="Arial" w:hAnsi="Arial" w:cs="Arial"/>
        </w:rPr>
        <w:t>5</w:t>
      </w:r>
      <w:r w:rsidR="00CA6A5F" w:rsidRPr="006143EC">
        <w:rPr>
          <w:rFonts w:ascii="Arial" w:hAnsi="Arial" w:cs="Arial"/>
        </w:rPr>
        <w:t xml:space="preserve">% </w:t>
      </w:r>
      <w:r w:rsidR="00850FFC" w:rsidRPr="006143EC">
        <w:rPr>
          <w:rFonts w:ascii="Arial" w:hAnsi="Arial" w:cs="Arial"/>
        </w:rPr>
        <w:t xml:space="preserve">of </w:t>
      </w:r>
      <w:r w:rsidR="00907F24" w:rsidRPr="006143EC">
        <w:rPr>
          <w:rFonts w:ascii="Arial" w:hAnsi="Arial" w:cs="Arial"/>
        </w:rPr>
        <w:t xml:space="preserve">respondents </w:t>
      </w:r>
      <w:r w:rsidR="0056191E" w:rsidRPr="006143EC">
        <w:rPr>
          <w:rFonts w:ascii="Arial" w:hAnsi="Arial" w:cs="Arial"/>
        </w:rPr>
        <w:t>raised concerns about parking and parking enforcement on London Road.</w:t>
      </w:r>
    </w:p>
    <w:p w:rsidR="00FA314B" w:rsidRDefault="00703DF8" w:rsidP="00FA314B">
      <w:pPr>
        <w:spacing w:after="0"/>
        <w:jc w:val="both"/>
        <w:rPr>
          <w:rFonts w:ascii="Arial" w:hAnsi="Arial" w:cs="Arial"/>
          <w:b/>
        </w:rPr>
      </w:pPr>
      <w:r>
        <w:rPr>
          <w:rFonts w:ascii="Arial" w:hAnsi="Arial" w:cs="Arial"/>
          <w:b/>
        </w:rPr>
        <w:t xml:space="preserve">  </w:t>
      </w:r>
    </w:p>
    <w:p w:rsidR="00FA314B" w:rsidRDefault="00FA314B" w:rsidP="00FA314B">
      <w:pPr>
        <w:spacing w:after="0"/>
        <w:jc w:val="both"/>
        <w:rPr>
          <w:rFonts w:ascii="Arial" w:hAnsi="Arial" w:cs="Arial"/>
          <w:b/>
        </w:rPr>
      </w:pPr>
      <w:r>
        <w:rPr>
          <w:rFonts w:ascii="Arial" w:hAnsi="Arial" w:cs="Arial"/>
          <w:b/>
        </w:rPr>
        <w:t>Officer response</w:t>
      </w:r>
    </w:p>
    <w:p w:rsidR="00FA314B" w:rsidRPr="00FA314B" w:rsidRDefault="00FA314B" w:rsidP="00FA314B">
      <w:pPr>
        <w:spacing w:after="0"/>
        <w:jc w:val="both"/>
        <w:rPr>
          <w:rFonts w:ascii="Arial" w:hAnsi="Arial" w:cs="Arial"/>
        </w:rPr>
      </w:pPr>
      <w:r>
        <w:rPr>
          <w:rFonts w:ascii="Arial" w:hAnsi="Arial" w:cs="Arial"/>
        </w:rPr>
        <w:t>Location of parking bays is being reviewed as part of the scheme design. There is a “buffer” between parking bays and the cycle track to avoid car doors opening into the path of cyclists</w:t>
      </w:r>
      <w:r w:rsidR="00546D2E">
        <w:rPr>
          <w:rFonts w:ascii="Arial" w:hAnsi="Arial" w:cs="Arial"/>
        </w:rPr>
        <w:t xml:space="preserve"> or parking on the cycle track instead of in the marked bays</w:t>
      </w:r>
      <w:r>
        <w:rPr>
          <w:rFonts w:ascii="Arial" w:hAnsi="Arial" w:cs="Arial"/>
        </w:rPr>
        <w:t>.</w:t>
      </w:r>
    </w:p>
    <w:p w:rsidR="00CA6A5F" w:rsidRDefault="00CA6A5F" w:rsidP="00476D3D">
      <w:pPr>
        <w:spacing w:after="0"/>
        <w:jc w:val="both"/>
        <w:rPr>
          <w:rFonts w:ascii="Arial" w:hAnsi="Arial" w:cs="Arial"/>
          <w:b/>
        </w:rPr>
      </w:pPr>
    </w:p>
    <w:p w:rsidR="00180F29" w:rsidRPr="006143EC" w:rsidRDefault="006143EC" w:rsidP="006143EC">
      <w:pPr>
        <w:spacing w:after="0"/>
        <w:jc w:val="both"/>
        <w:rPr>
          <w:rFonts w:ascii="Arial" w:hAnsi="Arial" w:cs="Arial"/>
          <w:b/>
        </w:rPr>
      </w:pPr>
      <w:r>
        <w:rPr>
          <w:rFonts w:ascii="Arial" w:hAnsi="Arial" w:cs="Arial"/>
          <w:b/>
        </w:rPr>
        <w:t>6.8</w:t>
      </w:r>
      <w:r>
        <w:rPr>
          <w:rFonts w:ascii="Arial" w:hAnsi="Arial" w:cs="Arial"/>
          <w:b/>
        </w:rPr>
        <w:tab/>
      </w:r>
      <w:r w:rsidR="00A65F76">
        <w:rPr>
          <w:rFonts w:ascii="Arial" w:hAnsi="Arial" w:cs="Arial"/>
          <w:b/>
        </w:rPr>
        <w:t>Comments from stakeholders</w:t>
      </w:r>
    </w:p>
    <w:p w:rsidR="00654D9D" w:rsidRDefault="00444053" w:rsidP="00A65F76">
      <w:pPr>
        <w:spacing w:after="0"/>
        <w:ind w:left="720" w:hanging="720"/>
        <w:jc w:val="both"/>
        <w:rPr>
          <w:rFonts w:ascii="Arial" w:hAnsi="Arial" w:cs="Arial"/>
        </w:rPr>
      </w:pPr>
      <w:r>
        <w:rPr>
          <w:rFonts w:ascii="Arial" w:hAnsi="Arial" w:cs="Arial"/>
        </w:rPr>
        <w:t>6.8.1</w:t>
      </w:r>
      <w:r>
        <w:rPr>
          <w:rFonts w:ascii="Arial" w:hAnsi="Arial" w:cs="Arial"/>
        </w:rPr>
        <w:tab/>
      </w:r>
      <w:r w:rsidR="00BF5D93">
        <w:rPr>
          <w:rFonts w:ascii="Arial" w:hAnsi="Arial" w:cs="Arial"/>
        </w:rPr>
        <w:t>Additional comments from stakeholders included the following:</w:t>
      </w:r>
    </w:p>
    <w:p w:rsidR="00921CBD" w:rsidRDefault="00BF5D93" w:rsidP="00BF5D93">
      <w:pPr>
        <w:spacing w:after="0"/>
        <w:ind w:left="720" w:hanging="720"/>
        <w:jc w:val="both"/>
        <w:rPr>
          <w:rFonts w:ascii="Arial" w:hAnsi="Arial" w:cs="Arial"/>
        </w:rPr>
      </w:pPr>
      <w:r>
        <w:rPr>
          <w:rFonts w:ascii="Arial" w:hAnsi="Arial" w:cs="Arial"/>
        </w:rPr>
        <w:t>6.8.2</w:t>
      </w:r>
      <w:r>
        <w:rPr>
          <w:rFonts w:ascii="Arial" w:hAnsi="Arial" w:cs="Arial"/>
        </w:rPr>
        <w:tab/>
      </w:r>
      <w:r w:rsidR="00921CBD" w:rsidRPr="00BF5D93">
        <w:rPr>
          <w:rFonts w:ascii="Arial" w:hAnsi="Arial" w:cs="Arial"/>
        </w:rPr>
        <w:t>Concerns about connecting beyond</w:t>
      </w:r>
      <w:r w:rsidR="006B66EC" w:rsidRPr="00BF5D93">
        <w:rPr>
          <w:rFonts w:ascii="Arial" w:hAnsi="Arial" w:cs="Arial"/>
        </w:rPr>
        <w:t xml:space="preserve"> Mayfield</w:t>
      </w:r>
      <w:r w:rsidR="00921CBD" w:rsidRPr="00BF5D93">
        <w:rPr>
          <w:rFonts w:ascii="Arial" w:hAnsi="Arial" w:cs="Arial"/>
        </w:rPr>
        <w:t xml:space="preserve"> </w:t>
      </w:r>
      <w:r w:rsidR="00EB2534" w:rsidRPr="00BF5D93">
        <w:rPr>
          <w:rFonts w:ascii="Arial" w:hAnsi="Arial" w:cs="Arial"/>
        </w:rPr>
        <w:t>roundabout an</w:t>
      </w:r>
      <w:r w:rsidR="00304938" w:rsidRPr="00BF5D93">
        <w:rPr>
          <w:rFonts w:ascii="Arial" w:hAnsi="Arial" w:cs="Arial"/>
        </w:rPr>
        <w:t>d Leiceste</w:t>
      </w:r>
      <w:r w:rsidR="00921CBD" w:rsidRPr="00BF5D93">
        <w:rPr>
          <w:rFonts w:ascii="Arial" w:hAnsi="Arial" w:cs="Arial"/>
        </w:rPr>
        <w:t xml:space="preserve">r Rail Station, particularly in accessing the cycle hub via Station Street. </w:t>
      </w:r>
    </w:p>
    <w:p w:rsidR="00BF5D93" w:rsidRDefault="00BF5D93" w:rsidP="00BF5D93">
      <w:pPr>
        <w:spacing w:after="0"/>
        <w:ind w:left="720" w:hanging="720"/>
        <w:jc w:val="both"/>
        <w:rPr>
          <w:rFonts w:ascii="Arial" w:hAnsi="Arial" w:cs="Arial"/>
        </w:rPr>
      </w:pPr>
    </w:p>
    <w:p w:rsidR="00BF5D93" w:rsidRDefault="00BF5D93" w:rsidP="00BF5D93">
      <w:pPr>
        <w:spacing w:after="0"/>
        <w:ind w:left="720" w:hanging="720"/>
        <w:jc w:val="both"/>
        <w:rPr>
          <w:rFonts w:ascii="Arial" w:hAnsi="Arial" w:cs="Arial"/>
          <w:b/>
        </w:rPr>
      </w:pPr>
      <w:r w:rsidRPr="00BF5D93">
        <w:rPr>
          <w:rFonts w:ascii="Arial" w:hAnsi="Arial" w:cs="Arial"/>
          <w:b/>
        </w:rPr>
        <w:t>Officer comment</w:t>
      </w:r>
    </w:p>
    <w:p w:rsidR="00BF5D93" w:rsidRPr="00BF5D93" w:rsidRDefault="00BF5D93" w:rsidP="00BF5D93">
      <w:pPr>
        <w:spacing w:after="0"/>
        <w:ind w:left="720" w:hanging="720"/>
        <w:jc w:val="both"/>
        <w:rPr>
          <w:rFonts w:ascii="Arial" w:hAnsi="Arial" w:cs="Arial"/>
        </w:rPr>
      </w:pPr>
      <w:r w:rsidRPr="00BF5D93">
        <w:rPr>
          <w:rFonts w:ascii="Arial" w:hAnsi="Arial" w:cs="Arial"/>
        </w:rPr>
        <w:t>Design options are being considered.</w:t>
      </w:r>
    </w:p>
    <w:p w:rsidR="00BF5D93" w:rsidRDefault="00BF5D93" w:rsidP="00BF5D93">
      <w:pPr>
        <w:pStyle w:val="ListParagraph"/>
        <w:spacing w:after="0"/>
        <w:jc w:val="both"/>
        <w:rPr>
          <w:rFonts w:ascii="Arial" w:hAnsi="Arial" w:cs="Arial"/>
        </w:rPr>
      </w:pPr>
    </w:p>
    <w:p w:rsidR="00921CBD" w:rsidRDefault="00BF5D93" w:rsidP="00BF5D93">
      <w:pPr>
        <w:spacing w:after="0"/>
        <w:ind w:left="720" w:hanging="720"/>
        <w:jc w:val="both"/>
        <w:rPr>
          <w:rFonts w:ascii="Arial" w:hAnsi="Arial" w:cs="Arial"/>
        </w:rPr>
      </w:pPr>
      <w:r>
        <w:rPr>
          <w:rFonts w:ascii="Arial" w:hAnsi="Arial" w:cs="Arial"/>
        </w:rPr>
        <w:t>6.8.3</w:t>
      </w:r>
      <w:r>
        <w:rPr>
          <w:rFonts w:ascii="Arial" w:hAnsi="Arial" w:cs="Arial"/>
        </w:rPr>
        <w:tab/>
      </w:r>
      <w:r w:rsidR="00AC0FB3" w:rsidRPr="00BF5D93">
        <w:rPr>
          <w:rFonts w:ascii="Arial" w:hAnsi="Arial" w:cs="Arial"/>
        </w:rPr>
        <w:t>Concerns</w:t>
      </w:r>
      <w:r w:rsidR="00921CBD" w:rsidRPr="00BF5D93">
        <w:rPr>
          <w:rFonts w:ascii="Arial" w:hAnsi="Arial" w:cs="Arial"/>
        </w:rPr>
        <w:t xml:space="preserve"> about the design of the side junction</w:t>
      </w:r>
      <w:r w:rsidR="00AC0FB3" w:rsidRPr="00BF5D93">
        <w:rPr>
          <w:rFonts w:ascii="Arial" w:hAnsi="Arial" w:cs="Arial"/>
        </w:rPr>
        <w:t xml:space="preserve">s. </w:t>
      </w:r>
      <w:r w:rsidR="00921CBD" w:rsidRPr="00BF5D93">
        <w:rPr>
          <w:rFonts w:ascii="Arial" w:hAnsi="Arial" w:cs="Arial"/>
        </w:rPr>
        <w:t xml:space="preserve">LDPAG </w:t>
      </w:r>
      <w:r w:rsidR="00AC0FB3" w:rsidRPr="00BF5D93">
        <w:rPr>
          <w:rFonts w:ascii="Arial" w:hAnsi="Arial" w:cs="Arial"/>
        </w:rPr>
        <w:t xml:space="preserve">commented that carriageways raised to the level of the footway can cause difficulties for visually impaired people and that tactile and visual differentiation should be implemented. </w:t>
      </w:r>
      <w:r w:rsidR="00063FB4" w:rsidRPr="00BF5D93">
        <w:rPr>
          <w:rFonts w:ascii="Arial" w:hAnsi="Arial" w:cs="Arial"/>
        </w:rPr>
        <w:t xml:space="preserve"> </w:t>
      </w:r>
    </w:p>
    <w:p w:rsidR="00BF5D93" w:rsidRDefault="00BF5D93" w:rsidP="00BF5D93">
      <w:pPr>
        <w:spacing w:after="0"/>
        <w:ind w:left="720" w:hanging="720"/>
        <w:jc w:val="both"/>
        <w:rPr>
          <w:rFonts w:ascii="Arial" w:hAnsi="Arial" w:cs="Arial"/>
        </w:rPr>
      </w:pPr>
    </w:p>
    <w:p w:rsidR="00BF5D93" w:rsidRDefault="00BF5D93" w:rsidP="00BF5D93">
      <w:pPr>
        <w:spacing w:after="0"/>
        <w:ind w:left="720" w:hanging="720"/>
        <w:jc w:val="both"/>
        <w:rPr>
          <w:rFonts w:ascii="Arial" w:hAnsi="Arial" w:cs="Arial"/>
          <w:b/>
        </w:rPr>
      </w:pPr>
      <w:r w:rsidRPr="00BF5D93">
        <w:rPr>
          <w:rFonts w:ascii="Arial" w:hAnsi="Arial" w:cs="Arial"/>
          <w:b/>
        </w:rPr>
        <w:t>Officer comment</w:t>
      </w:r>
    </w:p>
    <w:p w:rsidR="00BF5D93" w:rsidRPr="00BF5D93" w:rsidRDefault="00BF5D93" w:rsidP="00BF5D93">
      <w:pPr>
        <w:spacing w:after="0"/>
        <w:ind w:left="720" w:hanging="720"/>
        <w:jc w:val="both"/>
        <w:rPr>
          <w:rFonts w:ascii="Arial" w:hAnsi="Arial" w:cs="Arial"/>
        </w:rPr>
      </w:pPr>
      <w:r w:rsidRPr="00BF5D93">
        <w:rPr>
          <w:rFonts w:ascii="Arial" w:hAnsi="Arial" w:cs="Arial"/>
        </w:rPr>
        <w:t>Side streets will include tactile paving.</w:t>
      </w:r>
    </w:p>
    <w:p w:rsidR="00BF5D93" w:rsidRPr="00BF5D93" w:rsidRDefault="00BF5D93" w:rsidP="00BF5D93">
      <w:pPr>
        <w:spacing w:after="0"/>
        <w:ind w:left="720" w:hanging="720"/>
        <w:jc w:val="both"/>
        <w:rPr>
          <w:rFonts w:ascii="Arial" w:hAnsi="Arial" w:cs="Arial"/>
          <w:b/>
        </w:rPr>
      </w:pPr>
    </w:p>
    <w:p w:rsidR="00EB2534" w:rsidRDefault="00BF5D93" w:rsidP="00BF5D93">
      <w:pPr>
        <w:spacing w:after="0"/>
        <w:ind w:left="720" w:hanging="720"/>
        <w:jc w:val="both"/>
        <w:rPr>
          <w:rFonts w:ascii="Arial" w:hAnsi="Arial" w:cs="Arial"/>
        </w:rPr>
      </w:pPr>
      <w:r>
        <w:rPr>
          <w:rFonts w:ascii="Arial" w:hAnsi="Arial" w:cs="Arial"/>
        </w:rPr>
        <w:lastRenderedPageBreak/>
        <w:t>6.8.4</w:t>
      </w:r>
      <w:r>
        <w:rPr>
          <w:rFonts w:ascii="Arial" w:hAnsi="Arial" w:cs="Arial"/>
        </w:rPr>
        <w:tab/>
      </w:r>
      <w:r w:rsidR="00AC0FB3" w:rsidRPr="00BF5D93">
        <w:rPr>
          <w:rFonts w:ascii="Arial" w:hAnsi="Arial" w:cs="Arial"/>
        </w:rPr>
        <w:t>Concerns from bus companies about the</w:t>
      </w:r>
      <w:r w:rsidR="00063FB4" w:rsidRPr="00BF5D93">
        <w:rPr>
          <w:rFonts w:ascii="Arial" w:hAnsi="Arial" w:cs="Arial"/>
        </w:rPr>
        <w:t xml:space="preserve"> </w:t>
      </w:r>
      <w:r w:rsidR="00AC0FB3" w:rsidRPr="00BF5D93">
        <w:rPr>
          <w:rFonts w:ascii="Arial" w:hAnsi="Arial" w:cs="Arial"/>
        </w:rPr>
        <w:t>removal of</w:t>
      </w:r>
      <w:r w:rsidR="00063FB4" w:rsidRPr="00BF5D93">
        <w:rPr>
          <w:rFonts w:ascii="Arial" w:hAnsi="Arial" w:cs="Arial"/>
        </w:rPr>
        <w:t xml:space="preserve"> the outbound bus lane</w:t>
      </w:r>
      <w:r w:rsidR="00E746ED" w:rsidRPr="00BF5D93">
        <w:rPr>
          <w:rFonts w:ascii="Arial" w:hAnsi="Arial" w:cs="Arial"/>
        </w:rPr>
        <w:t>.</w:t>
      </w:r>
      <w:r w:rsidR="00063FB4" w:rsidRPr="00BF5D93">
        <w:rPr>
          <w:rFonts w:ascii="Arial" w:hAnsi="Arial" w:cs="Arial"/>
        </w:rPr>
        <w:t xml:space="preserve"> </w:t>
      </w:r>
      <w:r w:rsidR="00E746ED" w:rsidRPr="00BF5D93">
        <w:rPr>
          <w:rFonts w:ascii="Arial" w:hAnsi="Arial" w:cs="Arial"/>
        </w:rPr>
        <w:t>Bus companies</w:t>
      </w:r>
      <w:r w:rsidR="00063FB4" w:rsidRPr="00BF5D93">
        <w:rPr>
          <w:rFonts w:ascii="Arial" w:hAnsi="Arial" w:cs="Arial"/>
        </w:rPr>
        <w:t xml:space="preserve"> felt that this would lead to </w:t>
      </w:r>
      <w:r w:rsidR="00E746ED" w:rsidRPr="00BF5D93">
        <w:rPr>
          <w:rFonts w:ascii="Arial" w:hAnsi="Arial" w:cs="Arial"/>
        </w:rPr>
        <w:t xml:space="preserve">congestion problems and </w:t>
      </w:r>
      <w:r w:rsidR="00063FB4" w:rsidRPr="00BF5D93">
        <w:rPr>
          <w:rFonts w:ascii="Arial" w:hAnsi="Arial" w:cs="Arial"/>
        </w:rPr>
        <w:t xml:space="preserve">increased journey times for their passengers. </w:t>
      </w:r>
    </w:p>
    <w:p w:rsidR="00BF5D93" w:rsidRDefault="00BF5D93" w:rsidP="00BF5D93">
      <w:pPr>
        <w:spacing w:after="0"/>
        <w:ind w:left="720" w:hanging="720"/>
        <w:jc w:val="both"/>
        <w:rPr>
          <w:rFonts w:ascii="Arial" w:hAnsi="Arial" w:cs="Arial"/>
        </w:rPr>
      </w:pPr>
    </w:p>
    <w:p w:rsidR="00BF5D93" w:rsidRDefault="00BF5D93" w:rsidP="00BF5D93">
      <w:pPr>
        <w:spacing w:after="0"/>
        <w:ind w:left="720" w:hanging="720"/>
        <w:jc w:val="both"/>
        <w:rPr>
          <w:rFonts w:ascii="Arial" w:hAnsi="Arial" w:cs="Arial"/>
          <w:b/>
        </w:rPr>
      </w:pPr>
      <w:r w:rsidRPr="00BF5D93">
        <w:rPr>
          <w:rFonts w:ascii="Arial" w:hAnsi="Arial" w:cs="Arial"/>
          <w:b/>
        </w:rPr>
        <w:t>Officer comment</w:t>
      </w:r>
    </w:p>
    <w:p w:rsidR="00BF5D93" w:rsidRPr="00BF5D93" w:rsidRDefault="00BF5D93" w:rsidP="00BF5D93">
      <w:pPr>
        <w:spacing w:after="0"/>
        <w:jc w:val="both"/>
        <w:rPr>
          <w:rFonts w:ascii="Arial" w:hAnsi="Arial" w:cs="Arial"/>
        </w:rPr>
      </w:pPr>
      <w:r w:rsidRPr="00BF5D93">
        <w:rPr>
          <w:rFonts w:ascii="Arial" w:hAnsi="Arial" w:cs="Arial"/>
        </w:rPr>
        <w:t>Journey times and consideration of congestion was included in the design process.</w:t>
      </w:r>
      <w:r>
        <w:rPr>
          <w:rFonts w:ascii="Arial" w:hAnsi="Arial" w:cs="Arial"/>
        </w:rPr>
        <w:t xml:space="preserve"> The Healthy Streets check included a consideration of different modes of transport.</w:t>
      </w:r>
    </w:p>
    <w:p w:rsidR="00CB3761" w:rsidRDefault="00CB3761">
      <w:pPr>
        <w:rPr>
          <w:rFonts w:ascii="Arial" w:hAnsi="Arial" w:cs="Arial"/>
          <w:b/>
        </w:rPr>
      </w:pPr>
      <w:r>
        <w:rPr>
          <w:rFonts w:ascii="Arial" w:hAnsi="Arial" w:cs="Arial"/>
          <w:b/>
        </w:rPr>
        <w:br w:type="page"/>
      </w:r>
    </w:p>
    <w:p w:rsidR="00637031" w:rsidRDefault="00637031" w:rsidP="009D2044">
      <w:pPr>
        <w:ind w:left="426" w:hanging="426"/>
        <w:jc w:val="both"/>
        <w:rPr>
          <w:rFonts w:ascii="Arial" w:hAnsi="Arial" w:cs="Arial"/>
          <w:b/>
        </w:rPr>
      </w:pPr>
      <w:r>
        <w:rPr>
          <w:rFonts w:ascii="Arial" w:hAnsi="Arial" w:cs="Arial"/>
          <w:b/>
        </w:rPr>
        <w:lastRenderedPageBreak/>
        <w:t>Appendix</w:t>
      </w:r>
      <w:r w:rsidR="00846BFF">
        <w:rPr>
          <w:rFonts w:ascii="Arial" w:hAnsi="Arial" w:cs="Arial"/>
          <w:b/>
        </w:rPr>
        <w:t xml:space="preserve"> 1</w:t>
      </w:r>
    </w:p>
    <w:p w:rsidR="00637031" w:rsidRDefault="00637031" w:rsidP="009D2044">
      <w:pPr>
        <w:ind w:left="426" w:hanging="426"/>
        <w:jc w:val="both"/>
        <w:rPr>
          <w:rFonts w:ascii="Arial" w:hAnsi="Arial" w:cs="Arial"/>
          <w:b/>
        </w:rPr>
      </w:pPr>
      <w:r>
        <w:rPr>
          <w:rFonts w:ascii="Arial" w:hAnsi="Arial" w:cs="Arial"/>
          <w:b/>
        </w:rPr>
        <w:t>Press Release</w:t>
      </w:r>
      <w:r w:rsidR="001E1E6C">
        <w:rPr>
          <w:rFonts w:ascii="Arial" w:hAnsi="Arial" w:cs="Arial"/>
          <w:b/>
        </w:rPr>
        <w:t xml:space="preserve"> – 11/10/2017</w:t>
      </w:r>
    </w:p>
    <w:p w:rsidR="001E1E6C" w:rsidRPr="001E1E6C" w:rsidRDefault="001E1E6C" w:rsidP="009D2044">
      <w:pPr>
        <w:spacing w:before="100" w:beforeAutospacing="1" w:after="100" w:afterAutospacing="1" w:line="240" w:lineRule="auto"/>
        <w:ind w:left="426" w:hanging="426"/>
        <w:jc w:val="both"/>
        <w:rPr>
          <w:rFonts w:ascii="Arial" w:hAnsi="Arial" w:cs="Arial"/>
          <w:b/>
          <w:lang w:val="en"/>
        </w:rPr>
      </w:pPr>
      <w:r w:rsidRPr="001E1E6C">
        <w:rPr>
          <w:rFonts w:ascii="Arial" w:hAnsi="Arial" w:cs="Arial"/>
          <w:b/>
          <w:lang w:val="en"/>
        </w:rPr>
        <w:t>Plans for major revamp of London Road revealed</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PLANS have been revealed for a major transformation of a stretch of Leicester’s busy London Road.</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Leicester City Council is inviting comments on a proposed £2.9milllion scheme to revamp the busy route between Granby Street and the Mayfield Road roundabout and create a safer and more appealing route for pedestrians and cyclists.</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New off-road cycle lanes will be created – one inbound and one outbound – on either side of the road between Granby Street and Victoria Park.</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The outbound bus lane will be removed to provide space for the new cycle lanes and retain the already generous width of the pavements, which will be reconstructed with bonded gravel. Two lanes for traffic will be retained in both directions.</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 xml:space="preserve">The improved pavements and new cycle lanes will continue in front of the railway station, where options for a bus-only lane or a drop-off point for motorists are still being considered. The central reservation here will be completely </w:t>
      </w:r>
      <w:proofErr w:type="spellStart"/>
      <w:r w:rsidRPr="001E1E6C">
        <w:rPr>
          <w:rFonts w:ascii="Arial" w:eastAsia="Times New Roman" w:hAnsi="Arial" w:cs="Arial"/>
          <w:lang w:val="en" w:eastAsia="en-GB"/>
        </w:rPr>
        <w:t>remodelled</w:t>
      </w:r>
      <w:proofErr w:type="spellEnd"/>
      <w:r w:rsidRPr="001E1E6C">
        <w:rPr>
          <w:rFonts w:ascii="Arial" w:eastAsia="Times New Roman" w:hAnsi="Arial" w:cs="Arial"/>
          <w:lang w:val="en" w:eastAsia="en-GB"/>
        </w:rPr>
        <w:t xml:space="preserve"> to provide a safer crossing for pedestrians and cyclists.</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Improved crossings will also be introduced at other key points along the road.</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 xml:space="preserve">The ‘Dutch-style’ design of the new cycle lanes will see riders </w:t>
      </w:r>
      <w:proofErr w:type="spellStart"/>
      <w:r w:rsidRPr="001E1E6C">
        <w:rPr>
          <w:rFonts w:ascii="Arial" w:eastAsia="Times New Roman" w:hAnsi="Arial" w:cs="Arial"/>
          <w:lang w:val="en" w:eastAsia="en-GB"/>
        </w:rPr>
        <w:t>channelled</w:t>
      </w:r>
      <w:proofErr w:type="spellEnd"/>
      <w:r w:rsidRPr="001E1E6C">
        <w:rPr>
          <w:rFonts w:ascii="Arial" w:eastAsia="Times New Roman" w:hAnsi="Arial" w:cs="Arial"/>
          <w:lang w:val="en" w:eastAsia="en-GB"/>
        </w:rPr>
        <w:t xml:space="preserve"> behind bus stops along the route, helping to improve safety for all road users.</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Side roads off London Road will be raised to pavement level at their junctions to help give priority to pedestrians and cyclists, and signal schemes at major junctions will be redesigned to give cyclists a head-start and avoid any conflict with traffic turning left.</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Sections of off-peak pay-and-display parking will be kept along both sides of the road, which will also be resurfaced as part of the scheme.</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A new two-way cycle track is also proposed alongside Victoria Park to provide a continuous link to existing cycle lanes from Mayfield Road Roundabout. This could require the removal of up to 18 trees on the very edge of the park, but the council would plant new trees nearby to compensate for any lost as part of the scheme.</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 xml:space="preserve">The major scheme is part of the wider Connecting Leicester project, which is improving routes through the city </w:t>
      </w:r>
      <w:proofErr w:type="spellStart"/>
      <w:r w:rsidRPr="001E1E6C">
        <w:rPr>
          <w:rFonts w:ascii="Arial" w:eastAsia="Times New Roman" w:hAnsi="Arial" w:cs="Arial"/>
          <w:lang w:val="en" w:eastAsia="en-GB"/>
        </w:rPr>
        <w:t>centre</w:t>
      </w:r>
      <w:proofErr w:type="spellEnd"/>
      <w:r w:rsidRPr="001E1E6C">
        <w:rPr>
          <w:rFonts w:ascii="Arial" w:eastAsia="Times New Roman" w:hAnsi="Arial" w:cs="Arial"/>
          <w:lang w:val="en" w:eastAsia="en-GB"/>
        </w:rPr>
        <w:t xml:space="preserve"> for pedestrians and cyclists, while making it more attractive to investors and developers.</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City Mayor Peter Soulsby said: “We’re proposing a fairly radical revamp of London Road which will bring about major improvements.</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 xml:space="preserve">“It’s an ambitious scheme but there really is no easy solution here. London Road is a busy route and the area in front of the railway station is an important public transport interchange. </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lastRenderedPageBreak/>
        <w:t>“This presents some real challenges, and opportunities to do things a bit differently. We will be very interested to hear people’s thoughts on options to introduce a bus only lane, or use this space as drop-off point for car passengers.”</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Cllr Adam Clarke, deputy city mayor and executive lead on health and environment, said: “It has taken a long time, a lot of hard work and some invaluable feedback to develop this plan and we are looking forward to hearing the public’s views on the potential transformation of London Road.  </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“Following the tragic accident last year, it is entirely understandable that this has heightened people’s safety concerns and this has been at the forefront of our minds.</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“By reallocating a relatively small amount of road space, we can introduce wider pavements, improved crossings, better bus stops and new dedicated off-road cycle lanes. This will create a much safer and more appealing route for cyclists and pedestrians and help make London Road a more attractive environment for everyone.”</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 xml:space="preserve">The scheme has been developed with input from local bus companies and user groups, city cycling groups and the family of cyclist Sam </w:t>
      </w:r>
      <w:proofErr w:type="spellStart"/>
      <w:r w:rsidRPr="001E1E6C">
        <w:rPr>
          <w:rFonts w:ascii="Arial" w:eastAsia="Times New Roman" w:hAnsi="Arial" w:cs="Arial"/>
          <w:lang w:val="en" w:eastAsia="en-GB"/>
        </w:rPr>
        <w:t>Boulton</w:t>
      </w:r>
      <w:proofErr w:type="spellEnd"/>
      <w:r w:rsidRPr="001E1E6C">
        <w:rPr>
          <w:rFonts w:ascii="Arial" w:eastAsia="Times New Roman" w:hAnsi="Arial" w:cs="Arial"/>
          <w:lang w:val="en" w:eastAsia="en-GB"/>
        </w:rPr>
        <w:t>, who was killed in an accident outside the railway station.</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 xml:space="preserve">Leicester City Council also sought expert guidance from international ‘Healthy Streets’ consultant Brian Deegan, one of the main authors of Transport for London’s cycling design standards.  </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 xml:space="preserve">His assessment of the proposed London Road scheme – based on its ability to encourage people to walk, cycle and use public transport – was that it represented a huge improvement on the current situation. A small number of outstanding issues were highlighted as part of this assessment, which </w:t>
      </w:r>
      <w:proofErr w:type="gramStart"/>
      <w:r w:rsidRPr="001E1E6C">
        <w:rPr>
          <w:rFonts w:ascii="Arial" w:eastAsia="Times New Roman" w:hAnsi="Arial" w:cs="Arial"/>
          <w:lang w:val="en" w:eastAsia="en-GB"/>
        </w:rPr>
        <w:t>have</w:t>
      </w:r>
      <w:proofErr w:type="gramEnd"/>
      <w:r w:rsidRPr="001E1E6C">
        <w:rPr>
          <w:rFonts w:ascii="Arial" w:eastAsia="Times New Roman" w:hAnsi="Arial" w:cs="Arial"/>
          <w:lang w:val="en" w:eastAsia="en-GB"/>
        </w:rPr>
        <w:t xml:space="preserve"> been addressed in the design now being put out for public comment. </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People can find out more about the proposed London Road improvement scheme when the plans go on display from next week. Members of the project team will be available to answer any questions at the following events:</w:t>
      </w:r>
    </w:p>
    <w:p w:rsidR="001E1E6C" w:rsidRPr="001E1E6C" w:rsidRDefault="001E1E6C" w:rsidP="00FC2FEB">
      <w:pPr>
        <w:numPr>
          <w:ilvl w:val="0"/>
          <w:numId w:val="1"/>
        </w:numPr>
        <w:spacing w:before="100" w:beforeAutospacing="1" w:after="100" w:afterAutospacing="1" w:line="240" w:lineRule="auto"/>
        <w:ind w:left="0" w:firstLine="0"/>
        <w:jc w:val="both"/>
        <w:rPr>
          <w:rFonts w:ascii="Arial" w:eastAsia="Times New Roman" w:hAnsi="Arial" w:cs="Arial"/>
          <w:lang w:val="en" w:eastAsia="en-GB"/>
        </w:rPr>
      </w:pPr>
      <w:r w:rsidRPr="001E1E6C">
        <w:rPr>
          <w:rFonts w:ascii="Arial" w:eastAsia="Times New Roman" w:hAnsi="Arial" w:cs="Arial"/>
          <w:lang w:val="en" w:eastAsia="en-GB"/>
        </w:rPr>
        <w:t>Leicester Railway Station, Thursday 19 October, 4-6pm</w:t>
      </w:r>
    </w:p>
    <w:p w:rsidR="001E1E6C" w:rsidRPr="001E1E6C" w:rsidRDefault="001E1E6C" w:rsidP="00FC2FEB">
      <w:pPr>
        <w:numPr>
          <w:ilvl w:val="0"/>
          <w:numId w:val="1"/>
        </w:numPr>
        <w:spacing w:before="100" w:beforeAutospacing="1" w:after="100" w:afterAutospacing="1" w:line="240" w:lineRule="auto"/>
        <w:ind w:left="0" w:firstLine="0"/>
        <w:jc w:val="both"/>
        <w:rPr>
          <w:rFonts w:ascii="Arial" w:eastAsia="Times New Roman" w:hAnsi="Arial" w:cs="Arial"/>
          <w:lang w:val="en" w:eastAsia="en-GB"/>
        </w:rPr>
      </w:pPr>
      <w:r w:rsidRPr="001E1E6C">
        <w:rPr>
          <w:rFonts w:ascii="Arial" w:eastAsia="Times New Roman" w:hAnsi="Arial" w:cs="Arial"/>
          <w:lang w:val="en" w:eastAsia="en-GB"/>
        </w:rPr>
        <w:t>Leicester Railway Station, Tuesday 24 October, 8-10am &amp; 12noon-2pm</w:t>
      </w:r>
    </w:p>
    <w:p w:rsidR="001E1E6C" w:rsidRPr="001E1E6C" w:rsidRDefault="001E1E6C" w:rsidP="00FC2FEB">
      <w:pPr>
        <w:numPr>
          <w:ilvl w:val="0"/>
          <w:numId w:val="1"/>
        </w:numPr>
        <w:spacing w:before="100" w:beforeAutospacing="1" w:after="100" w:afterAutospacing="1" w:line="240" w:lineRule="auto"/>
        <w:ind w:left="0" w:firstLine="0"/>
        <w:jc w:val="both"/>
        <w:rPr>
          <w:rFonts w:ascii="Arial" w:eastAsia="Times New Roman" w:hAnsi="Arial" w:cs="Arial"/>
          <w:lang w:val="en" w:eastAsia="en-GB"/>
        </w:rPr>
      </w:pPr>
      <w:r w:rsidRPr="001E1E6C">
        <w:rPr>
          <w:rFonts w:ascii="Arial" w:eastAsia="Times New Roman" w:hAnsi="Arial" w:cs="Arial"/>
          <w:lang w:val="en" w:eastAsia="en-GB"/>
        </w:rPr>
        <w:t>Bowls Pavilion, Victoria Park, Wednesday 25 October, 12noon-2pm &amp; 4-6pm </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 xml:space="preserve">The plans will also be available to view on the council’s website at </w:t>
      </w:r>
      <w:r w:rsidRPr="00527035">
        <w:rPr>
          <w:rFonts w:ascii="Arial" w:eastAsia="Times New Roman" w:hAnsi="Arial" w:cs="Arial"/>
          <w:lang w:val="en" w:eastAsia="en-GB"/>
        </w:rPr>
        <w:t>www.leicester.gov.uk/connectingleicester</w:t>
      </w:r>
      <w:r w:rsidRPr="001E1E6C">
        <w:rPr>
          <w:rFonts w:ascii="Arial" w:eastAsia="Times New Roman" w:hAnsi="Arial" w:cs="Arial"/>
          <w:lang w:val="en" w:eastAsia="en-GB"/>
        </w:rPr>
        <w:t xml:space="preserve"> </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 xml:space="preserve">People can email their comments on the proposals to </w:t>
      </w:r>
      <w:r w:rsidRPr="00527035">
        <w:rPr>
          <w:rFonts w:ascii="Arial" w:eastAsia="Times New Roman" w:hAnsi="Arial" w:cs="Arial"/>
          <w:lang w:val="en" w:eastAsia="en-GB"/>
        </w:rPr>
        <w:t>transport-</w:t>
      </w:r>
      <w:r w:rsidRPr="005070B1">
        <w:rPr>
          <w:rFonts w:ascii="Arial" w:eastAsia="Times New Roman" w:hAnsi="Arial" w:cs="Arial"/>
          <w:lang w:val="en" w:eastAsia="en-GB"/>
        </w:rPr>
        <w:t>strategyenquiries@leicester.gov.uk</w:t>
      </w:r>
    </w:p>
    <w:p w:rsidR="001E1E6C" w:rsidRPr="001E1E6C"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Closing date for comments is 10 November 2017.</w:t>
      </w:r>
    </w:p>
    <w:p w:rsidR="008D7471" w:rsidRDefault="001E1E6C" w:rsidP="000D3E69">
      <w:pPr>
        <w:spacing w:before="100" w:beforeAutospacing="1" w:after="100" w:afterAutospacing="1" w:line="240" w:lineRule="auto"/>
        <w:jc w:val="both"/>
        <w:rPr>
          <w:rFonts w:ascii="Arial" w:eastAsia="Times New Roman" w:hAnsi="Arial" w:cs="Arial"/>
          <w:lang w:val="en" w:eastAsia="en-GB"/>
        </w:rPr>
      </w:pPr>
      <w:r w:rsidRPr="001E1E6C">
        <w:rPr>
          <w:rFonts w:ascii="Arial" w:eastAsia="Times New Roman" w:hAnsi="Arial" w:cs="Arial"/>
          <w:lang w:val="en" w:eastAsia="en-GB"/>
        </w:rPr>
        <w:t>If given the go-ahead, work on the London Road scheme could begin by summer 2018 and is expected to take around a year to complete.</w:t>
      </w:r>
    </w:p>
    <w:p w:rsidR="008D7471" w:rsidRDefault="008D7471">
      <w:pPr>
        <w:rPr>
          <w:rFonts w:ascii="Arial" w:eastAsia="Times New Roman" w:hAnsi="Arial" w:cs="Arial"/>
          <w:lang w:val="en" w:eastAsia="en-GB"/>
        </w:rPr>
      </w:pPr>
      <w:r>
        <w:rPr>
          <w:rFonts w:ascii="Arial" w:eastAsia="Times New Roman" w:hAnsi="Arial" w:cs="Arial"/>
          <w:lang w:val="en" w:eastAsia="en-GB"/>
        </w:rPr>
        <w:br w:type="page"/>
      </w:r>
    </w:p>
    <w:p w:rsidR="001E1E6C" w:rsidRDefault="008D7471" w:rsidP="008D7471">
      <w:pPr>
        <w:spacing w:after="0" w:line="240" w:lineRule="auto"/>
        <w:jc w:val="both"/>
        <w:rPr>
          <w:rFonts w:ascii="Arial" w:eastAsia="Times New Roman" w:hAnsi="Arial" w:cs="Arial"/>
          <w:b/>
          <w:lang w:val="en" w:eastAsia="en-GB"/>
        </w:rPr>
      </w:pPr>
      <w:r w:rsidRPr="008D7471">
        <w:rPr>
          <w:rFonts w:ascii="Arial" w:eastAsia="Times New Roman" w:hAnsi="Arial" w:cs="Arial"/>
          <w:b/>
          <w:lang w:val="en" w:eastAsia="en-GB"/>
        </w:rPr>
        <w:lastRenderedPageBreak/>
        <w:t>Appendix 2</w:t>
      </w:r>
    </w:p>
    <w:p w:rsidR="008D7471" w:rsidRDefault="008D7471" w:rsidP="008D7471">
      <w:pPr>
        <w:spacing w:after="0" w:line="240" w:lineRule="auto"/>
        <w:jc w:val="both"/>
        <w:rPr>
          <w:rFonts w:ascii="Arial" w:eastAsia="Times New Roman" w:hAnsi="Arial" w:cs="Arial"/>
          <w:b/>
          <w:lang w:val="en" w:eastAsia="en-GB"/>
        </w:rPr>
      </w:pPr>
    </w:p>
    <w:p w:rsidR="008D7471" w:rsidRPr="008D7471" w:rsidRDefault="008D7471" w:rsidP="008D7471">
      <w:pPr>
        <w:spacing w:after="0" w:line="240" w:lineRule="auto"/>
        <w:jc w:val="both"/>
        <w:rPr>
          <w:rFonts w:ascii="Arial" w:eastAsia="Times New Roman" w:hAnsi="Arial" w:cs="Arial"/>
          <w:lang w:val="en" w:eastAsia="en-GB"/>
        </w:rPr>
      </w:pPr>
      <w:r w:rsidRPr="008D7471">
        <w:rPr>
          <w:rFonts w:ascii="Arial" w:eastAsia="Times New Roman" w:hAnsi="Arial" w:cs="Arial"/>
          <w:lang w:val="en" w:eastAsia="en-GB"/>
        </w:rPr>
        <w:t>Consultation Poster</w:t>
      </w:r>
    </w:p>
    <w:p w:rsidR="001E1E6C" w:rsidRPr="001E1E6C" w:rsidRDefault="00EE56C3" w:rsidP="009D2044">
      <w:pPr>
        <w:ind w:left="426" w:hanging="426"/>
        <w:jc w:val="both"/>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5pt;margin-top:11.95pt;width:413.6pt;height:584.35pt;z-index:251661312;mso-position-horizontal-relative:text;mso-position-vertical-relative:text" wrapcoords="-39 0 -39 21545 21600 21545 21600 0 -39 0">
            <v:imagedata r:id="rId8" o:title=""/>
            <w10:wrap type="tight"/>
          </v:shape>
          <o:OLEObject Type="Embed" ProgID="AcroExch.Document.11" ShapeID="_x0000_s1026" DrawAspect="Content" ObjectID="_1582716969" r:id="rId9"/>
        </w:pict>
      </w:r>
    </w:p>
    <w:p w:rsidR="007B7299" w:rsidRDefault="007B7299" w:rsidP="009D2044">
      <w:pPr>
        <w:ind w:left="426" w:hanging="426"/>
        <w:jc w:val="both"/>
        <w:rPr>
          <w:rFonts w:ascii="Arial" w:hAnsi="Arial" w:cs="Arial"/>
        </w:rPr>
      </w:pPr>
    </w:p>
    <w:sectPr w:rsidR="007B7299" w:rsidSect="00654D9D">
      <w:headerReference w:type="default" r:id="rId10"/>
      <w:footerReference w:type="default" r:id="rId11"/>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2BA" w:rsidRDefault="003312BA" w:rsidP="003628FA">
      <w:pPr>
        <w:spacing w:after="0" w:line="240" w:lineRule="auto"/>
      </w:pPr>
      <w:r>
        <w:separator/>
      </w:r>
    </w:p>
  </w:endnote>
  <w:endnote w:type="continuationSeparator" w:id="0">
    <w:p w:rsidR="003312BA" w:rsidRDefault="003312BA" w:rsidP="00362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10201"/>
      <w:docPartObj>
        <w:docPartGallery w:val="Page Numbers (Bottom of Page)"/>
        <w:docPartUnique/>
      </w:docPartObj>
    </w:sdtPr>
    <w:sdtEndPr>
      <w:rPr>
        <w:noProof/>
      </w:rPr>
    </w:sdtEndPr>
    <w:sdtContent>
      <w:p w:rsidR="003628FA" w:rsidRDefault="003628FA">
        <w:pPr>
          <w:pStyle w:val="Footer"/>
          <w:jc w:val="right"/>
        </w:pPr>
        <w:r w:rsidRPr="007804C1">
          <w:rPr>
            <w:rFonts w:ascii="Arial" w:hAnsi="Arial" w:cs="Arial"/>
          </w:rPr>
          <w:fldChar w:fldCharType="begin"/>
        </w:r>
        <w:r w:rsidRPr="007804C1">
          <w:rPr>
            <w:rFonts w:ascii="Arial" w:hAnsi="Arial" w:cs="Arial"/>
          </w:rPr>
          <w:instrText xml:space="preserve"> PAGE   \* MERGEFORMAT </w:instrText>
        </w:r>
        <w:r w:rsidRPr="007804C1">
          <w:rPr>
            <w:rFonts w:ascii="Arial" w:hAnsi="Arial" w:cs="Arial"/>
          </w:rPr>
          <w:fldChar w:fldCharType="separate"/>
        </w:r>
        <w:r w:rsidR="00EE56C3">
          <w:rPr>
            <w:rFonts w:ascii="Arial" w:hAnsi="Arial" w:cs="Arial"/>
            <w:noProof/>
          </w:rPr>
          <w:t>1</w:t>
        </w:r>
        <w:r w:rsidRPr="007804C1">
          <w:rPr>
            <w:rFonts w:ascii="Arial" w:hAnsi="Arial" w:cs="Arial"/>
            <w:noProof/>
          </w:rPr>
          <w:fldChar w:fldCharType="end"/>
        </w:r>
      </w:p>
    </w:sdtContent>
  </w:sdt>
  <w:p w:rsidR="003628FA" w:rsidRDefault="00362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2BA" w:rsidRDefault="003312BA" w:rsidP="003628FA">
      <w:pPr>
        <w:spacing w:after="0" w:line="240" w:lineRule="auto"/>
      </w:pPr>
      <w:r>
        <w:separator/>
      </w:r>
    </w:p>
  </w:footnote>
  <w:footnote w:type="continuationSeparator" w:id="0">
    <w:p w:rsidR="003312BA" w:rsidRDefault="003312BA" w:rsidP="003628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BBB" w:rsidRDefault="00112BBB" w:rsidP="00112BBB">
    <w:pPr>
      <w:pStyle w:val="Header"/>
      <w:jc w:val="right"/>
    </w:pPr>
    <w:r>
      <w:rPr>
        <w:noProof/>
        <w:lang w:eastAsia="en-GB"/>
      </w:rPr>
      <w:drawing>
        <wp:inline distT="0" distB="0" distL="0" distR="0" wp14:anchorId="4104FE73" wp14:editId="77A25C83">
          <wp:extent cx="694266" cy="933556"/>
          <wp:effectExtent l="0" t="0" r="0" b="0"/>
          <wp:docPr id="1" name="Picture 1" descr="LCC%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069" cy="93598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350AB"/>
    <w:multiLevelType w:val="multilevel"/>
    <w:tmpl w:val="E8B612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3DD18C7"/>
    <w:multiLevelType w:val="multilevel"/>
    <w:tmpl w:val="A78065C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077" w:hanging="357"/>
      </w:pPr>
      <w:rPr>
        <w:rFonts w:hint="default"/>
        <w:b w:val="0"/>
        <w:strike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43183174"/>
    <w:multiLevelType w:val="multilevel"/>
    <w:tmpl w:val="E8B612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A2C355F"/>
    <w:multiLevelType w:val="hybridMultilevel"/>
    <w:tmpl w:val="5386A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4E3C0BC2"/>
    <w:multiLevelType w:val="multilevel"/>
    <w:tmpl w:val="6CB0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DD4311"/>
    <w:multiLevelType w:val="multilevel"/>
    <w:tmpl w:val="5CBAB89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1077" w:hanging="357"/>
      </w:pPr>
      <w:rPr>
        <w:rFonts w:ascii="Symbol" w:hAnsi="Symbol" w:hint="default"/>
        <w:b w:val="0"/>
        <w:strike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51987460"/>
    <w:multiLevelType w:val="hybridMultilevel"/>
    <w:tmpl w:val="4BFC85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FBA3C35"/>
    <w:multiLevelType w:val="multilevel"/>
    <w:tmpl w:val="E8B612C8"/>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nsid w:val="60D345B2"/>
    <w:multiLevelType w:val="hybridMultilevel"/>
    <w:tmpl w:val="043CE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854DDD"/>
    <w:multiLevelType w:val="multilevel"/>
    <w:tmpl w:val="E8B612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57A3361"/>
    <w:multiLevelType w:val="hybridMultilevel"/>
    <w:tmpl w:val="B4D86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6FFC69A4"/>
    <w:multiLevelType w:val="hybridMultilevel"/>
    <w:tmpl w:val="0F1A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CF7007"/>
    <w:multiLevelType w:val="multilevel"/>
    <w:tmpl w:val="06FAF02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CA46EA1"/>
    <w:multiLevelType w:val="hybridMultilevel"/>
    <w:tmpl w:val="AEF21F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2"/>
  </w:num>
  <w:num w:numId="3">
    <w:abstractNumId w:val="2"/>
  </w:num>
  <w:num w:numId="4">
    <w:abstractNumId w:val="9"/>
  </w:num>
  <w:num w:numId="5">
    <w:abstractNumId w:val="7"/>
  </w:num>
  <w:num w:numId="6">
    <w:abstractNumId w:val="0"/>
  </w:num>
  <w:num w:numId="7">
    <w:abstractNumId w:val="1"/>
  </w:num>
  <w:num w:numId="8">
    <w:abstractNumId w:val="10"/>
  </w:num>
  <w:num w:numId="9">
    <w:abstractNumId w:val="6"/>
  </w:num>
  <w:num w:numId="10">
    <w:abstractNumId w:val="13"/>
  </w:num>
  <w:num w:numId="11">
    <w:abstractNumId w:val="3"/>
  </w:num>
  <w:num w:numId="12">
    <w:abstractNumId w:val="8"/>
  </w:num>
  <w:num w:numId="13">
    <w:abstractNumId w:val="11"/>
  </w:num>
  <w:num w:numId="1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3A2"/>
    <w:rsid w:val="00004AFD"/>
    <w:rsid w:val="0000553E"/>
    <w:rsid w:val="0001541B"/>
    <w:rsid w:val="00034312"/>
    <w:rsid w:val="000343F8"/>
    <w:rsid w:val="00042EB8"/>
    <w:rsid w:val="00046700"/>
    <w:rsid w:val="000506CD"/>
    <w:rsid w:val="0005241D"/>
    <w:rsid w:val="00063FB4"/>
    <w:rsid w:val="0007204E"/>
    <w:rsid w:val="000838C7"/>
    <w:rsid w:val="00090355"/>
    <w:rsid w:val="000B1CEC"/>
    <w:rsid w:val="000C1AB9"/>
    <w:rsid w:val="000D1362"/>
    <w:rsid w:val="000D3E69"/>
    <w:rsid w:val="000E5B9F"/>
    <w:rsid w:val="00112BBB"/>
    <w:rsid w:val="00114990"/>
    <w:rsid w:val="00121901"/>
    <w:rsid w:val="00122AFE"/>
    <w:rsid w:val="00147BFF"/>
    <w:rsid w:val="0015305A"/>
    <w:rsid w:val="00154874"/>
    <w:rsid w:val="0016757E"/>
    <w:rsid w:val="00180F29"/>
    <w:rsid w:val="00183900"/>
    <w:rsid w:val="001908B0"/>
    <w:rsid w:val="00195679"/>
    <w:rsid w:val="001A6F2E"/>
    <w:rsid w:val="001A7A62"/>
    <w:rsid w:val="001B1071"/>
    <w:rsid w:val="001B6509"/>
    <w:rsid w:val="001B71E8"/>
    <w:rsid w:val="001C1072"/>
    <w:rsid w:val="001D3B02"/>
    <w:rsid w:val="001E1E6C"/>
    <w:rsid w:val="001F6D5C"/>
    <w:rsid w:val="00203E08"/>
    <w:rsid w:val="00256DA9"/>
    <w:rsid w:val="002941FB"/>
    <w:rsid w:val="002946DD"/>
    <w:rsid w:val="002A40E2"/>
    <w:rsid w:val="002B6A76"/>
    <w:rsid w:val="002C006C"/>
    <w:rsid w:val="002C0DC4"/>
    <w:rsid w:val="002C19DD"/>
    <w:rsid w:val="002E1CAB"/>
    <w:rsid w:val="002F3493"/>
    <w:rsid w:val="00304938"/>
    <w:rsid w:val="00314F9B"/>
    <w:rsid w:val="00330477"/>
    <w:rsid w:val="003312BA"/>
    <w:rsid w:val="003628FA"/>
    <w:rsid w:val="003671D8"/>
    <w:rsid w:val="00380A93"/>
    <w:rsid w:val="00384774"/>
    <w:rsid w:val="00392D4C"/>
    <w:rsid w:val="003E45BF"/>
    <w:rsid w:val="003F0757"/>
    <w:rsid w:val="00403EF4"/>
    <w:rsid w:val="00406218"/>
    <w:rsid w:val="00414C03"/>
    <w:rsid w:val="00426243"/>
    <w:rsid w:val="00435163"/>
    <w:rsid w:val="00436302"/>
    <w:rsid w:val="004370C1"/>
    <w:rsid w:val="004415E1"/>
    <w:rsid w:val="00444053"/>
    <w:rsid w:val="00454692"/>
    <w:rsid w:val="00455F63"/>
    <w:rsid w:val="00457948"/>
    <w:rsid w:val="00462996"/>
    <w:rsid w:val="00463343"/>
    <w:rsid w:val="00476D3D"/>
    <w:rsid w:val="004847A7"/>
    <w:rsid w:val="00484D1E"/>
    <w:rsid w:val="004904EA"/>
    <w:rsid w:val="0049630C"/>
    <w:rsid w:val="004A485B"/>
    <w:rsid w:val="004B3512"/>
    <w:rsid w:val="004C1853"/>
    <w:rsid w:val="004C621F"/>
    <w:rsid w:val="004F63BD"/>
    <w:rsid w:val="005070B1"/>
    <w:rsid w:val="0051632F"/>
    <w:rsid w:val="005202EC"/>
    <w:rsid w:val="00525D64"/>
    <w:rsid w:val="00527035"/>
    <w:rsid w:val="00530F6D"/>
    <w:rsid w:val="00532A20"/>
    <w:rsid w:val="005348FD"/>
    <w:rsid w:val="00546D2E"/>
    <w:rsid w:val="0056191E"/>
    <w:rsid w:val="005701F6"/>
    <w:rsid w:val="005A2232"/>
    <w:rsid w:val="005B3935"/>
    <w:rsid w:val="005C1869"/>
    <w:rsid w:val="005D2DE8"/>
    <w:rsid w:val="005D47D4"/>
    <w:rsid w:val="005E4861"/>
    <w:rsid w:val="00611A6B"/>
    <w:rsid w:val="006143EC"/>
    <w:rsid w:val="00632288"/>
    <w:rsid w:val="00637031"/>
    <w:rsid w:val="00654D9D"/>
    <w:rsid w:val="00662D24"/>
    <w:rsid w:val="00665B3E"/>
    <w:rsid w:val="006717C9"/>
    <w:rsid w:val="00684D1F"/>
    <w:rsid w:val="00690B7E"/>
    <w:rsid w:val="00694EAC"/>
    <w:rsid w:val="00697AAA"/>
    <w:rsid w:val="006A443A"/>
    <w:rsid w:val="006A7421"/>
    <w:rsid w:val="006B66EC"/>
    <w:rsid w:val="006C4218"/>
    <w:rsid w:val="006D0232"/>
    <w:rsid w:val="006D6D27"/>
    <w:rsid w:val="006E4935"/>
    <w:rsid w:val="00703DF8"/>
    <w:rsid w:val="00726218"/>
    <w:rsid w:val="0072790E"/>
    <w:rsid w:val="00746998"/>
    <w:rsid w:val="00770E95"/>
    <w:rsid w:val="00775307"/>
    <w:rsid w:val="007804C1"/>
    <w:rsid w:val="00787CA1"/>
    <w:rsid w:val="007B08FE"/>
    <w:rsid w:val="007B2A95"/>
    <w:rsid w:val="007B30CB"/>
    <w:rsid w:val="007B491E"/>
    <w:rsid w:val="007B7299"/>
    <w:rsid w:val="007E5560"/>
    <w:rsid w:val="007F60A4"/>
    <w:rsid w:val="008018DB"/>
    <w:rsid w:val="00812A98"/>
    <w:rsid w:val="00821A56"/>
    <w:rsid w:val="00823F60"/>
    <w:rsid w:val="0083785C"/>
    <w:rsid w:val="00837A63"/>
    <w:rsid w:val="00841547"/>
    <w:rsid w:val="00846BFF"/>
    <w:rsid w:val="00850FFC"/>
    <w:rsid w:val="00856015"/>
    <w:rsid w:val="0086044B"/>
    <w:rsid w:val="00861B5D"/>
    <w:rsid w:val="008876BF"/>
    <w:rsid w:val="008B3231"/>
    <w:rsid w:val="008B51E4"/>
    <w:rsid w:val="008C2EEB"/>
    <w:rsid w:val="008D7471"/>
    <w:rsid w:val="008E4EC4"/>
    <w:rsid w:val="008F5363"/>
    <w:rsid w:val="00900228"/>
    <w:rsid w:val="00907F24"/>
    <w:rsid w:val="009218D2"/>
    <w:rsid w:val="00921CBD"/>
    <w:rsid w:val="009230D0"/>
    <w:rsid w:val="0092442F"/>
    <w:rsid w:val="00924DED"/>
    <w:rsid w:val="00940206"/>
    <w:rsid w:val="009406E0"/>
    <w:rsid w:val="009416D9"/>
    <w:rsid w:val="009440C5"/>
    <w:rsid w:val="00945111"/>
    <w:rsid w:val="009912B5"/>
    <w:rsid w:val="00997917"/>
    <w:rsid w:val="009D2044"/>
    <w:rsid w:val="009D6380"/>
    <w:rsid w:val="009E5173"/>
    <w:rsid w:val="009F7289"/>
    <w:rsid w:val="00A0303E"/>
    <w:rsid w:val="00A06086"/>
    <w:rsid w:val="00A262F8"/>
    <w:rsid w:val="00A5640A"/>
    <w:rsid w:val="00A616C0"/>
    <w:rsid w:val="00A63300"/>
    <w:rsid w:val="00A65F76"/>
    <w:rsid w:val="00A733B2"/>
    <w:rsid w:val="00A94FEC"/>
    <w:rsid w:val="00AA2C14"/>
    <w:rsid w:val="00AC0FB3"/>
    <w:rsid w:val="00AC7B63"/>
    <w:rsid w:val="00B046F2"/>
    <w:rsid w:val="00B1538B"/>
    <w:rsid w:val="00B457CE"/>
    <w:rsid w:val="00B55931"/>
    <w:rsid w:val="00B6670B"/>
    <w:rsid w:val="00B80763"/>
    <w:rsid w:val="00B87379"/>
    <w:rsid w:val="00B95B54"/>
    <w:rsid w:val="00BB6619"/>
    <w:rsid w:val="00BB776D"/>
    <w:rsid w:val="00BD2255"/>
    <w:rsid w:val="00BE42F1"/>
    <w:rsid w:val="00BF2F7B"/>
    <w:rsid w:val="00BF5D93"/>
    <w:rsid w:val="00C61DAD"/>
    <w:rsid w:val="00C622AB"/>
    <w:rsid w:val="00C75272"/>
    <w:rsid w:val="00CA6A5F"/>
    <w:rsid w:val="00CA78B5"/>
    <w:rsid w:val="00CB3761"/>
    <w:rsid w:val="00CB4DA3"/>
    <w:rsid w:val="00CC47F1"/>
    <w:rsid w:val="00CD2342"/>
    <w:rsid w:val="00CE0455"/>
    <w:rsid w:val="00CE24CB"/>
    <w:rsid w:val="00CF5C62"/>
    <w:rsid w:val="00CF641B"/>
    <w:rsid w:val="00CF67FB"/>
    <w:rsid w:val="00D352DD"/>
    <w:rsid w:val="00D53D61"/>
    <w:rsid w:val="00D619D1"/>
    <w:rsid w:val="00D66690"/>
    <w:rsid w:val="00D90A36"/>
    <w:rsid w:val="00DA111C"/>
    <w:rsid w:val="00DB1013"/>
    <w:rsid w:val="00DC0C2F"/>
    <w:rsid w:val="00DD5B93"/>
    <w:rsid w:val="00DE2949"/>
    <w:rsid w:val="00DE7127"/>
    <w:rsid w:val="00DF39C0"/>
    <w:rsid w:val="00E116DE"/>
    <w:rsid w:val="00E14D7F"/>
    <w:rsid w:val="00E16A58"/>
    <w:rsid w:val="00E305A5"/>
    <w:rsid w:val="00E30E15"/>
    <w:rsid w:val="00E378FB"/>
    <w:rsid w:val="00E4683E"/>
    <w:rsid w:val="00E655AC"/>
    <w:rsid w:val="00E711BF"/>
    <w:rsid w:val="00E746ED"/>
    <w:rsid w:val="00E836D2"/>
    <w:rsid w:val="00E8566C"/>
    <w:rsid w:val="00E97AD6"/>
    <w:rsid w:val="00E97C57"/>
    <w:rsid w:val="00EB0741"/>
    <w:rsid w:val="00EB176E"/>
    <w:rsid w:val="00EB2534"/>
    <w:rsid w:val="00EB55B5"/>
    <w:rsid w:val="00ED14E8"/>
    <w:rsid w:val="00EE3F0F"/>
    <w:rsid w:val="00EE56C3"/>
    <w:rsid w:val="00EE6F02"/>
    <w:rsid w:val="00F04765"/>
    <w:rsid w:val="00F074CF"/>
    <w:rsid w:val="00F20BF1"/>
    <w:rsid w:val="00F248E0"/>
    <w:rsid w:val="00F34A4C"/>
    <w:rsid w:val="00F52C5B"/>
    <w:rsid w:val="00F60524"/>
    <w:rsid w:val="00F86595"/>
    <w:rsid w:val="00F86811"/>
    <w:rsid w:val="00FA0AAD"/>
    <w:rsid w:val="00FA22D0"/>
    <w:rsid w:val="00FA314B"/>
    <w:rsid w:val="00FB0BE0"/>
    <w:rsid w:val="00FB45C3"/>
    <w:rsid w:val="00FB6C37"/>
    <w:rsid w:val="00FC2FEB"/>
    <w:rsid w:val="00FD0395"/>
    <w:rsid w:val="00FD59BD"/>
    <w:rsid w:val="00FD61F7"/>
    <w:rsid w:val="00FE13A2"/>
    <w:rsid w:val="00FE2C78"/>
    <w:rsid w:val="00FE486D"/>
    <w:rsid w:val="00FF1181"/>
    <w:rsid w:val="00FF1BE8"/>
    <w:rsid w:val="00FF586F"/>
    <w:rsid w:val="00FF5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8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A58"/>
    <w:pPr>
      <w:ind w:left="720"/>
      <w:contextualSpacing/>
    </w:pPr>
  </w:style>
  <w:style w:type="paragraph" w:styleId="BalloonText">
    <w:name w:val="Balloon Text"/>
    <w:basedOn w:val="Normal"/>
    <w:link w:val="BalloonTextChar"/>
    <w:uiPriority w:val="99"/>
    <w:semiHidden/>
    <w:unhideWhenUsed/>
    <w:rsid w:val="00F04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765"/>
    <w:rPr>
      <w:rFonts w:ascii="Tahoma" w:hAnsi="Tahoma" w:cs="Tahoma"/>
      <w:sz w:val="16"/>
      <w:szCs w:val="16"/>
    </w:rPr>
  </w:style>
  <w:style w:type="character" w:styleId="Hyperlink">
    <w:name w:val="Hyperlink"/>
    <w:basedOn w:val="DefaultParagraphFont"/>
    <w:uiPriority w:val="99"/>
    <w:semiHidden/>
    <w:unhideWhenUsed/>
    <w:rsid w:val="001E1E6C"/>
    <w:rPr>
      <w:color w:val="0000FF"/>
      <w:u w:val="single"/>
    </w:rPr>
  </w:style>
  <w:style w:type="paragraph" w:styleId="NormalWeb">
    <w:name w:val="Normal (Web)"/>
    <w:basedOn w:val="Normal"/>
    <w:uiPriority w:val="99"/>
    <w:semiHidden/>
    <w:unhideWhenUsed/>
    <w:rsid w:val="001E1E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62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8FA"/>
  </w:style>
  <w:style w:type="paragraph" w:styleId="Footer">
    <w:name w:val="footer"/>
    <w:basedOn w:val="Normal"/>
    <w:link w:val="FooterChar"/>
    <w:uiPriority w:val="99"/>
    <w:unhideWhenUsed/>
    <w:rsid w:val="00362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8FA"/>
  </w:style>
  <w:style w:type="character" w:styleId="CommentReference">
    <w:name w:val="annotation reference"/>
    <w:basedOn w:val="DefaultParagraphFont"/>
    <w:uiPriority w:val="99"/>
    <w:semiHidden/>
    <w:unhideWhenUsed/>
    <w:rsid w:val="00E14D7F"/>
    <w:rPr>
      <w:sz w:val="16"/>
      <w:szCs w:val="16"/>
    </w:rPr>
  </w:style>
  <w:style w:type="paragraph" w:styleId="CommentText">
    <w:name w:val="annotation text"/>
    <w:basedOn w:val="Normal"/>
    <w:link w:val="CommentTextChar"/>
    <w:uiPriority w:val="99"/>
    <w:semiHidden/>
    <w:unhideWhenUsed/>
    <w:rsid w:val="00E14D7F"/>
    <w:pPr>
      <w:spacing w:line="240" w:lineRule="auto"/>
    </w:pPr>
    <w:rPr>
      <w:sz w:val="20"/>
      <w:szCs w:val="20"/>
    </w:rPr>
  </w:style>
  <w:style w:type="character" w:customStyle="1" w:styleId="CommentTextChar">
    <w:name w:val="Comment Text Char"/>
    <w:basedOn w:val="DefaultParagraphFont"/>
    <w:link w:val="CommentText"/>
    <w:uiPriority w:val="99"/>
    <w:semiHidden/>
    <w:rsid w:val="00E14D7F"/>
    <w:rPr>
      <w:sz w:val="20"/>
      <w:szCs w:val="20"/>
    </w:rPr>
  </w:style>
  <w:style w:type="paragraph" w:styleId="CommentSubject">
    <w:name w:val="annotation subject"/>
    <w:basedOn w:val="CommentText"/>
    <w:next w:val="CommentText"/>
    <w:link w:val="CommentSubjectChar"/>
    <w:uiPriority w:val="99"/>
    <w:semiHidden/>
    <w:unhideWhenUsed/>
    <w:rsid w:val="00E14D7F"/>
    <w:rPr>
      <w:b/>
      <w:bCs/>
    </w:rPr>
  </w:style>
  <w:style w:type="character" w:customStyle="1" w:styleId="CommentSubjectChar">
    <w:name w:val="Comment Subject Char"/>
    <w:basedOn w:val="CommentTextChar"/>
    <w:link w:val="CommentSubject"/>
    <w:uiPriority w:val="99"/>
    <w:semiHidden/>
    <w:rsid w:val="00E14D7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8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A58"/>
    <w:pPr>
      <w:ind w:left="720"/>
      <w:contextualSpacing/>
    </w:pPr>
  </w:style>
  <w:style w:type="paragraph" w:styleId="BalloonText">
    <w:name w:val="Balloon Text"/>
    <w:basedOn w:val="Normal"/>
    <w:link w:val="BalloonTextChar"/>
    <w:uiPriority w:val="99"/>
    <w:semiHidden/>
    <w:unhideWhenUsed/>
    <w:rsid w:val="00F04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765"/>
    <w:rPr>
      <w:rFonts w:ascii="Tahoma" w:hAnsi="Tahoma" w:cs="Tahoma"/>
      <w:sz w:val="16"/>
      <w:szCs w:val="16"/>
    </w:rPr>
  </w:style>
  <w:style w:type="character" w:styleId="Hyperlink">
    <w:name w:val="Hyperlink"/>
    <w:basedOn w:val="DefaultParagraphFont"/>
    <w:uiPriority w:val="99"/>
    <w:semiHidden/>
    <w:unhideWhenUsed/>
    <w:rsid w:val="001E1E6C"/>
    <w:rPr>
      <w:color w:val="0000FF"/>
      <w:u w:val="single"/>
    </w:rPr>
  </w:style>
  <w:style w:type="paragraph" w:styleId="NormalWeb">
    <w:name w:val="Normal (Web)"/>
    <w:basedOn w:val="Normal"/>
    <w:uiPriority w:val="99"/>
    <w:semiHidden/>
    <w:unhideWhenUsed/>
    <w:rsid w:val="001E1E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62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8FA"/>
  </w:style>
  <w:style w:type="paragraph" w:styleId="Footer">
    <w:name w:val="footer"/>
    <w:basedOn w:val="Normal"/>
    <w:link w:val="FooterChar"/>
    <w:uiPriority w:val="99"/>
    <w:unhideWhenUsed/>
    <w:rsid w:val="00362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8FA"/>
  </w:style>
  <w:style w:type="character" w:styleId="CommentReference">
    <w:name w:val="annotation reference"/>
    <w:basedOn w:val="DefaultParagraphFont"/>
    <w:uiPriority w:val="99"/>
    <w:semiHidden/>
    <w:unhideWhenUsed/>
    <w:rsid w:val="00E14D7F"/>
    <w:rPr>
      <w:sz w:val="16"/>
      <w:szCs w:val="16"/>
    </w:rPr>
  </w:style>
  <w:style w:type="paragraph" w:styleId="CommentText">
    <w:name w:val="annotation text"/>
    <w:basedOn w:val="Normal"/>
    <w:link w:val="CommentTextChar"/>
    <w:uiPriority w:val="99"/>
    <w:semiHidden/>
    <w:unhideWhenUsed/>
    <w:rsid w:val="00E14D7F"/>
    <w:pPr>
      <w:spacing w:line="240" w:lineRule="auto"/>
    </w:pPr>
    <w:rPr>
      <w:sz w:val="20"/>
      <w:szCs w:val="20"/>
    </w:rPr>
  </w:style>
  <w:style w:type="character" w:customStyle="1" w:styleId="CommentTextChar">
    <w:name w:val="Comment Text Char"/>
    <w:basedOn w:val="DefaultParagraphFont"/>
    <w:link w:val="CommentText"/>
    <w:uiPriority w:val="99"/>
    <w:semiHidden/>
    <w:rsid w:val="00E14D7F"/>
    <w:rPr>
      <w:sz w:val="20"/>
      <w:szCs w:val="20"/>
    </w:rPr>
  </w:style>
  <w:style w:type="paragraph" w:styleId="CommentSubject">
    <w:name w:val="annotation subject"/>
    <w:basedOn w:val="CommentText"/>
    <w:next w:val="CommentText"/>
    <w:link w:val="CommentSubjectChar"/>
    <w:uiPriority w:val="99"/>
    <w:semiHidden/>
    <w:unhideWhenUsed/>
    <w:rsid w:val="00E14D7F"/>
    <w:rPr>
      <w:b/>
      <w:bCs/>
    </w:rPr>
  </w:style>
  <w:style w:type="character" w:customStyle="1" w:styleId="CommentSubjectChar">
    <w:name w:val="Comment Subject Char"/>
    <w:basedOn w:val="CommentTextChar"/>
    <w:link w:val="CommentSubject"/>
    <w:uiPriority w:val="99"/>
    <w:semiHidden/>
    <w:rsid w:val="00E14D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167133">
      <w:bodyDiv w:val="1"/>
      <w:marLeft w:val="0"/>
      <w:marRight w:val="0"/>
      <w:marTop w:val="0"/>
      <w:marBottom w:val="0"/>
      <w:divBdr>
        <w:top w:val="none" w:sz="0" w:space="0" w:color="auto"/>
        <w:left w:val="none" w:sz="0" w:space="0" w:color="auto"/>
        <w:bottom w:val="none" w:sz="0" w:space="0" w:color="auto"/>
        <w:right w:val="none" w:sz="0" w:space="0" w:color="auto"/>
      </w:divBdr>
    </w:div>
    <w:div w:id="954168563">
      <w:bodyDiv w:val="1"/>
      <w:marLeft w:val="0"/>
      <w:marRight w:val="0"/>
      <w:marTop w:val="0"/>
      <w:marBottom w:val="0"/>
      <w:divBdr>
        <w:top w:val="none" w:sz="0" w:space="0" w:color="auto"/>
        <w:left w:val="none" w:sz="0" w:space="0" w:color="auto"/>
        <w:bottom w:val="none" w:sz="0" w:space="0" w:color="auto"/>
        <w:right w:val="none" w:sz="0" w:space="0" w:color="auto"/>
      </w:divBdr>
      <w:divsChild>
        <w:div w:id="1674642547">
          <w:marLeft w:val="0"/>
          <w:marRight w:val="0"/>
          <w:marTop w:val="0"/>
          <w:marBottom w:val="0"/>
          <w:divBdr>
            <w:top w:val="none" w:sz="0" w:space="0" w:color="auto"/>
            <w:left w:val="none" w:sz="0" w:space="0" w:color="auto"/>
            <w:bottom w:val="none" w:sz="0" w:space="0" w:color="auto"/>
            <w:right w:val="none" w:sz="0" w:space="0" w:color="auto"/>
          </w:divBdr>
          <w:divsChild>
            <w:div w:id="1714309424">
              <w:marLeft w:val="0"/>
              <w:marRight w:val="0"/>
              <w:marTop w:val="0"/>
              <w:marBottom w:val="0"/>
              <w:divBdr>
                <w:top w:val="none" w:sz="0" w:space="0" w:color="auto"/>
                <w:left w:val="none" w:sz="0" w:space="0" w:color="auto"/>
                <w:bottom w:val="none" w:sz="0" w:space="0" w:color="auto"/>
                <w:right w:val="none" w:sz="0" w:space="0" w:color="auto"/>
              </w:divBdr>
              <w:divsChild>
                <w:div w:id="1827354444">
                  <w:marLeft w:val="0"/>
                  <w:marRight w:val="0"/>
                  <w:marTop w:val="0"/>
                  <w:marBottom w:val="0"/>
                  <w:divBdr>
                    <w:top w:val="none" w:sz="0" w:space="0" w:color="auto"/>
                    <w:left w:val="none" w:sz="0" w:space="0" w:color="auto"/>
                    <w:bottom w:val="none" w:sz="0" w:space="0" w:color="auto"/>
                    <w:right w:val="none" w:sz="0" w:space="0" w:color="auto"/>
                  </w:divBdr>
                  <w:divsChild>
                    <w:div w:id="11368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32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9</Pages>
  <Words>2611</Words>
  <Characters>14883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17460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Newitt</dc:creator>
  <cp:lastModifiedBy>Sharon Mann</cp:lastModifiedBy>
  <cp:revision>5</cp:revision>
  <cp:lastPrinted>2018-02-14T11:17:00Z</cp:lastPrinted>
  <dcterms:created xsi:type="dcterms:W3CDTF">2018-02-19T09:19:00Z</dcterms:created>
  <dcterms:modified xsi:type="dcterms:W3CDTF">2018-03-16T14:50:00Z</dcterms:modified>
</cp:coreProperties>
</file>